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B5" w:rsidRDefault="00FF359C">
      <w:r>
        <w:rPr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139.5pt;margin-top:-216.8pt;width:320.25pt;height:203.9pt;z-index:3" filled="f" stroked="f">
            <v:stroke joinstyle="round"/>
            <v:textbox style="mso-next-textbox:#_x0000_s1059;mso-rotate-with-shape:t" inset="0,0,0,0">
              <w:txbxContent>
                <w:p w:rsidR="000415B7" w:rsidRPr="004E5994" w:rsidRDefault="000415B7" w:rsidP="001660FA">
                  <w:pPr>
                    <w:spacing w:before="120"/>
                    <w:jc w:val="right"/>
                    <w:rPr>
                      <w:b/>
                      <w:bCs/>
                      <w:color w:val="000080"/>
                      <w:sz w:val="56"/>
                      <w:szCs w:val="56"/>
                    </w:rPr>
                  </w:pPr>
                  <w:r>
                    <w:rPr>
                      <w:b/>
                      <w:bCs/>
                      <w:iCs/>
                      <w:color w:val="000080"/>
                      <w:sz w:val="56"/>
                      <w:szCs w:val="56"/>
                    </w:rPr>
                    <w:t>Ocena tveganja za poslovni proces Obravnavanje pacientov</w:t>
                  </w:r>
                </w:p>
                <w:p w:rsidR="000415B7" w:rsidRPr="004E5994" w:rsidRDefault="000415B7" w:rsidP="001660FA">
                  <w:pPr>
                    <w:spacing w:before="120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415B7" w:rsidRPr="004E5994" w:rsidRDefault="000415B7" w:rsidP="001660FA">
                  <w:pPr>
                    <w:spacing w:before="120"/>
                    <w:jc w:val="right"/>
                    <w:rPr>
                      <w:sz w:val="28"/>
                      <w:szCs w:val="28"/>
                    </w:rPr>
                  </w:pPr>
                </w:p>
                <w:p w:rsidR="000415B7" w:rsidRDefault="000415B7" w:rsidP="001660FA">
                  <w:pPr>
                    <w:spacing w:before="120"/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-78pt;margin-top:-56.7pt;width:595.2pt;height:841.45pt;z-index:2;mso-wrap-distance-left:0;mso-wrap-distance-right:0" filled="t">
            <v:fill color2="black"/>
            <v:imagedata r:id="rId8" o:title=""/>
            <w10:wrap type="topAndBottom"/>
          </v:shape>
        </w:pict>
      </w:r>
    </w:p>
    <w:p w:rsidR="00787C50" w:rsidRDefault="00787C50" w:rsidP="008275D0"/>
    <w:p w:rsidR="00787C50" w:rsidRPr="0027648A" w:rsidRDefault="00787C50" w:rsidP="008275D0"/>
    <w:p w:rsidR="00787C50" w:rsidRDefault="00787C50" w:rsidP="008275D0"/>
    <w:p w:rsidR="00787C50" w:rsidRPr="0027648A" w:rsidRDefault="00787C50" w:rsidP="008275D0"/>
    <w:p w:rsidR="00787C50" w:rsidRPr="0027648A" w:rsidRDefault="00787C50" w:rsidP="008275D0"/>
    <w:p w:rsidR="00787C50" w:rsidRPr="0027648A" w:rsidRDefault="00787C50" w:rsidP="008275D0"/>
    <w:p w:rsidR="00787C50" w:rsidRPr="003224FF" w:rsidRDefault="00787C50" w:rsidP="008275D0">
      <w:pPr>
        <w:jc w:val="center"/>
        <w:rPr>
          <w:b/>
          <w:i/>
          <w:iCs/>
          <w:smallCaps/>
          <w:shadow/>
          <w:color w:val="003600"/>
          <w:sz w:val="52"/>
          <w:szCs w:val="44"/>
        </w:rPr>
      </w:pPr>
      <w:r w:rsidRPr="003224FF">
        <w:rPr>
          <w:b/>
          <w:bCs/>
          <w:i/>
          <w:iCs/>
          <w:smallCaps/>
          <w:shadow/>
          <w:color w:val="003600"/>
          <w:sz w:val="52"/>
          <w:szCs w:val="52"/>
        </w:rPr>
        <w:t>»</w:t>
      </w:r>
      <w:r w:rsidR="00652578" w:rsidRPr="003224FF">
        <w:rPr>
          <w:b/>
          <w:i/>
          <w:iCs/>
          <w:shadow/>
          <w:color w:val="003600"/>
          <w:sz w:val="52"/>
          <w:szCs w:val="44"/>
        </w:rPr>
        <w:t>e</w:t>
      </w:r>
      <w:r w:rsidR="00652578" w:rsidRPr="003224FF">
        <w:rPr>
          <w:b/>
          <w:i/>
          <w:iCs/>
          <w:smallCaps/>
          <w:shadow/>
          <w:color w:val="003600"/>
          <w:sz w:val="52"/>
          <w:szCs w:val="44"/>
        </w:rPr>
        <w:t>Zdravje</w:t>
      </w:r>
      <w:r w:rsidRPr="003224FF">
        <w:rPr>
          <w:b/>
          <w:i/>
          <w:iCs/>
          <w:smallCaps/>
          <w:shadow/>
          <w:color w:val="003600"/>
          <w:sz w:val="52"/>
          <w:szCs w:val="44"/>
        </w:rPr>
        <w:t>«</w:t>
      </w:r>
    </w:p>
    <w:p w:rsidR="00787C50" w:rsidRPr="003224FF" w:rsidRDefault="00787C50" w:rsidP="008275D0">
      <w:pPr>
        <w:rPr>
          <w:color w:val="003600"/>
        </w:rPr>
      </w:pPr>
    </w:p>
    <w:p w:rsidR="00787C50" w:rsidRPr="003224FF" w:rsidRDefault="00787C50" w:rsidP="008275D0">
      <w:pPr>
        <w:rPr>
          <w:color w:val="003600"/>
        </w:rPr>
      </w:pPr>
    </w:p>
    <w:p w:rsidR="00787C50" w:rsidRPr="003224FF" w:rsidRDefault="00787C50" w:rsidP="008275D0">
      <w:pPr>
        <w:rPr>
          <w:color w:val="003600"/>
        </w:rPr>
      </w:pPr>
    </w:p>
    <w:p w:rsidR="00787C50" w:rsidRPr="003224FF" w:rsidRDefault="00787C50" w:rsidP="008275D0">
      <w:pPr>
        <w:rPr>
          <w:color w:val="003600"/>
        </w:rPr>
      </w:pPr>
    </w:p>
    <w:p w:rsidR="00787C50" w:rsidRPr="003224FF" w:rsidRDefault="00787C50" w:rsidP="008275D0">
      <w:pPr>
        <w:rPr>
          <w:color w:val="003600"/>
        </w:rPr>
      </w:pPr>
    </w:p>
    <w:p w:rsidR="0020162A" w:rsidRPr="003224FF" w:rsidRDefault="0020162A" w:rsidP="008275D0">
      <w:pPr>
        <w:rPr>
          <w:color w:val="003600"/>
        </w:rPr>
      </w:pPr>
    </w:p>
    <w:p w:rsidR="0020162A" w:rsidRPr="003224FF" w:rsidRDefault="0020162A" w:rsidP="008275D0">
      <w:pPr>
        <w:rPr>
          <w:color w:val="003600"/>
        </w:rPr>
      </w:pPr>
    </w:p>
    <w:p w:rsidR="0020162A" w:rsidRPr="003224FF" w:rsidRDefault="0020162A" w:rsidP="008275D0">
      <w:pPr>
        <w:rPr>
          <w:color w:val="003600"/>
        </w:rPr>
      </w:pPr>
    </w:p>
    <w:p w:rsidR="00787C50" w:rsidRPr="003224FF" w:rsidRDefault="00787C50" w:rsidP="008275D0">
      <w:pPr>
        <w:rPr>
          <w:color w:val="003600"/>
        </w:rPr>
      </w:pPr>
    </w:p>
    <w:p w:rsidR="00787C50" w:rsidRPr="003224FF" w:rsidRDefault="009B7749" w:rsidP="0020162A">
      <w:pPr>
        <w:jc w:val="center"/>
        <w:rPr>
          <w:color w:val="003600"/>
        </w:rPr>
      </w:pPr>
      <w:r>
        <w:rPr>
          <w:b/>
          <w:bCs/>
          <w:i/>
          <w:iCs/>
          <w:smallCaps/>
          <w:shadow/>
          <w:color w:val="003600"/>
          <w:sz w:val="56"/>
          <w:szCs w:val="56"/>
        </w:rPr>
        <w:t xml:space="preserve">OCENA TVEGANJA ZA POSLOVNI PROCES </w:t>
      </w:r>
      <w:r w:rsidR="000415B7">
        <w:rPr>
          <w:b/>
          <w:bCs/>
          <w:i/>
          <w:iCs/>
          <w:smallCaps/>
          <w:shadow/>
          <w:color w:val="003600"/>
          <w:sz w:val="56"/>
          <w:szCs w:val="56"/>
        </w:rPr>
        <w:t>OBRAVNAVANJE PACIENTOV</w:t>
      </w:r>
    </w:p>
    <w:p w:rsidR="00787C50" w:rsidRPr="003224FF" w:rsidRDefault="00787C50" w:rsidP="008275D0">
      <w:pPr>
        <w:rPr>
          <w:color w:val="003600"/>
        </w:rPr>
      </w:pPr>
    </w:p>
    <w:p w:rsidR="00787C50" w:rsidRPr="003224FF" w:rsidRDefault="00787C50" w:rsidP="008275D0">
      <w:pPr>
        <w:rPr>
          <w:color w:val="003600"/>
        </w:rPr>
      </w:pPr>
    </w:p>
    <w:p w:rsidR="00787C50" w:rsidRPr="003224FF" w:rsidRDefault="00787C50" w:rsidP="008275D0">
      <w:pPr>
        <w:rPr>
          <w:color w:val="003600"/>
        </w:rPr>
      </w:pPr>
    </w:p>
    <w:p w:rsidR="00787C50" w:rsidRPr="003224FF" w:rsidRDefault="00787C50" w:rsidP="008275D0">
      <w:pPr>
        <w:rPr>
          <w:color w:val="003600"/>
        </w:rPr>
      </w:pPr>
    </w:p>
    <w:p w:rsidR="00787C50" w:rsidRPr="003224FF" w:rsidRDefault="00787C50" w:rsidP="008275D0">
      <w:pPr>
        <w:rPr>
          <w:color w:val="003600"/>
        </w:rPr>
      </w:pPr>
    </w:p>
    <w:p w:rsidR="0020162A" w:rsidRPr="003224FF" w:rsidRDefault="0020162A" w:rsidP="008275D0">
      <w:pPr>
        <w:rPr>
          <w:color w:val="003600"/>
        </w:rPr>
      </w:pPr>
    </w:p>
    <w:p w:rsidR="0020162A" w:rsidRPr="003224FF" w:rsidRDefault="0020162A" w:rsidP="008275D0">
      <w:pPr>
        <w:rPr>
          <w:color w:val="003600"/>
        </w:rPr>
      </w:pPr>
    </w:p>
    <w:p w:rsidR="0020162A" w:rsidRPr="003224FF" w:rsidRDefault="0020162A" w:rsidP="008275D0">
      <w:pPr>
        <w:rPr>
          <w:shadow/>
          <w:color w:val="003600"/>
          <w:sz w:val="28"/>
          <w:szCs w:val="28"/>
        </w:rPr>
      </w:pPr>
    </w:p>
    <w:p w:rsidR="0020162A" w:rsidRPr="003224FF" w:rsidRDefault="0020162A" w:rsidP="0020162A">
      <w:pPr>
        <w:jc w:val="center"/>
        <w:rPr>
          <w:bCs/>
          <w:shadow/>
          <w:color w:val="003600"/>
          <w:sz w:val="28"/>
          <w:szCs w:val="28"/>
        </w:rPr>
      </w:pPr>
      <w:r w:rsidRPr="003224FF">
        <w:rPr>
          <w:bCs/>
          <w:shadow/>
          <w:color w:val="003600"/>
          <w:sz w:val="28"/>
          <w:szCs w:val="28"/>
        </w:rPr>
        <w:t xml:space="preserve">Status: </w:t>
      </w:r>
      <w:r w:rsidR="009B7749">
        <w:rPr>
          <w:bCs/>
          <w:shadow/>
          <w:color w:val="003600"/>
          <w:sz w:val="28"/>
          <w:szCs w:val="28"/>
        </w:rPr>
        <w:t>OSNUTEK</w:t>
      </w:r>
      <w:r w:rsidR="004E5994">
        <w:rPr>
          <w:bCs/>
          <w:shadow/>
          <w:color w:val="003600"/>
          <w:sz w:val="28"/>
          <w:szCs w:val="28"/>
        </w:rPr>
        <w:t>, Različica</w:t>
      </w:r>
      <w:r w:rsidR="009B7749">
        <w:rPr>
          <w:bCs/>
          <w:shadow/>
          <w:color w:val="003600"/>
          <w:sz w:val="28"/>
          <w:szCs w:val="28"/>
        </w:rPr>
        <w:t xml:space="preserve"> 0.1</w:t>
      </w:r>
    </w:p>
    <w:p w:rsidR="00787C50" w:rsidRPr="003224FF" w:rsidRDefault="00787C50" w:rsidP="008275D0">
      <w:pPr>
        <w:jc w:val="center"/>
        <w:rPr>
          <w:bCs/>
          <w:shadow/>
          <w:color w:val="003600"/>
          <w:sz w:val="28"/>
          <w:szCs w:val="28"/>
        </w:rPr>
      </w:pPr>
    </w:p>
    <w:p w:rsidR="0020162A" w:rsidRPr="003224FF" w:rsidRDefault="0020162A" w:rsidP="008275D0">
      <w:pPr>
        <w:jc w:val="center"/>
        <w:rPr>
          <w:bCs/>
          <w:shadow/>
          <w:color w:val="003600"/>
          <w:sz w:val="28"/>
          <w:szCs w:val="28"/>
        </w:rPr>
      </w:pPr>
    </w:p>
    <w:p w:rsidR="0020162A" w:rsidRPr="003224FF" w:rsidRDefault="00656E62" w:rsidP="0020162A">
      <w:pPr>
        <w:jc w:val="center"/>
        <w:rPr>
          <w:bCs/>
          <w:shadow/>
          <w:color w:val="003600"/>
          <w:sz w:val="28"/>
          <w:szCs w:val="28"/>
        </w:rPr>
      </w:pPr>
      <w:r>
        <w:rPr>
          <w:bCs/>
          <w:shadow/>
          <w:color w:val="003600"/>
          <w:sz w:val="28"/>
          <w:szCs w:val="28"/>
        </w:rPr>
        <w:t xml:space="preserve">Ljubljana, </w:t>
      </w:r>
      <w:r w:rsidR="004E5994">
        <w:rPr>
          <w:bCs/>
          <w:shadow/>
          <w:color w:val="003600"/>
          <w:sz w:val="28"/>
          <w:szCs w:val="28"/>
        </w:rPr>
        <w:t>0</w:t>
      </w:r>
      <w:r w:rsidR="000415B7">
        <w:rPr>
          <w:bCs/>
          <w:shadow/>
          <w:color w:val="003600"/>
          <w:sz w:val="28"/>
          <w:szCs w:val="28"/>
        </w:rPr>
        <w:t>8</w:t>
      </w:r>
      <w:r w:rsidR="00DA4927">
        <w:rPr>
          <w:bCs/>
          <w:shadow/>
          <w:color w:val="003600"/>
          <w:sz w:val="28"/>
          <w:szCs w:val="28"/>
        </w:rPr>
        <w:t>.</w:t>
      </w:r>
      <w:r w:rsidR="004A5109">
        <w:rPr>
          <w:bCs/>
          <w:shadow/>
          <w:color w:val="003600"/>
          <w:sz w:val="28"/>
          <w:szCs w:val="28"/>
        </w:rPr>
        <w:t xml:space="preserve"> </w:t>
      </w:r>
      <w:r w:rsidR="000415B7">
        <w:rPr>
          <w:bCs/>
          <w:shadow/>
          <w:color w:val="003600"/>
          <w:sz w:val="28"/>
          <w:szCs w:val="28"/>
        </w:rPr>
        <w:t>12</w:t>
      </w:r>
      <w:r w:rsidR="00DA4927">
        <w:rPr>
          <w:bCs/>
          <w:shadow/>
          <w:color w:val="003600"/>
          <w:sz w:val="28"/>
          <w:szCs w:val="28"/>
        </w:rPr>
        <w:t>.</w:t>
      </w:r>
      <w:r w:rsidR="004A5109">
        <w:rPr>
          <w:bCs/>
          <w:shadow/>
          <w:color w:val="003600"/>
          <w:sz w:val="28"/>
          <w:szCs w:val="28"/>
        </w:rPr>
        <w:t xml:space="preserve"> </w:t>
      </w:r>
      <w:r w:rsidR="00DA4927">
        <w:rPr>
          <w:bCs/>
          <w:shadow/>
          <w:color w:val="003600"/>
          <w:sz w:val="28"/>
          <w:szCs w:val="28"/>
        </w:rPr>
        <w:t>2010</w:t>
      </w:r>
    </w:p>
    <w:p w:rsidR="00787C50" w:rsidRPr="009C796D" w:rsidRDefault="00787C50" w:rsidP="008275D0"/>
    <w:p w:rsidR="00787C50" w:rsidRDefault="00787C50" w:rsidP="008275D0"/>
    <w:p w:rsidR="0020162A" w:rsidRPr="009C796D" w:rsidRDefault="0020162A" w:rsidP="008275D0"/>
    <w:p w:rsidR="00787C50" w:rsidRPr="009C796D" w:rsidRDefault="00FF359C" w:rsidP="006B2EAE">
      <w:pPr>
        <w:ind w:left="0"/>
        <w:sectPr w:rsidR="00787C50" w:rsidRPr="009C796D" w:rsidSect="008376FC">
          <w:headerReference w:type="even" r:id="rId9"/>
          <w:headerReference w:type="default" r:id="rId10"/>
          <w:footerReference w:type="even" r:id="rId11"/>
          <w:pgSz w:w="11906" w:h="16838"/>
          <w:pgMar w:top="1134" w:right="1134" w:bottom="1134" w:left="851" w:header="708" w:footer="708" w:gutter="709"/>
          <w:pgNumType w:fmt="upperRoman"/>
          <w:cols w:space="708"/>
          <w:titlePg/>
          <w:docGrid w:linePitch="360"/>
        </w:sectPr>
      </w:pPr>
      <w:r>
        <w:rPr>
          <w:noProof/>
        </w:rPr>
        <w:pict>
          <v:shape id="Slika 31" o:spid="_x0000_s1052" type="#_x0000_t75" style="position:absolute;left:0;text-align:left;margin-left:37.9pt;margin-top:770.15pt;width:290.95pt;height:62.25pt;z-index:1;visibility:visible">
            <v:imagedata r:id="rId12" o:title=""/>
          </v:shape>
        </w:pict>
      </w:r>
    </w:p>
    <w:tbl>
      <w:tblPr>
        <w:tblpPr w:leftFromText="141" w:rightFromText="141" w:vertAnchor="text" w:tblpX="676" w:tblpY="1"/>
        <w:tblOverlap w:val="never"/>
        <w:tblW w:w="8789" w:type="dxa"/>
        <w:tblBorders>
          <w:top w:val="single" w:sz="4" w:space="0" w:color="365F91"/>
          <w:bottom w:val="single" w:sz="4" w:space="0" w:color="365F91"/>
          <w:insideH w:val="dotted" w:sz="2" w:space="0" w:color="auto"/>
        </w:tblBorders>
        <w:tblLook w:val="01E0"/>
      </w:tblPr>
      <w:tblGrid>
        <w:gridCol w:w="1545"/>
        <w:gridCol w:w="1289"/>
        <w:gridCol w:w="1829"/>
        <w:gridCol w:w="4126"/>
      </w:tblGrid>
      <w:tr w:rsidR="0020162A" w:rsidRPr="00C976FD">
        <w:tc>
          <w:tcPr>
            <w:tcW w:w="2834" w:type="dxa"/>
            <w:gridSpan w:val="2"/>
            <w:tcBorders>
              <w:top w:val="single" w:sz="4" w:space="0" w:color="365F91"/>
              <w:bottom w:val="dotted" w:sz="2" w:space="0" w:color="auto"/>
            </w:tcBorders>
            <w:shd w:val="clear" w:color="auto" w:fill="E5FFE5"/>
          </w:tcPr>
          <w:p w:rsidR="00C91E20" w:rsidRDefault="0020162A" w:rsidP="000415B7">
            <w:pPr>
              <w:spacing w:beforeLines="40" w:afterLines="40" w:line="264" w:lineRule="auto"/>
              <w:ind w:left="0"/>
              <w:rPr>
                <w:sz w:val="18"/>
                <w:szCs w:val="18"/>
              </w:rPr>
            </w:pPr>
            <w:bookmarkStart w:id="0" w:name="_Toc220226822"/>
            <w:r w:rsidRPr="00C976FD">
              <w:rPr>
                <w:sz w:val="18"/>
                <w:szCs w:val="18"/>
              </w:rPr>
              <w:lastRenderedPageBreak/>
              <w:t>Namen dokumenta:</w:t>
            </w:r>
            <w:bookmarkEnd w:id="0"/>
          </w:p>
        </w:tc>
        <w:tc>
          <w:tcPr>
            <w:tcW w:w="5955" w:type="dxa"/>
            <w:gridSpan w:val="2"/>
            <w:shd w:val="clear" w:color="auto" w:fill="auto"/>
          </w:tcPr>
          <w:p w:rsidR="00C91E20" w:rsidRDefault="009B7749" w:rsidP="000415B7">
            <w:pPr>
              <w:spacing w:beforeLines="40" w:afterLines="40" w:line="264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Ocena tveganj za poslovni proces </w:t>
            </w:r>
            <w:r w:rsidR="000415B7">
              <w:rPr>
                <w:bCs/>
                <w:sz w:val="18"/>
                <w:szCs w:val="18"/>
              </w:rPr>
              <w:t>Obravnavanje pacientov</w:t>
            </w:r>
          </w:p>
        </w:tc>
      </w:tr>
      <w:tr w:rsidR="0020162A" w:rsidRPr="00C976FD">
        <w:tc>
          <w:tcPr>
            <w:tcW w:w="2834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E5FFE5"/>
          </w:tcPr>
          <w:p w:rsidR="00C91E20" w:rsidRDefault="0020162A" w:rsidP="000415B7">
            <w:pPr>
              <w:spacing w:beforeLines="40" w:afterLines="40" w:line="264" w:lineRule="auto"/>
              <w:ind w:left="0"/>
              <w:rPr>
                <w:sz w:val="18"/>
                <w:szCs w:val="18"/>
              </w:rPr>
            </w:pPr>
            <w:r w:rsidRPr="006B2EAE">
              <w:rPr>
                <w:sz w:val="18"/>
                <w:szCs w:val="18"/>
              </w:rPr>
              <w:t>Vsebina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C91E20" w:rsidRDefault="0020162A" w:rsidP="000415B7">
            <w:pPr>
              <w:spacing w:beforeLines="40" w:afterLines="40" w:line="264" w:lineRule="auto"/>
              <w:ind w:left="0"/>
              <w:rPr>
                <w:bCs/>
                <w:sz w:val="18"/>
                <w:szCs w:val="18"/>
              </w:rPr>
            </w:pPr>
            <w:r w:rsidRPr="0020162A">
              <w:rPr>
                <w:bCs/>
                <w:sz w:val="18"/>
                <w:szCs w:val="18"/>
              </w:rPr>
              <w:t>Glej kazalo</w:t>
            </w:r>
          </w:p>
        </w:tc>
      </w:tr>
      <w:tr w:rsidR="0020162A" w:rsidRPr="00C976FD">
        <w:tc>
          <w:tcPr>
            <w:tcW w:w="2834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E5FFE5"/>
          </w:tcPr>
          <w:p w:rsidR="00C91E20" w:rsidRDefault="0020162A" w:rsidP="000415B7">
            <w:pPr>
              <w:spacing w:beforeLines="40" w:afterLines="40" w:line="264" w:lineRule="auto"/>
              <w:ind w:left="0"/>
              <w:rPr>
                <w:sz w:val="18"/>
                <w:szCs w:val="18"/>
              </w:rPr>
            </w:pPr>
            <w:bookmarkStart w:id="1" w:name="_Toc220226825"/>
            <w:r w:rsidRPr="00C976FD">
              <w:rPr>
                <w:sz w:val="18"/>
                <w:szCs w:val="18"/>
              </w:rPr>
              <w:t>Oznaka dokumenta:</w:t>
            </w:r>
            <w:bookmarkEnd w:id="1"/>
          </w:p>
        </w:tc>
        <w:tc>
          <w:tcPr>
            <w:tcW w:w="5955" w:type="dxa"/>
            <w:gridSpan w:val="2"/>
            <w:shd w:val="clear" w:color="auto" w:fill="auto"/>
          </w:tcPr>
          <w:p w:rsidR="00C91E20" w:rsidRDefault="004E5994" w:rsidP="000415B7">
            <w:pPr>
              <w:spacing w:beforeLines="40" w:afterLines="40" w:line="264" w:lineRule="auto"/>
              <w:ind w:left="0"/>
              <w:rPr>
                <w:bCs/>
                <w:sz w:val="18"/>
                <w:szCs w:val="18"/>
              </w:rPr>
            </w:pPr>
            <w:r w:rsidRPr="0020162A">
              <w:rPr>
                <w:bCs/>
                <w:sz w:val="18"/>
                <w:szCs w:val="18"/>
              </w:rPr>
              <w:t>&lt;</w:t>
            </w:r>
            <w:r>
              <w:rPr>
                <w:bCs/>
                <w:sz w:val="18"/>
                <w:szCs w:val="18"/>
              </w:rPr>
              <w:t>SVVI za izvajalce zdravstvene dejavnosti</w:t>
            </w:r>
            <w:r w:rsidRPr="0020162A">
              <w:rPr>
                <w:bCs/>
                <w:sz w:val="18"/>
                <w:szCs w:val="18"/>
              </w:rPr>
              <w:t>&gt;-</w:t>
            </w:r>
            <w:r w:rsidR="007D1A9F">
              <w:rPr>
                <w:bCs/>
                <w:sz w:val="18"/>
                <w:szCs w:val="18"/>
              </w:rPr>
              <w:t xml:space="preserve">&lt; </w:t>
            </w:r>
            <w:r>
              <w:rPr>
                <w:bCs/>
                <w:sz w:val="18"/>
                <w:szCs w:val="18"/>
              </w:rPr>
              <w:t>&gt;</w:t>
            </w:r>
            <w:r w:rsidRPr="0020162A">
              <w:rPr>
                <w:bCs/>
                <w:sz w:val="18"/>
                <w:szCs w:val="18"/>
              </w:rPr>
              <w:t>-&lt;</w:t>
            </w:r>
            <w:r>
              <w:rPr>
                <w:bCs/>
                <w:sz w:val="18"/>
                <w:szCs w:val="18"/>
              </w:rPr>
              <w:t>Končna</w:t>
            </w:r>
            <w:r w:rsidRPr="0020162A">
              <w:rPr>
                <w:bCs/>
                <w:sz w:val="18"/>
                <w:szCs w:val="18"/>
              </w:rPr>
              <w:t>&gt; &lt;</w:t>
            </w:r>
            <w:r>
              <w:rPr>
                <w:bCs/>
                <w:sz w:val="18"/>
                <w:szCs w:val="18"/>
              </w:rPr>
              <w:t>1.0</w:t>
            </w:r>
            <w:r w:rsidRPr="0020162A">
              <w:rPr>
                <w:bCs/>
                <w:sz w:val="18"/>
                <w:szCs w:val="18"/>
              </w:rPr>
              <w:t>&gt;</w:t>
            </w:r>
          </w:p>
        </w:tc>
      </w:tr>
      <w:tr w:rsidR="0020162A" w:rsidRPr="00C976FD">
        <w:tc>
          <w:tcPr>
            <w:tcW w:w="2834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E5FFE5"/>
          </w:tcPr>
          <w:p w:rsidR="00C91E20" w:rsidRDefault="0020162A" w:rsidP="000415B7">
            <w:pPr>
              <w:spacing w:beforeLines="40" w:afterLines="40" w:line="264" w:lineRule="auto"/>
              <w:ind w:left="0"/>
              <w:rPr>
                <w:sz w:val="18"/>
                <w:szCs w:val="18"/>
              </w:rPr>
            </w:pPr>
            <w:bookmarkStart w:id="2" w:name="_Toc220226827"/>
            <w:r w:rsidRPr="00C976FD">
              <w:rPr>
                <w:sz w:val="18"/>
                <w:szCs w:val="18"/>
              </w:rPr>
              <w:t>Status:</w:t>
            </w:r>
            <w:bookmarkEnd w:id="2"/>
          </w:p>
        </w:tc>
        <w:tc>
          <w:tcPr>
            <w:tcW w:w="5955" w:type="dxa"/>
            <w:gridSpan w:val="2"/>
            <w:shd w:val="clear" w:color="auto" w:fill="auto"/>
          </w:tcPr>
          <w:p w:rsidR="00C91E20" w:rsidRDefault="0020162A" w:rsidP="000415B7">
            <w:pPr>
              <w:spacing w:beforeLines="40" w:afterLines="40" w:line="264" w:lineRule="auto"/>
              <w:ind w:left="0"/>
              <w:rPr>
                <w:bCs/>
                <w:sz w:val="18"/>
                <w:szCs w:val="18"/>
              </w:rPr>
            </w:pPr>
            <w:r w:rsidRPr="0020162A">
              <w:rPr>
                <w:bCs/>
                <w:sz w:val="18"/>
                <w:szCs w:val="18"/>
              </w:rPr>
              <w:t>&lt;</w:t>
            </w:r>
            <w:r w:rsidR="004E5994">
              <w:rPr>
                <w:bCs/>
                <w:sz w:val="18"/>
                <w:szCs w:val="18"/>
              </w:rPr>
              <w:t>Odobreno</w:t>
            </w:r>
            <w:r w:rsidRPr="0020162A">
              <w:rPr>
                <w:bCs/>
                <w:sz w:val="18"/>
                <w:szCs w:val="18"/>
              </w:rPr>
              <w:t>&gt;</w:t>
            </w:r>
          </w:p>
        </w:tc>
      </w:tr>
      <w:tr w:rsidR="0020162A" w:rsidRPr="00C976FD">
        <w:tc>
          <w:tcPr>
            <w:tcW w:w="2834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E5FFE5"/>
          </w:tcPr>
          <w:p w:rsidR="00C91E20" w:rsidRDefault="0020162A" w:rsidP="000415B7">
            <w:pPr>
              <w:spacing w:beforeLines="40" w:afterLines="40" w:line="264" w:lineRule="auto"/>
              <w:ind w:left="0"/>
              <w:rPr>
                <w:sz w:val="18"/>
                <w:szCs w:val="18"/>
              </w:rPr>
            </w:pPr>
            <w:bookmarkStart w:id="3" w:name="_Toc220226829"/>
            <w:r w:rsidRPr="00C976FD">
              <w:rPr>
                <w:sz w:val="18"/>
                <w:szCs w:val="18"/>
              </w:rPr>
              <w:t>Verzija:</w:t>
            </w:r>
            <w:bookmarkEnd w:id="3"/>
          </w:p>
        </w:tc>
        <w:tc>
          <w:tcPr>
            <w:tcW w:w="5955" w:type="dxa"/>
            <w:gridSpan w:val="2"/>
            <w:shd w:val="clear" w:color="auto" w:fill="auto"/>
          </w:tcPr>
          <w:p w:rsidR="00C91E20" w:rsidRDefault="004E5994" w:rsidP="000415B7">
            <w:pPr>
              <w:spacing w:beforeLines="40" w:afterLines="40" w:line="264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Končna 1.0</w:t>
            </w:r>
          </w:p>
        </w:tc>
      </w:tr>
      <w:tr w:rsidR="0020162A" w:rsidRPr="00C976FD">
        <w:tc>
          <w:tcPr>
            <w:tcW w:w="2834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E5FFE5"/>
          </w:tcPr>
          <w:p w:rsidR="00C91E20" w:rsidRDefault="0020162A" w:rsidP="000415B7">
            <w:pPr>
              <w:spacing w:beforeLines="40" w:afterLines="40" w:line="264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kreiranja: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C91E20" w:rsidRDefault="004E5994" w:rsidP="000415B7">
            <w:pPr>
              <w:spacing w:beforeLines="40" w:afterLines="40" w:line="264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</w:t>
            </w:r>
            <w:r w:rsidRPr="0020162A">
              <w:rPr>
                <w:bCs/>
                <w:sz w:val="18"/>
                <w:szCs w:val="18"/>
              </w:rPr>
              <w:t>lej tabelo Zgodovina verzij</w:t>
            </w:r>
          </w:p>
        </w:tc>
      </w:tr>
      <w:tr w:rsidR="0020162A" w:rsidRPr="00C976FD">
        <w:tc>
          <w:tcPr>
            <w:tcW w:w="2834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E5FFE5"/>
          </w:tcPr>
          <w:p w:rsidR="00C91E20" w:rsidRDefault="0020162A" w:rsidP="000415B7">
            <w:pPr>
              <w:spacing w:beforeLines="40" w:afterLines="40" w:line="264" w:lineRule="auto"/>
              <w:ind w:left="0"/>
              <w:rPr>
                <w:sz w:val="18"/>
                <w:szCs w:val="18"/>
              </w:rPr>
            </w:pPr>
            <w:bookmarkStart w:id="4" w:name="_Toc220226831"/>
            <w:r w:rsidRPr="00C976FD">
              <w:rPr>
                <w:sz w:val="18"/>
                <w:szCs w:val="18"/>
              </w:rPr>
              <w:t>Datum verzije:</w:t>
            </w:r>
            <w:bookmarkEnd w:id="4"/>
          </w:p>
        </w:tc>
        <w:tc>
          <w:tcPr>
            <w:tcW w:w="5955" w:type="dxa"/>
            <w:gridSpan w:val="2"/>
            <w:shd w:val="clear" w:color="auto" w:fill="auto"/>
          </w:tcPr>
          <w:p w:rsidR="00C91E20" w:rsidRDefault="004E5994" w:rsidP="000415B7">
            <w:pPr>
              <w:spacing w:beforeLines="40" w:afterLines="40" w:line="264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Glej tabelo Zgodovina verzij</w:t>
            </w:r>
          </w:p>
        </w:tc>
      </w:tr>
      <w:tr w:rsidR="0020162A" w:rsidRPr="00C976FD">
        <w:tc>
          <w:tcPr>
            <w:tcW w:w="2834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E5FFE5"/>
          </w:tcPr>
          <w:p w:rsidR="00C91E20" w:rsidRDefault="0020162A" w:rsidP="000415B7">
            <w:pPr>
              <w:spacing w:beforeLines="40" w:afterLines="40" w:line="264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Naročnik/Uporabnik: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C91E20" w:rsidRDefault="00C91E20" w:rsidP="000415B7">
            <w:pPr>
              <w:spacing w:beforeLines="40" w:afterLines="40" w:line="264" w:lineRule="auto"/>
              <w:ind w:left="0"/>
              <w:rPr>
                <w:bCs/>
                <w:sz w:val="18"/>
                <w:szCs w:val="18"/>
              </w:rPr>
            </w:pPr>
          </w:p>
        </w:tc>
      </w:tr>
      <w:tr w:rsidR="0020162A" w:rsidRPr="00C976FD">
        <w:tc>
          <w:tcPr>
            <w:tcW w:w="2834" w:type="dxa"/>
            <w:gridSpan w:val="2"/>
            <w:vMerge w:val="restart"/>
            <w:tcBorders>
              <w:top w:val="dotted" w:sz="2" w:space="0" w:color="auto"/>
              <w:bottom w:val="dotted" w:sz="2" w:space="0" w:color="auto"/>
            </w:tcBorders>
            <w:shd w:val="clear" w:color="auto" w:fill="E5FFE5"/>
          </w:tcPr>
          <w:p w:rsidR="00C91E20" w:rsidRDefault="0020162A" w:rsidP="000415B7">
            <w:pPr>
              <w:spacing w:beforeLines="40" w:afterLines="40" w:line="264" w:lineRule="auto"/>
              <w:ind w:left="0"/>
              <w:rPr>
                <w:sz w:val="18"/>
                <w:szCs w:val="18"/>
              </w:rPr>
            </w:pPr>
            <w:bookmarkStart w:id="5" w:name="_Toc220226833"/>
            <w:r w:rsidRPr="00C976FD">
              <w:rPr>
                <w:sz w:val="18"/>
                <w:szCs w:val="18"/>
              </w:rPr>
              <w:t>Avtorji:</w:t>
            </w:r>
            <w:bookmarkEnd w:id="5"/>
          </w:p>
        </w:tc>
        <w:tc>
          <w:tcPr>
            <w:tcW w:w="5955" w:type="dxa"/>
            <w:gridSpan w:val="2"/>
            <w:shd w:val="clear" w:color="auto" w:fill="auto"/>
          </w:tcPr>
          <w:p w:rsidR="00C91E20" w:rsidRDefault="00C91E20" w:rsidP="000415B7">
            <w:pPr>
              <w:spacing w:beforeLines="40" w:afterLines="40" w:line="264" w:lineRule="auto"/>
              <w:ind w:left="0"/>
              <w:rPr>
                <w:bCs/>
                <w:sz w:val="18"/>
                <w:szCs w:val="18"/>
              </w:rPr>
            </w:pPr>
          </w:p>
        </w:tc>
      </w:tr>
      <w:tr w:rsidR="0020162A" w:rsidRPr="00C976FD">
        <w:trPr>
          <w:trHeight w:val="363"/>
        </w:trPr>
        <w:tc>
          <w:tcPr>
            <w:tcW w:w="2834" w:type="dxa"/>
            <w:gridSpan w:val="2"/>
            <w:vMerge/>
            <w:tcBorders>
              <w:top w:val="dotted" w:sz="2" w:space="0" w:color="auto"/>
              <w:bottom w:val="dotted" w:sz="2" w:space="0" w:color="auto"/>
            </w:tcBorders>
            <w:shd w:val="clear" w:color="auto" w:fill="E5FFE5"/>
          </w:tcPr>
          <w:p w:rsidR="00C91E20" w:rsidRDefault="00C91E20" w:rsidP="000415B7">
            <w:pPr>
              <w:spacing w:beforeLines="40" w:afterLines="40" w:line="264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5955" w:type="dxa"/>
            <w:gridSpan w:val="2"/>
            <w:shd w:val="clear" w:color="auto" w:fill="auto"/>
          </w:tcPr>
          <w:p w:rsidR="00C91E20" w:rsidRDefault="00C91E20" w:rsidP="000415B7">
            <w:pPr>
              <w:spacing w:beforeLines="40" w:afterLines="40" w:line="264" w:lineRule="auto"/>
              <w:ind w:left="0"/>
              <w:rPr>
                <w:bCs/>
                <w:sz w:val="18"/>
                <w:szCs w:val="18"/>
              </w:rPr>
            </w:pPr>
          </w:p>
        </w:tc>
      </w:tr>
      <w:tr w:rsidR="00787C50" w:rsidRPr="00C976FD">
        <w:tc>
          <w:tcPr>
            <w:tcW w:w="2834" w:type="dxa"/>
            <w:gridSpan w:val="2"/>
            <w:tcBorders>
              <w:top w:val="dotted" w:sz="2" w:space="0" w:color="auto"/>
              <w:bottom w:val="single" w:sz="4" w:space="0" w:color="365F91"/>
            </w:tcBorders>
            <w:shd w:val="clear" w:color="auto" w:fill="E5FFE5"/>
          </w:tcPr>
          <w:p w:rsidR="00C91E20" w:rsidRDefault="00787C50" w:rsidP="000415B7">
            <w:pPr>
              <w:spacing w:beforeLines="40" w:afterLines="40" w:line="264" w:lineRule="auto"/>
              <w:ind w:left="0"/>
              <w:rPr>
                <w:sz w:val="18"/>
                <w:szCs w:val="18"/>
              </w:rPr>
            </w:pPr>
            <w:bookmarkStart w:id="6" w:name="_Toc220226837"/>
            <w:r w:rsidRPr="00C976FD">
              <w:rPr>
                <w:sz w:val="18"/>
                <w:szCs w:val="18"/>
              </w:rPr>
              <w:t>Zgodovina verzij:</w:t>
            </w:r>
            <w:bookmarkEnd w:id="6"/>
          </w:p>
        </w:tc>
        <w:tc>
          <w:tcPr>
            <w:tcW w:w="5955" w:type="dxa"/>
            <w:gridSpan w:val="2"/>
            <w:tcBorders>
              <w:bottom w:val="single" w:sz="4" w:space="0" w:color="365F91"/>
            </w:tcBorders>
            <w:shd w:val="clear" w:color="auto" w:fill="auto"/>
          </w:tcPr>
          <w:p w:rsidR="00C91E20" w:rsidRDefault="00C91E20" w:rsidP="000415B7">
            <w:pPr>
              <w:spacing w:beforeLines="40" w:afterLines="40" w:line="264" w:lineRule="auto"/>
              <w:ind w:left="0"/>
              <w:rPr>
                <w:bCs/>
                <w:i/>
                <w:iCs/>
                <w:color w:val="008000"/>
                <w:sz w:val="18"/>
                <w:szCs w:val="18"/>
                <w:u w:val="single"/>
              </w:rPr>
            </w:pPr>
          </w:p>
        </w:tc>
      </w:tr>
      <w:tr w:rsidR="00787C50" w:rsidRPr="006B2EAE">
        <w:tc>
          <w:tcPr>
            <w:tcW w:w="1545" w:type="dxa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FFFFFF"/>
            </w:tcBorders>
            <w:shd w:val="clear" w:color="auto" w:fill="009A4D"/>
          </w:tcPr>
          <w:p w:rsidR="00C91E20" w:rsidRDefault="00787C50" w:rsidP="000415B7">
            <w:pPr>
              <w:spacing w:beforeLines="40" w:afterLines="40" w:line="264" w:lineRule="auto"/>
              <w:ind w:left="0"/>
              <w:rPr>
                <w:b/>
                <w:sz w:val="18"/>
                <w:szCs w:val="18"/>
              </w:rPr>
            </w:pPr>
            <w:bookmarkStart w:id="7" w:name="_Toc220226838"/>
            <w:r w:rsidRPr="006B2EAE">
              <w:rPr>
                <w:b/>
                <w:sz w:val="18"/>
                <w:szCs w:val="18"/>
              </w:rPr>
              <w:t>Verzija</w:t>
            </w:r>
            <w:bookmarkEnd w:id="7"/>
          </w:p>
        </w:tc>
        <w:tc>
          <w:tcPr>
            <w:tcW w:w="3118" w:type="dxa"/>
            <w:gridSpan w:val="2"/>
            <w:tcBorders>
              <w:top w:val="single" w:sz="4" w:space="0" w:color="365F91"/>
              <w:left w:val="single" w:sz="4" w:space="0" w:color="FFFFFF"/>
              <w:bottom w:val="single" w:sz="4" w:space="0" w:color="365F91"/>
              <w:right w:val="single" w:sz="4" w:space="0" w:color="FFFFFF"/>
            </w:tcBorders>
            <w:shd w:val="clear" w:color="auto" w:fill="009A4D"/>
          </w:tcPr>
          <w:p w:rsidR="00C91E20" w:rsidRDefault="00787C50" w:rsidP="000415B7">
            <w:pPr>
              <w:spacing w:beforeLines="40" w:afterLines="40" w:line="264" w:lineRule="auto"/>
              <w:ind w:left="0"/>
              <w:rPr>
                <w:b/>
                <w:sz w:val="18"/>
                <w:szCs w:val="18"/>
              </w:rPr>
            </w:pPr>
            <w:bookmarkStart w:id="8" w:name="_Toc220226839"/>
            <w:r w:rsidRPr="006B2EAE">
              <w:rPr>
                <w:b/>
                <w:sz w:val="18"/>
                <w:szCs w:val="18"/>
              </w:rPr>
              <w:t>Datum zadnje spremembe</w:t>
            </w:r>
            <w:bookmarkEnd w:id="8"/>
          </w:p>
        </w:tc>
        <w:tc>
          <w:tcPr>
            <w:tcW w:w="4126" w:type="dxa"/>
            <w:tcBorders>
              <w:top w:val="single" w:sz="4" w:space="0" w:color="365F91"/>
              <w:left w:val="single" w:sz="4" w:space="0" w:color="FFFFFF"/>
              <w:bottom w:val="single" w:sz="4" w:space="0" w:color="365F91"/>
              <w:right w:val="nil"/>
            </w:tcBorders>
            <w:shd w:val="clear" w:color="auto" w:fill="009A4D"/>
          </w:tcPr>
          <w:p w:rsidR="00C91E20" w:rsidRDefault="00787C50" w:rsidP="000415B7">
            <w:pPr>
              <w:spacing w:beforeLines="40" w:afterLines="40" w:line="264" w:lineRule="auto"/>
              <w:ind w:left="0"/>
              <w:rPr>
                <w:b/>
                <w:sz w:val="18"/>
                <w:szCs w:val="18"/>
              </w:rPr>
            </w:pPr>
            <w:bookmarkStart w:id="9" w:name="_Toc220226840"/>
            <w:r w:rsidRPr="006B2EAE">
              <w:rPr>
                <w:b/>
                <w:sz w:val="18"/>
                <w:szCs w:val="18"/>
              </w:rPr>
              <w:t>Opombe</w:t>
            </w:r>
            <w:bookmarkEnd w:id="9"/>
          </w:p>
        </w:tc>
      </w:tr>
      <w:tr w:rsidR="00D7478D" w:rsidRPr="00C976FD">
        <w:tc>
          <w:tcPr>
            <w:tcW w:w="1545" w:type="dxa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C91E20" w:rsidRDefault="00D7478D" w:rsidP="000415B7">
            <w:pPr>
              <w:spacing w:beforeLines="40" w:afterLines="40" w:line="264" w:lineRule="auto"/>
              <w:ind w:left="0"/>
              <w:rPr>
                <w:bCs/>
                <w:sz w:val="18"/>
                <w:szCs w:val="18"/>
              </w:rPr>
            </w:pPr>
            <w:r w:rsidRPr="00D7478D">
              <w:rPr>
                <w:bCs/>
                <w:sz w:val="18"/>
                <w:szCs w:val="18"/>
              </w:rPr>
              <w:t>Osnutek 0.1</w:t>
            </w:r>
          </w:p>
        </w:tc>
        <w:tc>
          <w:tcPr>
            <w:tcW w:w="3118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C91E20" w:rsidRDefault="00C91E20" w:rsidP="000415B7">
            <w:pPr>
              <w:spacing w:beforeLines="40" w:afterLines="40" w:line="264" w:lineRule="auto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412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:rsidR="00C91E20" w:rsidRDefault="00C91E20" w:rsidP="000415B7">
            <w:pPr>
              <w:spacing w:beforeLines="40" w:afterLines="40" w:line="264" w:lineRule="auto"/>
              <w:ind w:left="0"/>
              <w:rPr>
                <w:bCs/>
                <w:i/>
                <w:iCs/>
                <w:color w:val="008000"/>
                <w:sz w:val="18"/>
                <w:szCs w:val="18"/>
                <w:u w:val="single"/>
              </w:rPr>
            </w:pPr>
          </w:p>
        </w:tc>
      </w:tr>
      <w:tr w:rsidR="00D7478D" w:rsidRPr="00C976FD">
        <w:tc>
          <w:tcPr>
            <w:tcW w:w="1545" w:type="dxa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C91E20" w:rsidRDefault="00D7478D" w:rsidP="000415B7">
            <w:pPr>
              <w:spacing w:beforeLines="40" w:afterLines="40" w:line="264" w:lineRule="auto"/>
              <w:ind w:left="0"/>
              <w:rPr>
                <w:bCs/>
                <w:sz w:val="18"/>
                <w:szCs w:val="18"/>
              </w:rPr>
            </w:pPr>
            <w:r w:rsidRPr="00D7478D">
              <w:rPr>
                <w:bCs/>
                <w:sz w:val="18"/>
                <w:szCs w:val="18"/>
              </w:rPr>
              <w:t>Osnutek 0.2</w:t>
            </w:r>
          </w:p>
        </w:tc>
        <w:tc>
          <w:tcPr>
            <w:tcW w:w="3118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C91E20" w:rsidRDefault="00C91E20" w:rsidP="000415B7">
            <w:pPr>
              <w:spacing w:beforeLines="40" w:afterLines="40" w:line="264" w:lineRule="auto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412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:rsidR="00C91E20" w:rsidRDefault="00C91E20" w:rsidP="000415B7">
            <w:pPr>
              <w:spacing w:beforeLines="40" w:afterLines="40" w:line="264" w:lineRule="auto"/>
              <w:ind w:left="0"/>
              <w:rPr>
                <w:bCs/>
                <w:i/>
                <w:iCs/>
                <w:color w:val="008000"/>
                <w:sz w:val="18"/>
                <w:szCs w:val="18"/>
                <w:u w:val="single"/>
              </w:rPr>
            </w:pPr>
          </w:p>
        </w:tc>
      </w:tr>
      <w:tr w:rsidR="00D7478D" w:rsidRPr="00C976FD">
        <w:tc>
          <w:tcPr>
            <w:tcW w:w="1545" w:type="dxa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C91E20" w:rsidRDefault="00D7478D" w:rsidP="000415B7">
            <w:pPr>
              <w:spacing w:beforeLines="40" w:afterLines="40" w:line="264" w:lineRule="auto"/>
              <w:ind w:left="0"/>
              <w:rPr>
                <w:bCs/>
                <w:sz w:val="18"/>
                <w:szCs w:val="18"/>
              </w:rPr>
            </w:pPr>
            <w:r w:rsidRPr="00D7478D">
              <w:rPr>
                <w:bCs/>
                <w:sz w:val="18"/>
                <w:szCs w:val="18"/>
              </w:rPr>
              <w:t>Končna 1.0</w:t>
            </w:r>
          </w:p>
        </w:tc>
        <w:tc>
          <w:tcPr>
            <w:tcW w:w="3118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C91E20" w:rsidRDefault="00C91E20" w:rsidP="000415B7">
            <w:pPr>
              <w:spacing w:beforeLines="40" w:afterLines="40" w:line="264" w:lineRule="auto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412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:rsidR="00C91E20" w:rsidRDefault="00C91E20" w:rsidP="000415B7">
            <w:pPr>
              <w:spacing w:beforeLines="40" w:afterLines="40" w:line="264" w:lineRule="auto"/>
              <w:ind w:left="0"/>
              <w:rPr>
                <w:bCs/>
                <w:i/>
                <w:iCs/>
                <w:color w:val="008000"/>
                <w:sz w:val="18"/>
                <w:szCs w:val="18"/>
                <w:u w:val="single"/>
              </w:rPr>
            </w:pPr>
          </w:p>
        </w:tc>
      </w:tr>
      <w:tr w:rsidR="00787C50" w:rsidRPr="00C976FD">
        <w:tc>
          <w:tcPr>
            <w:tcW w:w="2834" w:type="dxa"/>
            <w:gridSpan w:val="2"/>
            <w:tcBorders>
              <w:top w:val="single" w:sz="4" w:space="0" w:color="365F91"/>
              <w:bottom w:val="single" w:sz="4" w:space="0" w:color="365F91"/>
            </w:tcBorders>
            <w:shd w:val="clear" w:color="auto" w:fill="E5FFE5"/>
          </w:tcPr>
          <w:p w:rsidR="00C91E20" w:rsidRDefault="00787C50" w:rsidP="000415B7">
            <w:pPr>
              <w:spacing w:beforeLines="40" w:afterLines="40" w:line="264" w:lineRule="auto"/>
              <w:ind w:left="0"/>
              <w:rPr>
                <w:sz w:val="18"/>
                <w:szCs w:val="18"/>
              </w:rPr>
            </w:pPr>
            <w:bookmarkStart w:id="10" w:name="_Toc220226847"/>
            <w:r w:rsidRPr="00C976FD">
              <w:rPr>
                <w:sz w:val="18"/>
                <w:szCs w:val="18"/>
              </w:rPr>
              <w:t>Stopnja zaupnosti:</w:t>
            </w:r>
            <w:bookmarkEnd w:id="10"/>
          </w:p>
        </w:tc>
        <w:tc>
          <w:tcPr>
            <w:tcW w:w="5955" w:type="dxa"/>
            <w:gridSpan w:val="2"/>
            <w:tcBorders>
              <w:top w:val="single" w:sz="4" w:space="0" w:color="365F91"/>
            </w:tcBorders>
            <w:shd w:val="clear" w:color="auto" w:fill="auto"/>
          </w:tcPr>
          <w:p w:rsidR="00C91E20" w:rsidRPr="004E5994" w:rsidRDefault="004E5994" w:rsidP="000415B7">
            <w:pPr>
              <w:spacing w:beforeLines="40" w:afterLines="40" w:line="264" w:lineRule="auto"/>
              <w:ind w:left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SAMO ZA INTERNO RABO</w:t>
            </w:r>
          </w:p>
        </w:tc>
      </w:tr>
    </w:tbl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Default="00787C50" w:rsidP="008275D0"/>
    <w:p w:rsidR="006B2EAE" w:rsidRDefault="006B2EAE" w:rsidP="008275D0"/>
    <w:p w:rsidR="006B2EAE" w:rsidRDefault="006B2EAE" w:rsidP="008275D0"/>
    <w:p w:rsidR="006B2EAE" w:rsidRDefault="006B2EAE" w:rsidP="008275D0"/>
    <w:p w:rsidR="006B2EAE" w:rsidRDefault="006B2EAE" w:rsidP="008275D0"/>
    <w:p w:rsidR="00787C50" w:rsidRPr="009C796D" w:rsidRDefault="00787C50" w:rsidP="008275D0">
      <w:pPr>
        <w:pBdr>
          <w:bottom w:val="single" w:sz="4" w:space="1" w:color="365F91"/>
        </w:pBdr>
        <w:spacing w:before="240" w:after="120"/>
        <w:rPr>
          <w:b/>
          <w:bCs/>
          <w:color w:val="365F91"/>
          <w:sz w:val="28"/>
          <w:szCs w:val="28"/>
        </w:rPr>
        <w:sectPr w:rsidR="00787C50" w:rsidRPr="009C796D" w:rsidSect="0013510F">
          <w:headerReference w:type="default" r:id="rId13"/>
          <w:footerReference w:type="default" r:id="rId14"/>
          <w:pgSz w:w="11906" w:h="16838"/>
          <w:pgMar w:top="1336" w:right="1134" w:bottom="1134" w:left="851" w:header="708" w:footer="556" w:gutter="709"/>
          <w:pgNumType w:fmt="upperRoman"/>
          <w:cols w:space="708"/>
          <w:docGrid w:linePitch="360"/>
        </w:sectPr>
      </w:pPr>
    </w:p>
    <w:p w:rsidR="00787C50" w:rsidRPr="00487435" w:rsidRDefault="00787C50" w:rsidP="00487435">
      <w:pPr>
        <w:pStyle w:val="Intenzivencitat3"/>
      </w:pPr>
      <w:bookmarkStart w:id="11" w:name="_Toc223844842"/>
      <w:r w:rsidRPr="00487435">
        <w:lastRenderedPageBreak/>
        <w:t>Kazalo vsebine</w:t>
      </w:r>
      <w:bookmarkEnd w:id="11"/>
    </w:p>
    <w:p w:rsidR="007D1A9F" w:rsidRDefault="00FF359C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eastAsia="zh-CN"/>
        </w:rPr>
      </w:pPr>
      <w:r w:rsidRPr="00FF359C">
        <w:rPr>
          <w:smallCaps/>
          <w:color w:val="0F243E"/>
        </w:rPr>
        <w:fldChar w:fldCharType="begin"/>
      </w:r>
      <w:r w:rsidR="00AE4EEB">
        <w:rPr>
          <w:smallCaps/>
          <w:color w:val="0F243E"/>
        </w:rPr>
        <w:instrText xml:space="preserve"> TOC \o "1-3" \h \z \u </w:instrText>
      </w:r>
      <w:r w:rsidRPr="00FF359C">
        <w:rPr>
          <w:smallCaps/>
          <w:color w:val="0F243E"/>
        </w:rPr>
        <w:fldChar w:fldCharType="separate"/>
      </w:r>
      <w:hyperlink w:anchor="_Toc272406184" w:history="1">
        <w:r w:rsidR="007D1A9F" w:rsidRPr="00F9634B">
          <w:rPr>
            <w:rStyle w:val="Hyperlink"/>
          </w:rPr>
          <w:t>1</w:t>
        </w:r>
        <w:r w:rsidR="007D1A9F">
          <w:rPr>
            <w:rFonts w:asciiTheme="minorHAnsi" w:eastAsiaTheme="minorEastAsia" w:hAnsiTheme="minorHAnsi" w:cstheme="minorBidi"/>
            <w:b w:val="0"/>
            <w:bCs w:val="0"/>
            <w:caps w:val="0"/>
            <w:color w:val="auto"/>
            <w:sz w:val="22"/>
            <w:szCs w:val="22"/>
            <w:lang w:eastAsia="zh-CN"/>
          </w:rPr>
          <w:tab/>
        </w:r>
        <w:r w:rsidR="007D1A9F" w:rsidRPr="00F9634B">
          <w:rPr>
            <w:rStyle w:val="Hyperlink"/>
          </w:rPr>
          <w:t>OCENA TVEGANJA</w:t>
        </w:r>
        <w:r w:rsidR="007D1A9F">
          <w:rPr>
            <w:webHidden/>
          </w:rPr>
          <w:tab/>
        </w:r>
        <w:r>
          <w:rPr>
            <w:webHidden/>
          </w:rPr>
          <w:fldChar w:fldCharType="begin"/>
        </w:r>
        <w:r w:rsidR="007D1A9F">
          <w:rPr>
            <w:webHidden/>
          </w:rPr>
          <w:instrText xml:space="preserve"> PAGEREF _Toc272406184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1A9F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7D1A9F" w:rsidRDefault="00FF359C">
      <w:pPr>
        <w:pStyle w:val="TOC2"/>
        <w:tabs>
          <w:tab w:val="left" w:pos="198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zh-CN"/>
        </w:rPr>
      </w:pPr>
      <w:hyperlink w:anchor="_Toc272406185" w:history="1">
        <w:r w:rsidR="007D1A9F" w:rsidRPr="00F9634B">
          <w:rPr>
            <w:rStyle w:val="Hyperlink"/>
            <w:noProof/>
          </w:rPr>
          <w:t>1.1</w:t>
        </w:r>
        <w:r w:rsidR="007D1A9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zh-CN"/>
          </w:rPr>
          <w:tab/>
        </w:r>
        <w:r w:rsidR="007D1A9F" w:rsidRPr="00F9634B">
          <w:rPr>
            <w:rStyle w:val="Hyperlink"/>
            <w:noProof/>
          </w:rPr>
          <w:t>Zahteve procesa glede varovanja informacij</w:t>
        </w:r>
        <w:r w:rsidR="007D1A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D1A9F">
          <w:rPr>
            <w:noProof/>
            <w:webHidden/>
          </w:rPr>
          <w:instrText xml:space="preserve"> PAGEREF _Toc272406185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1A9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D1A9F" w:rsidRDefault="00FF359C">
      <w:pPr>
        <w:pStyle w:val="TOC2"/>
        <w:tabs>
          <w:tab w:val="left" w:pos="198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zh-CN"/>
        </w:rPr>
      </w:pPr>
      <w:hyperlink w:anchor="_Toc272406186" w:history="1">
        <w:r w:rsidR="007D1A9F" w:rsidRPr="00F9634B">
          <w:rPr>
            <w:rStyle w:val="Hyperlink"/>
            <w:noProof/>
          </w:rPr>
          <w:t>1.2</w:t>
        </w:r>
        <w:r w:rsidR="007D1A9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zh-CN"/>
          </w:rPr>
          <w:tab/>
        </w:r>
        <w:r w:rsidR="007D1A9F" w:rsidRPr="00F9634B">
          <w:rPr>
            <w:rStyle w:val="Hyperlink"/>
            <w:noProof/>
          </w:rPr>
          <w:t>Sklopi groženj in ocenjena tveganja</w:t>
        </w:r>
        <w:r w:rsidR="007D1A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D1A9F">
          <w:rPr>
            <w:noProof/>
            <w:webHidden/>
          </w:rPr>
          <w:instrText xml:space="preserve"> PAGEREF _Toc272406186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D1A9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87C50" w:rsidRPr="009C796D" w:rsidRDefault="00FF359C" w:rsidP="001C7E5D">
      <w:pPr>
        <w:pStyle w:val="TOC2"/>
        <w:ind w:left="0" w:firstLine="0"/>
        <w:rPr>
          <w:rFonts w:cs="Tahoma"/>
        </w:rPr>
      </w:pPr>
      <w:r>
        <w:rPr>
          <w:smallCaps/>
          <w:noProof/>
          <w:color w:val="0F243E"/>
        </w:rPr>
        <w:fldChar w:fldCharType="end"/>
      </w:r>
    </w:p>
    <w:p w:rsidR="00787C50" w:rsidRPr="009C796D" w:rsidRDefault="00787C50" w:rsidP="008275D0"/>
    <w:p w:rsidR="00787C50" w:rsidRPr="009C796D" w:rsidRDefault="00787C50" w:rsidP="008275D0">
      <w:pPr>
        <w:spacing w:before="0" w:after="200" w:line="276" w:lineRule="auto"/>
        <w:sectPr w:rsidR="00787C50" w:rsidRPr="009C796D" w:rsidSect="00F701EB">
          <w:footerReference w:type="default" r:id="rId15"/>
          <w:pgSz w:w="11906" w:h="16838" w:code="9"/>
          <w:pgMar w:top="1418" w:right="1134" w:bottom="1418" w:left="851" w:header="709" w:footer="538" w:gutter="567"/>
          <w:pgNumType w:fmt="upperRoman"/>
          <w:cols w:space="708"/>
          <w:docGrid w:linePitch="360"/>
        </w:sectPr>
      </w:pPr>
    </w:p>
    <w:p w:rsidR="00770390" w:rsidRPr="009970C8" w:rsidRDefault="009B7749" w:rsidP="00B44137">
      <w:pPr>
        <w:pStyle w:val="Heading1"/>
      </w:pPr>
      <w:bookmarkStart w:id="12" w:name="_Toc272406184"/>
      <w:bookmarkStart w:id="13" w:name="_Toc86640850"/>
      <w:bookmarkStart w:id="14" w:name="_Toc86641034"/>
      <w:bookmarkStart w:id="15" w:name="_Toc86721375"/>
      <w:bookmarkStart w:id="16" w:name="_Toc86721444"/>
      <w:bookmarkStart w:id="17" w:name="_Toc86721736"/>
      <w:bookmarkStart w:id="18" w:name="_Toc86721756"/>
      <w:bookmarkStart w:id="19" w:name="_Toc86724428"/>
      <w:bookmarkStart w:id="20" w:name="_Toc86724492"/>
      <w:bookmarkStart w:id="21" w:name="_Toc86724673"/>
      <w:bookmarkStart w:id="22" w:name="_Toc86724709"/>
      <w:bookmarkStart w:id="23" w:name="_Toc86724749"/>
      <w:bookmarkStart w:id="24" w:name="_Toc86724793"/>
      <w:bookmarkStart w:id="25" w:name="_Toc86994273"/>
      <w:bookmarkStart w:id="26" w:name="_Toc86994456"/>
      <w:bookmarkStart w:id="27" w:name="_Toc87063650"/>
      <w:bookmarkStart w:id="28" w:name="_Toc87063742"/>
      <w:bookmarkStart w:id="29" w:name="_Toc87151179"/>
      <w:bookmarkStart w:id="30" w:name="_Toc87155762"/>
      <w:bookmarkStart w:id="31" w:name="_Toc87172126"/>
      <w:bookmarkStart w:id="32" w:name="_Toc87172914"/>
      <w:bookmarkStart w:id="33" w:name="_Toc87176837"/>
      <w:bookmarkStart w:id="34" w:name="_Toc87176884"/>
      <w:bookmarkStart w:id="35" w:name="_Toc89068276"/>
      <w:bookmarkStart w:id="36" w:name="_Toc89068737"/>
      <w:bookmarkStart w:id="37" w:name="_Toc89145223"/>
      <w:bookmarkStart w:id="38" w:name="_Toc89145267"/>
      <w:bookmarkStart w:id="39" w:name="_Toc89496665"/>
      <w:bookmarkStart w:id="40" w:name="_Toc89496701"/>
      <w:bookmarkStart w:id="41" w:name="_Toc89496772"/>
      <w:bookmarkStart w:id="42" w:name="_Toc90367842"/>
      <w:bookmarkStart w:id="43" w:name="_Toc90715182"/>
      <w:bookmarkStart w:id="44" w:name="_Toc90715420"/>
      <w:bookmarkStart w:id="45" w:name="_Toc90715469"/>
      <w:bookmarkStart w:id="46" w:name="_Toc90779863"/>
      <w:bookmarkStart w:id="47" w:name="_Toc90780039"/>
      <w:bookmarkStart w:id="48" w:name="_Toc90782189"/>
      <w:bookmarkStart w:id="49" w:name="_Toc90784878"/>
      <w:bookmarkStart w:id="50" w:name="_Toc90785739"/>
      <w:bookmarkStart w:id="51" w:name="_Toc90785771"/>
      <w:bookmarkStart w:id="52" w:name="_Toc90795234"/>
      <w:bookmarkStart w:id="53" w:name="_Toc92440076"/>
      <w:bookmarkStart w:id="54" w:name="_Toc92440174"/>
      <w:bookmarkStart w:id="55" w:name="_Toc92623836"/>
      <w:bookmarkStart w:id="56" w:name="_Toc92624085"/>
      <w:bookmarkStart w:id="57" w:name="_Toc93206757"/>
      <w:bookmarkStart w:id="58" w:name="_Toc93206806"/>
      <w:bookmarkStart w:id="59" w:name="_Toc93206867"/>
      <w:bookmarkStart w:id="60" w:name="_Toc93206918"/>
      <w:bookmarkStart w:id="61" w:name="_Toc93207010"/>
      <w:bookmarkStart w:id="62" w:name="_Toc93207042"/>
      <w:bookmarkStart w:id="63" w:name="_Toc93207083"/>
      <w:bookmarkStart w:id="64" w:name="_Toc93207120"/>
      <w:bookmarkStart w:id="65" w:name="_Toc93207169"/>
      <w:bookmarkStart w:id="66" w:name="_Toc93210215"/>
      <w:bookmarkStart w:id="67" w:name="_Toc93224726"/>
      <w:bookmarkStart w:id="68" w:name="_Toc93299545"/>
      <w:bookmarkStart w:id="69" w:name="_Toc93300236"/>
      <w:bookmarkStart w:id="70" w:name="_Toc93303259"/>
      <w:bookmarkStart w:id="71" w:name="_Toc93303620"/>
      <w:bookmarkStart w:id="72" w:name="_Toc93303659"/>
      <w:bookmarkStart w:id="73" w:name="_Toc93303854"/>
      <w:bookmarkStart w:id="74" w:name="_Toc94417192"/>
      <w:bookmarkStart w:id="75" w:name="_Toc94430569"/>
      <w:bookmarkStart w:id="76" w:name="_Toc94430654"/>
      <w:bookmarkStart w:id="77" w:name="_Toc97019487"/>
      <w:bookmarkStart w:id="78" w:name="_Toc97019548"/>
      <w:bookmarkStart w:id="79" w:name="_Toc97106684"/>
      <w:bookmarkStart w:id="80" w:name="_Toc97106718"/>
      <w:bookmarkStart w:id="81" w:name="_Toc97440242"/>
      <w:bookmarkStart w:id="82" w:name="_Toc97440295"/>
      <w:bookmarkStart w:id="83" w:name="_Toc97626135"/>
      <w:bookmarkStart w:id="84" w:name="_Toc111537396"/>
      <w:bookmarkStart w:id="85" w:name="_Toc120524441"/>
      <w:bookmarkStart w:id="86" w:name="_Toc120524514"/>
      <w:bookmarkStart w:id="87" w:name="_Toc121640893"/>
      <w:bookmarkStart w:id="88" w:name="_Toc130698003"/>
      <w:bookmarkStart w:id="89" w:name="_Toc130719980"/>
      <w:bookmarkStart w:id="90" w:name="_Toc131990050"/>
      <w:bookmarkStart w:id="91" w:name="_Toc160770130"/>
      <w:bookmarkStart w:id="92" w:name="_Toc160771452"/>
      <w:bookmarkStart w:id="93" w:name="_Toc160771532"/>
      <w:bookmarkStart w:id="94" w:name="_Toc160847430"/>
      <w:bookmarkStart w:id="95" w:name="_Toc161707256"/>
      <w:bookmarkStart w:id="96" w:name="_Toc227127779"/>
      <w:r>
        <w:lastRenderedPageBreak/>
        <w:t>OCENA TVEGANJA</w:t>
      </w:r>
      <w:bookmarkEnd w:id="12"/>
    </w:p>
    <w:p w:rsidR="00E9161F" w:rsidRDefault="009B7749" w:rsidP="0097364B">
      <w:pPr>
        <w:pStyle w:val="Heading2"/>
        <w:numPr>
          <w:ilvl w:val="1"/>
          <w:numId w:val="9"/>
        </w:numPr>
      </w:pPr>
      <w:bookmarkStart w:id="97" w:name="_Toc272406185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r>
        <w:t>Zahteve procesa glede varovanja informacij</w:t>
      </w:r>
      <w:bookmarkEnd w:id="97"/>
    </w:p>
    <w:p w:rsidR="009B7749" w:rsidRPr="009B7749" w:rsidRDefault="009B7749" w:rsidP="009B7749">
      <w:pPr>
        <w:ind w:left="0"/>
        <w:rPr>
          <w:sz w:val="22"/>
        </w:rPr>
      </w:pPr>
      <w:r w:rsidRPr="009B7749">
        <w:rPr>
          <w:b/>
          <w:sz w:val="22"/>
        </w:rPr>
        <w:t>Kritičnost poslovne aktivnosti:</w:t>
      </w:r>
      <w:r w:rsidRPr="009B7749">
        <w:rPr>
          <w:sz w:val="22"/>
        </w:rPr>
        <w:t xml:space="preserve"> </w:t>
      </w:r>
      <w:r w:rsidR="000415B7">
        <w:rPr>
          <w:sz w:val="22"/>
        </w:rPr>
        <w:t>visoka</w:t>
      </w:r>
    </w:p>
    <w:p w:rsidR="009B7749" w:rsidRPr="009B7749" w:rsidRDefault="009B7749" w:rsidP="009B7749">
      <w:pPr>
        <w:ind w:left="0"/>
        <w:rPr>
          <w:sz w:val="22"/>
        </w:rPr>
      </w:pPr>
      <w:r w:rsidRPr="009B7749">
        <w:rPr>
          <w:b/>
          <w:sz w:val="22"/>
        </w:rPr>
        <w:t>Aplikacije za podporo poslovne aktivnosti:</w:t>
      </w:r>
      <w:r w:rsidRPr="009B7749">
        <w:rPr>
          <w:sz w:val="22"/>
        </w:rPr>
        <w:t xml:space="preserve"> </w:t>
      </w:r>
      <w:r w:rsidR="000415B7">
        <w:rPr>
          <w:sz w:val="22"/>
        </w:rPr>
        <w:t>ISOZ</w:t>
      </w:r>
    </w:p>
    <w:p w:rsidR="00ED0F75" w:rsidRDefault="009B7749" w:rsidP="009B7749">
      <w:pPr>
        <w:ind w:left="0"/>
        <w:rPr>
          <w:sz w:val="22"/>
        </w:rPr>
      </w:pPr>
      <w:r w:rsidRPr="009B7749">
        <w:rPr>
          <w:b/>
          <w:sz w:val="22"/>
        </w:rPr>
        <w:t>Zaupnost informacij:</w:t>
      </w:r>
      <w:r w:rsidRPr="009B7749">
        <w:rPr>
          <w:sz w:val="22"/>
        </w:rPr>
        <w:t xml:space="preserve"> </w:t>
      </w:r>
      <w:r w:rsidR="000415B7">
        <w:rPr>
          <w:sz w:val="22"/>
        </w:rPr>
        <w:t>občutljivi osebni podatki</w:t>
      </w:r>
    </w:p>
    <w:p w:rsidR="009B7749" w:rsidRPr="009B7749" w:rsidRDefault="009B7749" w:rsidP="009B7749">
      <w:pPr>
        <w:ind w:left="0"/>
        <w:rPr>
          <w:sz w:val="22"/>
        </w:rPr>
      </w:pPr>
      <w:r w:rsidRPr="009B7749">
        <w:rPr>
          <w:b/>
          <w:sz w:val="22"/>
        </w:rPr>
        <w:t>Integriteta informacij:</w:t>
      </w:r>
      <w:r w:rsidRPr="009B7749">
        <w:rPr>
          <w:sz w:val="22"/>
        </w:rPr>
        <w:t xml:space="preserve"> </w:t>
      </w:r>
      <w:r w:rsidR="000415B7">
        <w:rPr>
          <w:sz w:val="22"/>
        </w:rPr>
        <w:t>visoka</w:t>
      </w:r>
    </w:p>
    <w:p w:rsidR="009B7749" w:rsidRPr="009B7749" w:rsidRDefault="009B7749" w:rsidP="009B7749">
      <w:pPr>
        <w:ind w:left="0"/>
        <w:rPr>
          <w:sz w:val="22"/>
        </w:rPr>
      </w:pPr>
      <w:r w:rsidRPr="009B7749">
        <w:rPr>
          <w:b/>
          <w:sz w:val="22"/>
        </w:rPr>
        <w:t>Toleriran čas izpada:</w:t>
      </w:r>
      <w:r w:rsidRPr="009B7749">
        <w:rPr>
          <w:sz w:val="22"/>
        </w:rPr>
        <w:t xml:space="preserve"> </w:t>
      </w:r>
      <w:r w:rsidR="000415B7">
        <w:rPr>
          <w:sz w:val="22"/>
        </w:rPr>
        <w:t>1 ura</w:t>
      </w:r>
    </w:p>
    <w:p w:rsidR="009B7749" w:rsidRPr="009B7749" w:rsidRDefault="009B7749" w:rsidP="009B7749">
      <w:pPr>
        <w:ind w:left="0"/>
        <w:rPr>
          <w:sz w:val="22"/>
        </w:rPr>
      </w:pPr>
      <w:r w:rsidRPr="009B7749">
        <w:rPr>
          <w:b/>
          <w:sz w:val="22"/>
        </w:rPr>
        <w:t>Alternativni postopki:</w:t>
      </w:r>
      <w:r w:rsidRPr="009B7749">
        <w:rPr>
          <w:sz w:val="22"/>
        </w:rPr>
        <w:t xml:space="preserve"> </w:t>
      </w:r>
      <w:r w:rsidR="00ED0F75">
        <w:rPr>
          <w:sz w:val="22"/>
        </w:rPr>
        <w:t>(</w:t>
      </w:r>
      <w:r w:rsidRPr="009B7749">
        <w:rPr>
          <w:sz w:val="22"/>
        </w:rPr>
        <w:t>možno je ročno izvajanje aktivnosti brez podpore IT</w:t>
      </w:r>
      <w:r w:rsidR="00ED0F75">
        <w:rPr>
          <w:sz w:val="22"/>
        </w:rPr>
        <w:t>)</w:t>
      </w:r>
    </w:p>
    <w:p w:rsidR="00E9161F" w:rsidRDefault="00E9161F" w:rsidP="00E9161F">
      <w:pPr>
        <w:ind w:left="0"/>
        <w:rPr>
          <w:color w:val="000000"/>
          <w:sz w:val="22"/>
        </w:rPr>
      </w:pPr>
    </w:p>
    <w:p w:rsidR="00A90DA8" w:rsidRDefault="00ED0F75" w:rsidP="00A90DA8">
      <w:pPr>
        <w:pStyle w:val="Heading2"/>
      </w:pPr>
      <w:bookmarkStart w:id="98" w:name="_Toc272406186"/>
      <w:r>
        <w:t>Sklopi groženj in ocenjena tveganja</w:t>
      </w:r>
      <w:bookmarkEnd w:id="98"/>
    </w:p>
    <w:p w:rsidR="00ED0F75" w:rsidRDefault="00026945" w:rsidP="00ED0F75">
      <w:pPr>
        <w:ind w:left="0"/>
        <w:rPr>
          <w:sz w:val="22"/>
          <w:lang w:eastAsia="sl-SI"/>
        </w:rPr>
      </w:pPr>
      <w:r>
        <w:rPr>
          <w:sz w:val="22"/>
          <w:lang w:eastAsia="sl-SI"/>
        </w:rPr>
        <w:t>Pri ocenjevanju verjetnosti grožnje, stopnje posledic grožnje, stopnje ranljivosti in učinkovitosti protiukrepov je potrebno upoštevati navodila iz Postopka izvajanja analize tveganj.</w:t>
      </w:r>
    </w:p>
    <w:p w:rsidR="00026945" w:rsidRPr="00ED0F75" w:rsidRDefault="00026945" w:rsidP="00ED0F75">
      <w:pPr>
        <w:ind w:left="0"/>
        <w:rPr>
          <w:sz w:val="22"/>
          <w:lang w:eastAsia="sl-SI"/>
        </w:rPr>
      </w:pPr>
    </w:p>
    <w:p w:rsidR="00ED0F75" w:rsidRPr="00ED0F75" w:rsidRDefault="00ED0F75" w:rsidP="0097364B">
      <w:pPr>
        <w:numPr>
          <w:ilvl w:val="0"/>
          <w:numId w:val="12"/>
        </w:numPr>
        <w:spacing w:before="0" w:after="0" w:line="240" w:lineRule="auto"/>
        <w:ind w:left="0"/>
        <w:jc w:val="left"/>
        <w:rPr>
          <w:b/>
          <w:sz w:val="22"/>
        </w:rPr>
      </w:pPr>
      <w:r w:rsidRPr="00ED0F75">
        <w:rPr>
          <w:b/>
          <w:sz w:val="22"/>
        </w:rPr>
        <w:t xml:space="preserve">Okoljski vplivi </w:t>
      </w:r>
    </w:p>
    <w:p w:rsidR="00ED0F75" w:rsidRPr="00ED0F75" w:rsidRDefault="00ED0F75" w:rsidP="00ED0F75">
      <w:pPr>
        <w:ind w:left="0"/>
        <w:rPr>
          <w:b/>
          <w:sz w:val="22"/>
        </w:rPr>
      </w:pPr>
    </w:p>
    <w:p w:rsidR="00ED0F75" w:rsidRPr="00ED0F75" w:rsidRDefault="00ED0F75" w:rsidP="00ED0F75">
      <w:pPr>
        <w:ind w:left="0"/>
        <w:rPr>
          <w:b/>
          <w:sz w:val="22"/>
        </w:rPr>
      </w:pPr>
      <w:r w:rsidRPr="00ED0F75">
        <w:rPr>
          <w:b/>
          <w:sz w:val="22"/>
        </w:rPr>
        <w:t>Grožnja: 1.1. Naravna nesreča-Potres</w:t>
      </w:r>
    </w:p>
    <w:p w:rsidR="00ED0F75" w:rsidRDefault="00ED0F75" w:rsidP="00ED0F75">
      <w:pPr>
        <w:ind w:left="0"/>
        <w:rPr>
          <w:i/>
          <w:sz w:val="22"/>
        </w:rPr>
      </w:pPr>
      <w:r w:rsidRPr="00ED0F75">
        <w:rPr>
          <w:sz w:val="22"/>
        </w:rPr>
        <w:t xml:space="preserve">Verjetnost grožnje: </w:t>
      </w:r>
      <w:r w:rsidR="00D85A8A">
        <w:rPr>
          <w:sz w:val="22"/>
        </w:rPr>
        <w:t>majhna</w:t>
      </w:r>
      <w:r w:rsidR="009002C2" w:rsidRPr="009002C2">
        <w:rPr>
          <w:i/>
          <w:sz w:val="22"/>
        </w:rPr>
        <w:t>(</w:t>
      </w:r>
      <w:r w:rsidRPr="009002C2">
        <w:rPr>
          <w:i/>
          <w:sz w:val="22"/>
        </w:rPr>
        <w:t>majhna</w:t>
      </w:r>
      <w:r w:rsidR="009002C2" w:rsidRPr="009002C2">
        <w:rPr>
          <w:i/>
          <w:sz w:val="22"/>
        </w:rPr>
        <w:t>, srednja ali visoka)</w:t>
      </w:r>
      <w:r w:rsidR="00026945">
        <w:rPr>
          <w:i/>
          <w:sz w:val="22"/>
        </w:rPr>
        <w:t xml:space="preserve"> </w:t>
      </w:r>
    </w:p>
    <w:p w:rsidR="007D1A9F" w:rsidRPr="00ED0F75" w:rsidRDefault="007D1A9F" w:rsidP="00ED0F75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ED0F75" w:rsidRDefault="00ED0F75" w:rsidP="00ED0F75">
      <w:pPr>
        <w:ind w:left="0"/>
        <w:rPr>
          <w:i/>
          <w:sz w:val="22"/>
        </w:rPr>
      </w:pPr>
      <w:r w:rsidRPr="00ED0F75">
        <w:rPr>
          <w:sz w:val="22"/>
        </w:rPr>
        <w:t xml:space="preserve">Stopnja posledic grožnje: </w:t>
      </w:r>
      <w:r w:rsidR="00D85A8A">
        <w:rPr>
          <w:sz w:val="22"/>
        </w:rPr>
        <w:t xml:space="preserve">visoka </w:t>
      </w:r>
      <w:r w:rsidR="009002C2" w:rsidRPr="00026945">
        <w:rPr>
          <w:i/>
          <w:sz w:val="22"/>
        </w:rPr>
        <w:t>(majhna, srednja ali visoka)</w:t>
      </w:r>
    </w:p>
    <w:p w:rsidR="007D1A9F" w:rsidRPr="00ED0F75" w:rsidRDefault="007D1A9F" w:rsidP="00ED0F75">
      <w:pPr>
        <w:ind w:left="0"/>
        <w:rPr>
          <w:sz w:val="22"/>
        </w:rPr>
      </w:pPr>
      <w:r>
        <w:rPr>
          <w:i/>
          <w:sz w:val="22"/>
        </w:rPr>
        <w:t>Komentar:</w:t>
      </w:r>
      <w:r w:rsidR="00D85A8A">
        <w:rPr>
          <w:i/>
          <w:sz w:val="22"/>
        </w:rPr>
        <w:t xml:space="preserve"> izguba občutljivih osebnih podatkov</w:t>
      </w:r>
    </w:p>
    <w:p w:rsidR="00ED0F75" w:rsidRDefault="00ED0F75" w:rsidP="00ED0F75">
      <w:pPr>
        <w:ind w:left="0"/>
        <w:rPr>
          <w:i/>
          <w:sz w:val="22"/>
        </w:rPr>
      </w:pPr>
      <w:r w:rsidRPr="00ED0F75">
        <w:rPr>
          <w:sz w:val="22"/>
        </w:rPr>
        <w:t xml:space="preserve">Stopnja ranljivosti: </w:t>
      </w:r>
      <w:r w:rsidR="00D85A8A">
        <w:rPr>
          <w:sz w:val="22"/>
        </w:rPr>
        <w:t>nizka</w:t>
      </w:r>
      <w:r w:rsidRPr="00026945">
        <w:rPr>
          <w:i/>
          <w:sz w:val="22"/>
        </w:rPr>
        <w:t>(</w:t>
      </w:r>
      <w:r w:rsidR="009002C2" w:rsidRPr="00026945">
        <w:rPr>
          <w:i/>
          <w:sz w:val="22"/>
        </w:rPr>
        <w:t>n</w:t>
      </w:r>
      <w:r w:rsidR="00026945">
        <w:rPr>
          <w:i/>
          <w:sz w:val="22"/>
        </w:rPr>
        <w:t xml:space="preserve">izka, srednja ali </w:t>
      </w:r>
      <w:r w:rsidR="009002C2" w:rsidRPr="00026945">
        <w:rPr>
          <w:i/>
          <w:sz w:val="22"/>
        </w:rPr>
        <w:t>visoka</w:t>
      </w:r>
      <w:r w:rsidRPr="00026945">
        <w:rPr>
          <w:i/>
          <w:sz w:val="22"/>
        </w:rPr>
        <w:t>)</w:t>
      </w:r>
    </w:p>
    <w:p w:rsidR="007D1A9F" w:rsidRPr="00ED0F75" w:rsidRDefault="007D1A9F" w:rsidP="00ED0F75">
      <w:pPr>
        <w:ind w:left="0"/>
        <w:rPr>
          <w:sz w:val="22"/>
        </w:rPr>
      </w:pPr>
      <w:r>
        <w:rPr>
          <w:i/>
          <w:sz w:val="22"/>
        </w:rPr>
        <w:t>Komentar:</w:t>
      </w:r>
      <w:r w:rsidR="00D85A8A">
        <w:rPr>
          <w:i/>
          <w:sz w:val="22"/>
        </w:rPr>
        <w:t xml:space="preserve"> ni potresno področje</w:t>
      </w:r>
    </w:p>
    <w:p w:rsidR="009002C2" w:rsidRDefault="00D85A8A" w:rsidP="00ED0F75">
      <w:pPr>
        <w:ind w:left="0"/>
        <w:rPr>
          <w:i/>
          <w:sz w:val="22"/>
        </w:rPr>
      </w:pPr>
      <w:r>
        <w:rPr>
          <w:sz w:val="22"/>
        </w:rPr>
        <w:t xml:space="preserve">Učinkovitost protiukrepov: visoka </w:t>
      </w:r>
      <w:r w:rsidR="009002C2" w:rsidRPr="00026945">
        <w:rPr>
          <w:i/>
          <w:sz w:val="22"/>
        </w:rPr>
        <w:t xml:space="preserve">(nična, </w:t>
      </w:r>
      <w:r w:rsidR="00ED0F75" w:rsidRPr="00026945">
        <w:rPr>
          <w:i/>
          <w:sz w:val="22"/>
        </w:rPr>
        <w:t>nizka</w:t>
      </w:r>
      <w:r w:rsidR="009002C2" w:rsidRPr="00026945">
        <w:rPr>
          <w:i/>
          <w:sz w:val="22"/>
        </w:rPr>
        <w:t>, srednja ali visoka)</w:t>
      </w:r>
      <w:r w:rsidR="00ED0F75" w:rsidRPr="00026945">
        <w:rPr>
          <w:i/>
          <w:sz w:val="22"/>
        </w:rPr>
        <w:t xml:space="preserve"> </w:t>
      </w:r>
    </w:p>
    <w:p w:rsidR="007D1A9F" w:rsidRDefault="007D1A9F" w:rsidP="00ED0F75">
      <w:pPr>
        <w:ind w:left="0"/>
        <w:rPr>
          <w:sz w:val="22"/>
        </w:rPr>
      </w:pPr>
      <w:r>
        <w:rPr>
          <w:i/>
          <w:sz w:val="22"/>
        </w:rPr>
        <w:t>Komentar:</w:t>
      </w:r>
      <w:r w:rsidR="00D85A8A">
        <w:rPr>
          <w:i/>
          <w:sz w:val="22"/>
        </w:rPr>
        <w:t xml:space="preserve"> protipotresna gradnja </w:t>
      </w:r>
    </w:p>
    <w:p w:rsidR="00ED0F75" w:rsidRPr="00ED0F75" w:rsidRDefault="00ED0F75" w:rsidP="00026945">
      <w:pPr>
        <w:ind w:left="4111" w:hanging="4111"/>
        <w:rPr>
          <w:sz w:val="22"/>
        </w:rPr>
      </w:pPr>
      <w:r w:rsidRPr="00ED0F75">
        <w:rPr>
          <w:sz w:val="22"/>
        </w:rPr>
        <w:t>Ocena tveganja:</w:t>
      </w:r>
      <w:r w:rsidR="00D85A8A">
        <w:rPr>
          <w:sz w:val="22"/>
        </w:rPr>
        <w:t xml:space="preserve"> </w:t>
      </w:r>
      <w:r w:rsidR="00D85A8A" w:rsidRPr="00D85A8A">
        <w:rPr>
          <w:b/>
          <w:color w:val="00B050"/>
          <w:sz w:val="22"/>
        </w:rPr>
        <w:t>1</w:t>
      </w:r>
      <w:r w:rsidR="00D85A8A">
        <w:rPr>
          <w:sz w:val="22"/>
        </w:rPr>
        <w:t xml:space="preserve"> </w:t>
      </w:r>
      <w:r w:rsidR="00026945" w:rsidRPr="00026945">
        <w:rPr>
          <w:b/>
          <w:i/>
          <w:color w:val="00B050"/>
          <w:sz w:val="22"/>
        </w:rPr>
        <w:t>(v</w:t>
      </w:r>
      <w:r w:rsidR="009002C2" w:rsidRPr="00026945">
        <w:rPr>
          <w:b/>
          <w:i/>
          <w:color w:val="00B050"/>
          <w:sz w:val="22"/>
        </w:rPr>
        <w:t>rednost se odčita iz Tabel 1 in 2 v dokumentu Postopek izvajanja analize tveganja</w:t>
      </w:r>
      <w:r w:rsidR="00026945" w:rsidRPr="00026945">
        <w:rPr>
          <w:b/>
          <w:i/>
          <w:color w:val="00B050"/>
          <w:sz w:val="22"/>
        </w:rPr>
        <w:t>)</w:t>
      </w:r>
    </w:p>
    <w:p w:rsidR="00ED0F75" w:rsidRPr="00ED0F75" w:rsidRDefault="009002C2" w:rsidP="00026945">
      <w:pPr>
        <w:ind w:left="4111" w:hanging="4111"/>
        <w:rPr>
          <w:sz w:val="22"/>
        </w:rPr>
      </w:pPr>
      <w:r>
        <w:rPr>
          <w:sz w:val="22"/>
        </w:rPr>
        <w:t xml:space="preserve">Ukrepi: </w:t>
      </w:r>
      <w:r w:rsidR="00026945">
        <w:rPr>
          <w:sz w:val="22"/>
        </w:rPr>
        <w:t>___________________________</w:t>
      </w:r>
      <w:r w:rsidR="00026945" w:rsidRPr="00026945">
        <w:rPr>
          <w:i/>
          <w:sz w:val="22"/>
        </w:rPr>
        <w:t>(</w:t>
      </w:r>
      <w:r w:rsidRPr="00026945">
        <w:rPr>
          <w:i/>
          <w:sz w:val="22"/>
        </w:rPr>
        <w:t xml:space="preserve">Če je tveganje </w:t>
      </w:r>
      <w:r w:rsidRPr="00026945">
        <w:rPr>
          <w:b/>
          <w:i/>
          <w:sz w:val="22"/>
        </w:rPr>
        <w:t>višje od 3</w:t>
      </w:r>
      <w:r w:rsidRPr="00026945">
        <w:rPr>
          <w:i/>
          <w:sz w:val="22"/>
        </w:rPr>
        <w:t>, se predlaga ukrepe za znižanje tveganja</w:t>
      </w:r>
      <w:r w:rsidR="00026945" w:rsidRPr="00026945">
        <w:rPr>
          <w:i/>
          <w:sz w:val="22"/>
        </w:rPr>
        <w:t>.)</w:t>
      </w:r>
    </w:p>
    <w:p w:rsidR="00ED0F75" w:rsidRPr="00ED0F75" w:rsidRDefault="00ED0F75" w:rsidP="00ED0F75">
      <w:pPr>
        <w:ind w:left="0"/>
        <w:rPr>
          <w:sz w:val="22"/>
        </w:rPr>
      </w:pPr>
    </w:p>
    <w:p w:rsidR="00ED0F75" w:rsidRPr="00ED0F75" w:rsidRDefault="00ED0F75" w:rsidP="00ED0F75">
      <w:pPr>
        <w:ind w:left="0"/>
        <w:rPr>
          <w:b/>
          <w:sz w:val="22"/>
        </w:rPr>
      </w:pPr>
      <w:r w:rsidRPr="00ED0F75">
        <w:rPr>
          <w:b/>
          <w:sz w:val="22"/>
        </w:rPr>
        <w:t>Grožnja: 1.2. Naravna nesreča-Ogenj</w:t>
      </w:r>
    </w:p>
    <w:p w:rsidR="00D520A2" w:rsidRDefault="00D520A2" w:rsidP="00D520A2">
      <w:pPr>
        <w:ind w:left="0"/>
        <w:rPr>
          <w:i/>
          <w:sz w:val="22"/>
        </w:rPr>
      </w:pPr>
      <w:r w:rsidRPr="00ED0F75">
        <w:rPr>
          <w:sz w:val="22"/>
        </w:rPr>
        <w:t xml:space="preserve">Verjetnost grožnje: </w:t>
      </w:r>
      <w:r w:rsidR="00424DCC">
        <w:rPr>
          <w:sz w:val="22"/>
        </w:rPr>
        <w:t xml:space="preserve">srednja </w:t>
      </w:r>
      <w:r w:rsidRPr="009002C2">
        <w:rPr>
          <w:i/>
          <w:sz w:val="22"/>
        </w:rPr>
        <w:t>(majhna, srednja ali visoka)</w:t>
      </w:r>
      <w:r>
        <w:rPr>
          <w:i/>
          <w:sz w:val="22"/>
        </w:rPr>
        <w:t xml:space="preserve"> </w:t>
      </w:r>
    </w:p>
    <w:p w:rsidR="00D520A2" w:rsidRPr="00ED0F75" w:rsidRDefault="00D520A2" w:rsidP="00D520A2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D520A2" w:rsidRDefault="00D520A2" w:rsidP="00D520A2">
      <w:pPr>
        <w:ind w:left="0"/>
        <w:rPr>
          <w:i/>
          <w:sz w:val="22"/>
        </w:rPr>
      </w:pPr>
      <w:r w:rsidRPr="00ED0F75">
        <w:rPr>
          <w:sz w:val="22"/>
        </w:rPr>
        <w:t xml:space="preserve">Stopnja posledic grožnje: </w:t>
      </w:r>
      <w:r w:rsidR="00424DCC">
        <w:rPr>
          <w:sz w:val="22"/>
        </w:rPr>
        <w:t>visoke</w:t>
      </w:r>
      <w:r w:rsidRPr="00026945">
        <w:rPr>
          <w:i/>
          <w:sz w:val="22"/>
        </w:rPr>
        <w:t>(majhna, srednja ali visoka)</w:t>
      </w:r>
    </w:p>
    <w:p w:rsidR="00D520A2" w:rsidRPr="00ED0F75" w:rsidRDefault="00D520A2" w:rsidP="00D520A2">
      <w:pPr>
        <w:ind w:left="0"/>
        <w:rPr>
          <w:sz w:val="22"/>
        </w:rPr>
      </w:pPr>
      <w:r>
        <w:rPr>
          <w:i/>
          <w:sz w:val="22"/>
        </w:rPr>
        <w:lastRenderedPageBreak/>
        <w:t>Komentar:</w:t>
      </w:r>
      <w:r w:rsidR="00424DCC">
        <w:rPr>
          <w:i/>
          <w:sz w:val="22"/>
        </w:rPr>
        <w:t xml:space="preserve"> : izguba občutljivih osebnih podatkov</w:t>
      </w:r>
    </w:p>
    <w:p w:rsidR="00D520A2" w:rsidRDefault="00D520A2" w:rsidP="00D520A2">
      <w:pPr>
        <w:ind w:left="0"/>
        <w:rPr>
          <w:i/>
          <w:sz w:val="22"/>
        </w:rPr>
      </w:pPr>
      <w:r w:rsidRPr="00ED0F75">
        <w:rPr>
          <w:sz w:val="22"/>
        </w:rPr>
        <w:t xml:space="preserve">Stopnja ranljivosti: </w:t>
      </w:r>
      <w:r w:rsidR="00424DCC">
        <w:rPr>
          <w:sz w:val="22"/>
        </w:rPr>
        <w:t>srednja</w:t>
      </w:r>
      <w:r w:rsidRPr="00026945">
        <w:rPr>
          <w:i/>
          <w:sz w:val="22"/>
        </w:rPr>
        <w:t>(n</w:t>
      </w:r>
      <w:r>
        <w:rPr>
          <w:i/>
          <w:sz w:val="22"/>
        </w:rPr>
        <w:t xml:space="preserve">izka, srednja ali </w:t>
      </w:r>
      <w:r w:rsidRPr="00026945">
        <w:rPr>
          <w:i/>
          <w:sz w:val="22"/>
        </w:rPr>
        <w:t>visoka)</w:t>
      </w:r>
    </w:p>
    <w:p w:rsidR="00D520A2" w:rsidRPr="00ED0F75" w:rsidRDefault="00D520A2" w:rsidP="00D520A2">
      <w:pPr>
        <w:ind w:left="0"/>
        <w:rPr>
          <w:sz w:val="22"/>
        </w:rPr>
      </w:pPr>
      <w:r>
        <w:rPr>
          <w:i/>
          <w:sz w:val="22"/>
        </w:rPr>
        <w:t>Komentar:</w:t>
      </w:r>
      <w:r w:rsidR="00424DCC">
        <w:rPr>
          <w:i/>
          <w:sz w:val="22"/>
        </w:rPr>
        <w:t xml:space="preserve"> človeški faktor</w:t>
      </w:r>
    </w:p>
    <w:p w:rsidR="00D520A2" w:rsidRDefault="00D520A2" w:rsidP="00D520A2">
      <w:pPr>
        <w:ind w:left="0"/>
        <w:rPr>
          <w:i/>
          <w:sz w:val="22"/>
        </w:rPr>
      </w:pPr>
      <w:r>
        <w:rPr>
          <w:sz w:val="22"/>
        </w:rPr>
        <w:t>Učinkovitost protiukrepov:</w:t>
      </w:r>
      <w:r w:rsidR="00424DCC">
        <w:rPr>
          <w:sz w:val="22"/>
        </w:rPr>
        <w:t>visoka</w:t>
      </w:r>
      <w:r w:rsidRPr="00026945">
        <w:rPr>
          <w:i/>
          <w:sz w:val="22"/>
        </w:rPr>
        <w:t xml:space="preserve">(nična, nizka, srednja ali visoka) </w:t>
      </w:r>
    </w:p>
    <w:p w:rsidR="00D520A2" w:rsidRDefault="00D520A2" w:rsidP="00D520A2">
      <w:pPr>
        <w:ind w:left="0"/>
        <w:rPr>
          <w:sz w:val="22"/>
        </w:rPr>
      </w:pPr>
      <w:r>
        <w:rPr>
          <w:i/>
          <w:sz w:val="22"/>
        </w:rPr>
        <w:t>Komentar:</w:t>
      </w:r>
      <w:r w:rsidR="00424DCC">
        <w:rPr>
          <w:i/>
          <w:sz w:val="22"/>
        </w:rPr>
        <w:t xml:space="preserve"> senzorji dima povezani z varnostno službo, gasilni aparati</w:t>
      </w:r>
    </w:p>
    <w:p w:rsidR="00D520A2" w:rsidRPr="00ED0F75" w:rsidRDefault="00D520A2" w:rsidP="00D520A2">
      <w:pPr>
        <w:ind w:left="4111" w:hanging="4111"/>
        <w:rPr>
          <w:sz w:val="22"/>
        </w:rPr>
      </w:pPr>
      <w:r w:rsidRPr="00ED0F75">
        <w:rPr>
          <w:sz w:val="22"/>
        </w:rPr>
        <w:t>Ocena tveganja:</w:t>
      </w:r>
      <w:r w:rsidR="00424DCC">
        <w:rPr>
          <w:sz w:val="22"/>
        </w:rPr>
        <w:t xml:space="preserve"> </w:t>
      </w:r>
      <w:r w:rsidR="00424DCC" w:rsidRPr="00424DCC">
        <w:rPr>
          <w:b/>
          <w:color w:val="00B050"/>
          <w:sz w:val="22"/>
        </w:rPr>
        <w:t>2</w:t>
      </w:r>
      <w:r w:rsidR="00424DCC">
        <w:rPr>
          <w:sz w:val="22"/>
        </w:rPr>
        <w:t xml:space="preserve"> </w:t>
      </w:r>
      <w:r w:rsidRPr="00026945">
        <w:rPr>
          <w:b/>
          <w:i/>
          <w:color w:val="00B050"/>
          <w:sz w:val="22"/>
        </w:rPr>
        <w:t>(vrednost se odčita iz Tabel 1 in 2 v dokumentu Postopek izvajanja analize tveganja)</w:t>
      </w:r>
    </w:p>
    <w:p w:rsidR="00D520A2" w:rsidRPr="00ED0F75" w:rsidRDefault="00D520A2" w:rsidP="00D520A2">
      <w:pPr>
        <w:ind w:left="4111" w:hanging="4111"/>
        <w:rPr>
          <w:sz w:val="22"/>
        </w:rPr>
      </w:pPr>
      <w:r>
        <w:rPr>
          <w:sz w:val="22"/>
        </w:rPr>
        <w:t>Ukrepi: ___________________________</w:t>
      </w:r>
      <w:r w:rsidRPr="00026945">
        <w:rPr>
          <w:i/>
          <w:sz w:val="22"/>
        </w:rPr>
        <w:t xml:space="preserve">(Če je tveganje </w:t>
      </w:r>
      <w:r w:rsidRPr="00026945">
        <w:rPr>
          <w:b/>
          <w:i/>
          <w:sz w:val="22"/>
        </w:rPr>
        <w:t>višje od 3</w:t>
      </w:r>
      <w:r w:rsidRPr="00026945">
        <w:rPr>
          <w:i/>
          <w:sz w:val="22"/>
        </w:rPr>
        <w:t>, se predlaga ukrepe za znižanje tveganja.)</w:t>
      </w:r>
    </w:p>
    <w:p w:rsidR="00ED0F75" w:rsidRPr="00ED0F75" w:rsidRDefault="00ED0F75" w:rsidP="00ED0F75">
      <w:pPr>
        <w:ind w:left="0"/>
        <w:rPr>
          <w:sz w:val="22"/>
        </w:rPr>
      </w:pPr>
    </w:p>
    <w:p w:rsidR="00ED0F75" w:rsidRPr="00ED0F75" w:rsidRDefault="00ED0F75" w:rsidP="00ED0F75">
      <w:pPr>
        <w:ind w:left="0"/>
        <w:rPr>
          <w:b/>
          <w:sz w:val="22"/>
        </w:rPr>
      </w:pPr>
      <w:r w:rsidRPr="00ED0F75">
        <w:rPr>
          <w:b/>
          <w:sz w:val="22"/>
        </w:rPr>
        <w:t>Grožnja: 1.3. Naravna nesreča-Zalitje vode</w:t>
      </w:r>
    </w:p>
    <w:p w:rsidR="00D520A2" w:rsidRDefault="00D520A2" w:rsidP="00D520A2">
      <w:pPr>
        <w:ind w:left="0"/>
        <w:rPr>
          <w:i/>
          <w:sz w:val="22"/>
        </w:rPr>
      </w:pPr>
      <w:r w:rsidRPr="00ED0F75">
        <w:rPr>
          <w:sz w:val="22"/>
        </w:rPr>
        <w:t xml:space="preserve">Verjetnost grožnje: </w:t>
      </w:r>
      <w:r w:rsidR="00424DCC">
        <w:rPr>
          <w:sz w:val="22"/>
        </w:rPr>
        <w:t xml:space="preserve">majhna </w:t>
      </w:r>
      <w:r w:rsidRPr="009002C2">
        <w:rPr>
          <w:i/>
          <w:sz w:val="22"/>
        </w:rPr>
        <w:t>(majhna, srednja ali visoka)</w:t>
      </w:r>
      <w:r>
        <w:rPr>
          <w:i/>
          <w:sz w:val="22"/>
        </w:rPr>
        <w:t xml:space="preserve"> </w:t>
      </w:r>
    </w:p>
    <w:p w:rsidR="00D520A2" w:rsidRPr="00ED0F75" w:rsidRDefault="00D520A2" w:rsidP="00D520A2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D520A2" w:rsidRDefault="00D520A2" w:rsidP="00D520A2">
      <w:pPr>
        <w:ind w:left="0"/>
        <w:rPr>
          <w:i/>
          <w:sz w:val="22"/>
        </w:rPr>
      </w:pPr>
      <w:r w:rsidRPr="00ED0F75">
        <w:rPr>
          <w:sz w:val="22"/>
        </w:rPr>
        <w:t xml:space="preserve">Stopnja posledic grožnje: </w:t>
      </w:r>
      <w:r w:rsidR="00424DCC">
        <w:rPr>
          <w:sz w:val="22"/>
        </w:rPr>
        <w:t>visoke</w:t>
      </w:r>
      <w:r w:rsidRPr="00026945">
        <w:rPr>
          <w:i/>
          <w:sz w:val="22"/>
        </w:rPr>
        <w:t>(majhna, srednja ali visoka)</w:t>
      </w:r>
    </w:p>
    <w:p w:rsidR="00D520A2" w:rsidRPr="00ED0F75" w:rsidRDefault="00D520A2" w:rsidP="00D520A2">
      <w:pPr>
        <w:ind w:left="0"/>
        <w:rPr>
          <w:sz w:val="22"/>
        </w:rPr>
      </w:pPr>
      <w:r>
        <w:rPr>
          <w:i/>
          <w:sz w:val="22"/>
        </w:rPr>
        <w:t>Komentar:</w:t>
      </w:r>
      <w:r w:rsidR="00424DCC">
        <w:rPr>
          <w:i/>
          <w:sz w:val="22"/>
        </w:rPr>
        <w:t xml:space="preserve"> : izguba občutljivih osebnih podatkov</w:t>
      </w:r>
    </w:p>
    <w:p w:rsidR="00D520A2" w:rsidRDefault="00D520A2" w:rsidP="00D520A2">
      <w:pPr>
        <w:ind w:left="0"/>
        <w:rPr>
          <w:i/>
          <w:sz w:val="22"/>
        </w:rPr>
      </w:pPr>
      <w:r w:rsidRPr="00ED0F75">
        <w:rPr>
          <w:sz w:val="22"/>
        </w:rPr>
        <w:t xml:space="preserve">Stopnja ranljivosti: </w:t>
      </w:r>
      <w:r w:rsidR="00424DCC">
        <w:rPr>
          <w:sz w:val="22"/>
        </w:rPr>
        <w:t xml:space="preserve">nizka </w:t>
      </w:r>
      <w:r w:rsidRPr="00026945">
        <w:rPr>
          <w:i/>
          <w:sz w:val="22"/>
        </w:rPr>
        <w:t>(n</w:t>
      </w:r>
      <w:r>
        <w:rPr>
          <w:i/>
          <w:sz w:val="22"/>
        </w:rPr>
        <w:t xml:space="preserve">izka, srednja ali </w:t>
      </w:r>
      <w:r w:rsidRPr="00026945">
        <w:rPr>
          <w:i/>
          <w:sz w:val="22"/>
        </w:rPr>
        <w:t>visoka)</w:t>
      </w:r>
    </w:p>
    <w:p w:rsidR="00D520A2" w:rsidRPr="00ED0F75" w:rsidRDefault="00D520A2" w:rsidP="00D520A2">
      <w:pPr>
        <w:ind w:left="0"/>
        <w:rPr>
          <w:sz w:val="22"/>
        </w:rPr>
      </w:pPr>
      <w:r>
        <w:rPr>
          <w:i/>
          <w:sz w:val="22"/>
        </w:rPr>
        <w:t>Komentar:</w:t>
      </w:r>
      <w:r w:rsidR="00424DCC">
        <w:rPr>
          <w:i/>
          <w:sz w:val="22"/>
        </w:rPr>
        <w:t xml:space="preserve"> ni poplavnem področju, relativno nova stavba</w:t>
      </w:r>
    </w:p>
    <w:p w:rsidR="00D520A2" w:rsidRDefault="00D520A2" w:rsidP="00D520A2">
      <w:pPr>
        <w:ind w:left="0"/>
        <w:rPr>
          <w:i/>
          <w:sz w:val="22"/>
        </w:rPr>
      </w:pPr>
      <w:r>
        <w:rPr>
          <w:sz w:val="22"/>
        </w:rPr>
        <w:t>Učinkovitost protiukrepov:</w:t>
      </w:r>
      <w:r w:rsidR="00424DCC">
        <w:rPr>
          <w:sz w:val="22"/>
        </w:rPr>
        <w:t>srednja</w:t>
      </w:r>
      <w:r w:rsidRPr="00026945">
        <w:rPr>
          <w:i/>
          <w:sz w:val="22"/>
        </w:rPr>
        <w:t xml:space="preserve">(nična, nizka, srednja ali visoka) </w:t>
      </w:r>
    </w:p>
    <w:p w:rsidR="00D520A2" w:rsidRDefault="00D520A2" w:rsidP="00D520A2">
      <w:pPr>
        <w:ind w:left="0"/>
        <w:rPr>
          <w:sz w:val="22"/>
        </w:rPr>
      </w:pPr>
      <w:r>
        <w:rPr>
          <w:i/>
          <w:sz w:val="22"/>
        </w:rPr>
        <w:t>Komentar:</w:t>
      </w:r>
      <w:r w:rsidR="00424DCC">
        <w:rPr>
          <w:i/>
          <w:sz w:val="22"/>
        </w:rPr>
        <w:t xml:space="preserve"> papirna dokumentacija je shranjena v 1. Nadstropju v kartotečnih omarah</w:t>
      </w:r>
    </w:p>
    <w:p w:rsidR="00D520A2" w:rsidRPr="00ED0F75" w:rsidRDefault="00D520A2" w:rsidP="00D520A2">
      <w:pPr>
        <w:ind w:left="4111" w:hanging="4111"/>
        <w:rPr>
          <w:sz w:val="22"/>
        </w:rPr>
      </w:pPr>
      <w:r w:rsidRPr="00ED0F75">
        <w:rPr>
          <w:sz w:val="22"/>
        </w:rPr>
        <w:t>Ocena tveganja:</w:t>
      </w:r>
      <w:r w:rsidR="00424DCC">
        <w:rPr>
          <w:sz w:val="22"/>
        </w:rPr>
        <w:t xml:space="preserve"> </w:t>
      </w:r>
      <w:r w:rsidR="00424DCC" w:rsidRPr="00424DCC">
        <w:rPr>
          <w:b/>
          <w:color w:val="00B050"/>
          <w:sz w:val="22"/>
        </w:rPr>
        <w:t>1</w:t>
      </w:r>
      <w:r w:rsidR="00424DCC">
        <w:rPr>
          <w:sz w:val="22"/>
        </w:rPr>
        <w:t xml:space="preserve"> </w:t>
      </w:r>
      <w:r w:rsidRPr="00026945">
        <w:rPr>
          <w:b/>
          <w:i/>
          <w:color w:val="00B050"/>
          <w:sz w:val="22"/>
        </w:rPr>
        <w:t>(vrednost se odčita iz Tabel 1 in 2 v dokumentu Postopek izvajanja analize tveganja)</w:t>
      </w:r>
    </w:p>
    <w:p w:rsidR="00D520A2" w:rsidRPr="00ED0F75" w:rsidRDefault="00D520A2" w:rsidP="00D520A2">
      <w:pPr>
        <w:ind w:left="4111" w:hanging="4111"/>
        <w:rPr>
          <w:sz w:val="22"/>
        </w:rPr>
      </w:pPr>
      <w:r>
        <w:rPr>
          <w:sz w:val="22"/>
        </w:rPr>
        <w:t>Ukrepi: ___________________________</w:t>
      </w:r>
      <w:r w:rsidRPr="00026945">
        <w:rPr>
          <w:i/>
          <w:sz w:val="22"/>
        </w:rPr>
        <w:t xml:space="preserve">(Če je tveganje </w:t>
      </w:r>
      <w:r w:rsidRPr="00026945">
        <w:rPr>
          <w:b/>
          <w:i/>
          <w:sz w:val="22"/>
        </w:rPr>
        <w:t>višje od 3</w:t>
      </w:r>
      <w:r w:rsidRPr="00026945">
        <w:rPr>
          <w:i/>
          <w:sz w:val="22"/>
        </w:rPr>
        <w:t>, se predlaga ukrepe za znižanje tveganja.)</w:t>
      </w:r>
    </w:p>
    <w:p w:rsidR="00ED0F75" w:rsidRPr="00ED0F75" w:rsidRDefault="00ED0F75" w:rsidP="00ED0F75">
      <w:pPr>
        <w:ind w:left="0"/>
        <w:rPr>
          <w:sz w:val="22"/>
        </w:rPr>
      </w:pPr>
    </w:p>
    <w:p w:rsidR="00ED0F75" w:rsidRPr="00ED0F75" w:rsidRDefault="00ED0F75" w:rsidP="00ED0F75">
      <w:pPr>
        <w:ind w:left="0"/>
        <w:rPr>
          <w:b/>
          <w:sz w:val="22"/>
        </w:rPr>
      </w:pPr>
      <w:r w:rsidRPr="00ED0F75">
        <w:rPr>
          <w:b/>
          <w:sz w:val="22"/>
        </w:rPr>
        <w:t>Grožnja: 1.4. Naravna nesreča-Vpliv temperature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Verjetnost grožnje: </w:t>
      </w:r>
      <w:r w:rsidR="008B63E6">
        <w:rPr>
          <w:sz w:val="22"/>
        </w:rPr>
        <w:t xml:space="preserve">srednja </w:t>
      </w:r>
      <w:r w:rsidRPr="009002C2">
        <w:rPr>
          <w:i/>
          <w:sz w:val="22"/>
        </w:rPr>
        <w:t>(majhna, srednja ali visoka)</w:t>
      </w:r>
      <w:r>
        <w:rPr>
          <w:i/>
          <w:sz w:val="22"/>
        </w:rPr>
        <w:t xml:space="preserve"> 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posledic grožnje: </w:t>
      </w:r>
      <w:r w:rsidR="008B63E6">
        <w:rPr>
          <w:sz w:val="22"/>
        </w:rPr>
        <w:t>visoka</w:t>
      </w:r>
      <w:r w:rsidRPr="00026945">
        <w:rPr>
          <w:i/>
          <w:sz w:val="22"/>
        </w:rPr>
        <w:t>(majhna, srednja ali 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8B63E6">
        <w:rPr>
          <w:i/>
          <w:sz w:val="22"/>
        </w:rPr>
        <w:t xml:space="preserve"> odpoved informacijske podpore kritičnemu poslovnemu procesu za daljši čas od toleriranega</w:t>
      </w:r>
      <w:r w:rsidR="00EF7A25">
        <w:rPr>
          <w:i/>
          <w:sz w:val="22"/>
        </w:rPr>
        <w:t xml:space="preserve"> ( 4 ure)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ranljivosti: </w:t>
      </w:r>
      <w:r w:rsidR="008B63E6">
        <w:rPr>
          <w:sz w:val="22"/>
        </w:rPr>
        <w:t>visoka</w:t>
      </w:r>
      <w:r w:rsidR="008B63E6" w:rsidRPr="00026945">
        <w:rPr>
          <w:i/>
          <w:sz w:val="22"/>
        </w:rPr>
        <w:t xml:space="preserve"> </w:t>
      </w:r>
      <w:r w:rsidRPr="00026945">
        <w:rPr>
          <w:i/>
          <w:sz w:val="22"/>
        </w:rPr>
        <w:t>(n</w:t>
      </w:r>
      <w:r>
        <w:rPr>
          <w:i/>
          <w:sz w:val="22"/>
        </w:rPr>
        <w:t xml:space="preserve">izka, srednja ali </w:t>
      </w:r>
      <w:r w:rsidRPr="00026945">
        <w:rPr>
          <w:i/>
          <w:sz w:val="22"/>
        </w:rPr>
        <w:t>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8B63E6">
        <w:rPr>
          <w:i/>
          <w:sz w:val="22"/>
        </w:rPr>
        <w:t xml:space="preserve"> ni senzorjev previsoke temperature </w:t>
      </w:r>
    </w:p>
    <w:p w:rsidR="0018367E" w:rsidRDefault="0018367E" w:rsidP="0018367E">
      <w:pPr>
        <w:ind w:left="0"/>
        <w:rPr>
          <w:i/>
          <w:sz w:val="22"/>
        </w:rPr>
      </w:pPr>
      <w:r>
        <w:rPr>
          <w:sz w:val="22"/>
        </w:rPr>
        <w:t>Učinkovitost protiukrepov:</w:t>
      </w:r>
      <w:r w:rsidR="008B63E6">
        <w:rPr>
          <w:sz w:val="22"/>
        </w:rPr>
        <w:t xml:space="preserve">srednja </w:t>
      </w:r>
      <w:r w:rsidRPr="00026945">
        <w:rPr>
          <w:i/>
          <w:sz w:val="22"/>
        </w:rPr>
        <w:t xml:space="preserve">(nična, nizka, srednja ali visoka) </w:t>
      </w:r>
    </w:p>
    <w:p w:rsidR="0018367E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8B63E6">
        <w:rPr>
          <w:i/>
          <w:sz w:val="22"/>
        </w:rPr>
        <w:t xml:space="preserve"> klimatska naprava, ki ni podvojena</w:t>
      </w:r>
    </w:p>
    <w:p w:rsidR="0018367E" w:rsidRPr="00ED0F75" w:rsidRDefault="0018367E" w:rsidP="0018367E">
      <w:pPr>
        <w:ind w:left="4111" w:hanging="4111"/>
        <w:rPr>
          <w:sz w:val="22"/>
        </w:rPr>
      </w:pPr>
      <w:r w:rsidRPr="00ED0F75">
        <w:rPr>
          <w:sz w:val="22"/>
        </w:rPr>
        <w:t>Ocena tveganja:</w:t>
      </w:r>
      <w:r w:rsidR="008B63E6">
        <w:rPr>
          <w:sz w:val="22"/>
        </w:rPr>
        <w:t xml:space="preserve"> </w:t>
      </w:r>
      <w:r w:rsidR="008B63E6" w:rsidRPr="008B63E6">
        <w:rPr>
          <w:b/>
          <w:color w:val="FF0000"/>
          <w:sz w:val="22"/>
        </w:rPr>
        <w:t>5</w:t>
      </w:r>
      <w:r w:rsidRPr="00026945">
        <w:rPr>
          <w:b/>
          <w:i/>
          <w:color w:val="00B050"/>
          <w:sz w:val="22"/>
        </w:rPr>
        <w:t>(vrednost se odčita iz Tabel 1 in 2 v dokumentu Postopek izvajanja analize tveganja)</w:t>
      </w:r>
    </w:p>
    <w:p w:rsidR="0018367E" w:rsidRPr="00ED0F75" w:rsidRDefault="0018367E" w:rsidP="0018367E">
      <w:pPr>
        <w:ind w:left="4111" w:hanging="4111"/>
        <w:rPr>
          <w:sz w:val="22"/>
        </w:rPr>
      </w:pPr>
      <w:r>
        <w:rPr>
          <w:sz w:val="22"/>
        </w:rPr>
        <w:lastRenderedPageBreak/>
        <w:t>Ukrepi</w:t>
      </w:r>
      <w:r w:rsidR="008B63E6">
        <w:rPr>
          <w:sz w:val="22"/>
        </w:rPr>
        <w:t xml:space="preserve"> 1.4.1</w:t>
      </w:r>
      <w:r>
        <w:rPr>
          <w:sz w:val="22"/>
        </w:rPr>
        <w:t xml:space="preserve">: </w:t>
      </w:r>
      <w:r w:rsidR="008B63E6">
        <w:rPr>
          <w:sz w:val="22"/>
        </w:rPr>
        <w:t xml:space="preserve">Podvojiti klimatski sistem in namestiti senzorje za previsoko temperaturo s sistemom obveščanja. </w:t>
      </w:r>
      <w:r w:rsidRPr="00026945">
        <w:rPr>
          <w:i/>
          <w:sz w:val="22"/>
        </w:rPr>
        <w:t xml:space="preserve">(Če je tveganje </w:t>
      </w:r>
      <w:r w:rsidRPr="00026945">
        <w:rPr>
          <w:b/>
          <w:i/>
          <w:sz w:val="22"/>
        </w:rPr>
        <w:t>višje od 3</w:t>
      </w:r>
      <w:r w:rsidRPr="00026945">
        <w:rPr>
          <w:i/>
          <w:sz w:val="22"/>
        </w:rPr>
        <w:t>, se predlaga ukrepe za znižanje tveganja.)</w:t>
      </w:r>
    </w:p>
    <w:p w:rsidR="00ED0F75" w:rsidRPr="00ED0F75" w:rsidRDefault="00ED0F75" w:rsidP="00ED0F75">
      <w:pPr>
        <w:ind w:left="0"/>
        <w:rPr>
          <w:sz w:val="22"/>
        </w:rPr>
      </w:pPr>
    </w:p>
    <w:p w:rsidR="00ED0F75" w:rsidRPr="00ED0F75" w:rsidRDefault="00ED0F75" w:rsidP="00ED0F75">
      <w:pPr>
        <w:ind w:left="0"/>
        <w:rPr>
          <w:b/>
          <w:sz w:val="22"/>
        </w:rPr>
      </w:pPr>
      <w:r w:rsidRPr="00ED0F75">
        <w:rPr>
          <w:b/>
          <w:sz w:val="22"/>
        </w:rPr>
        <w:t>Grožnja: 1.5. Naravna nesreča- strela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Verjetnost grožnje: </w:t>
      </w:r>
      <w:r w:rsidR="00585DDA">
        <w:rPr>
          <w:sz w:val="22"/>
        </w:rPr>
        <w:t xml:space="preserve">srednja </w:t>
      </w:r>
      <w:r w:rsidRPr="009002C2">
        <w:rPr>
          <w:i/>
          <w:sz w:val="22"/>
        </w:rPr>
        <w:t>(majhna, srednja ali visoka)</w:t>
      </w:r>
      <w:r>
        <w:rPr>
          <w:i/>
          <w:sz w:val="22"/>
        </w:rPr>
        <w:t xml:space="preserve"> 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posledic grožnje: </w:t>
      </w:r>
      <w:r w:rsidR="00585DDA">
        <w:rPr>
          <w:sz w:val="22"/>
        </w:rPr>
        <w:t xml:space="preserve">visoka </w:t>
      </w:r>
      <w:r w:rsidRPr="00026945">
        <w:rPr>
          <w:i/>
          <w:sz w:val="22"/>
        </w:rPr>
        <w:t>(majhna, srednja ali 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585DDA">
        <w:rPr>
          <w:i/>
          <w:sz w:val="22"/>
        </w:rPr>
        <w:t xml:space="preserve"> izpad informacijske podpore kritičnemu poslovnemu procesu za d</w:t>
      </w:r>
      <w:r w:rsidR="00EF7A25">
        <w:rPr>
          <w:i/>
          <w:sz w:val="22"/>
        </w:rPr>
        <w:t>aljši čas od toleriranega (4 ure</w:t>
      </w:r>
      <w:r w:rsidR="00585DDA">
        <w:rPr>
          <w:i/>
          <w:sz w:val="22"/>
        </w:rPr>
        <w:t>)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ranljivosti: </w:t>
      </w:r>
      <w:r w:rsidR="00585DDA">
        <w:rPr>
          <w:sz w:val="22"/>
        </w:rPr>
        <w:t xml:space="preserve">srednja </w:t>
      </w:r>
      <w:r w:rsidRPr="00026945">
        <w:rPr>
          <w:i/>
          <w:sz w:val="22"/>
        </w:rPr>
        <w:t>(n</w:t>
      </w:r>
      <w:r>
        <w:rPr>
          <w:i/>
          <w:sz w:val="22"/>
        </w:rPr>
        <w:t xml:space="preserve">izka, srednja ali </w:t>
      </w:r>
      <w:r w:rsidRPr="00026945">
        <w:rPr>
          <w:i/>
          <w:sz w:val="22"/>
        </w:rPr>
        <w:t>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585DDA">
        <w:rPr>
          <w:i/>
          <w:sz w:val="22"/>
        </w:rPr>
        <w:t xml:space="preserve"> poletne nevihte</w:t>
      </w:r>
    </w:p>
    <w:p w:rsidR="0018367E" w:rsidRDefault="0018367E" w:rsidP="0018367E">
      <w:pPr>
        <w:ind w:left="0"/>
        <w:rPr>
          <w:i/>
          <w:sz w:val="22"/>
        </w:rPr>
      </w:pPr>
      <w:r>
        <w:rPr>
          <w:sz w:val="22"/>
        </w:rPr>
        <w:t>Učinkovitost protiukrepov:</w:t>
      </w:r>
      <w:r w:rsidR="00585DDA">
        <w:rPr>
          <w:sz w:val="22"/>
        </w:rPr>
        <w:t xml:space="preserve">visoka </w:t>
      </w:r>
      <w:r w:rsidRPr="00026945">
        <w:rPr>
          <w:i/>
          <w:sz w:val="22"/>
        </w:rPr>
        <w:t xml:space="preserve">(nična, nizka, srednja ali visoka) </w:t>
      </w:r>
    </w:p>
    <w:p w:rsidR="0018367E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585DDA">
        <w:rPr>
          <w:i/>
          <w:sz w:val="22"/>
        </w:rPr>
        <w:t xml:space="preserve"> strelovod</w:t>
      </w:r>
    </w:p>
    <w:p w:rsidR="0018367E" w:rsidRPr="00ED0F75" w:rsidRDefault="0018367E" w:rsidP="0018367E">
      <w:pPr>
        <w:ind w:left="4111" w:hanging="4111"/>
        <w:rPr>
          <w:sz w:val="22"/>
        </w:rPr>
      </w:pPr>
      <w:r w:rsidRPr="00ED0F75">
        <w:rPr>
          <w:sz w:val="22"/>
        </w:rPr>
        <w:t>Ocena tveganja:</w:t>
      </w:r>
      <w:r w:rsidR="00585DDA">
        <w:rPr>
          <w:sz w:val="22"/>
        </w:rPr>
        <w:t xml:space="preserve"> </w:t>
      </w:r>
      <w:r w:rsidR="00585DDA" w:rsidRPr="00585DDA">
        <w:rPr>
          <w:b/>
          <w:color w:val="00B050"/>
          <w:sz w:val="22"/>
        </w:rPr>
        <w:t>2</w:t>
      </w:r>
      <w:r w:rsidR="00585DDA">
        <w:rPr>
          <w:sz w:val="22"/>
        </w:rPr>
        <w:t xml:space="preserve"> </w:t>
      </w:r>
      <w:r w:rsidRPr="00026945">
        <w:rPr>
          <w:b/>
          <w:i/>
          <w:color w:val="00B050"/>
          <w:sz w:val="22"/>
        </w:rPr>
        <w:t>(vrednost se odčita iz Tabel 1 in 2 v dokumentu Postopek izvajanja analize tveganja)</w:t>
      </w:r>
    </w:p>
    <w:p w:rsidR="0018367E" w:rsidRPr="00ED0F75" w:rsidRDefault="0018367E" w:rsidP="0018367E">
      <w:pPr>
        <w:ind w:left="4111" w:hanging="4111"/>
        <w:rPr>
          <w:sz w:val="22"/>
        </w:rPr>
      </w:pPr>
      <w:r>
        <w:rPr>
          <w:sz w:val="22"/>
        </w:rPr>
        <w:t>Ukrepi: ___________________________</w:t>
      </w:r>
      <w:r w:rsidRPr="00026945">
        <w:rPr>
          <w:i/>
          <w:sz w:val="22"/>
        </w:rPr>
        <w:t xml:space="preserve">(Če je tveganje </w:t>
      </w:r>
      <w:r w:rsidRPr="00026945">
        <w:rPr>
          <w:b/>
          <w:i/>
          <w:sz w:val="22"/>
        </w:rPr>
        <w:t>višje od 3</w:t>
      </w:r>
      <w:r w:rsidRPr="00026945">
        <w:rPr>
          <w:i/>
          <w:sz w:val="22"/>
        </w:rPr>
        <w:t>, se predlaga ukrepe za znižanje tveganja.)</w:t>
      </w:r>
    </w:p>
    <w:p w:rsidR="00ED0F75" w:rsidRPr="00ED0F75" w:rsidRDefault="00ED0F75" w:rsidP="00ED0F75">
      <w:pPr>
        <w:ind w:left="0"/>
        <w:rPr>
          <w:sz w:val="22"/>
        </w:rPr>
      </w:pPr>
    </w:p>
    <w:p w:rsidR="00ED0F75" w:rsidRPr="00ED0F75" w:rsidRDefault="00ED0F75" w:rsidP="00ED0F75">
      <w:pPr>
        <w:ind w:left="0"/>
        <w:rPr>
          <w:sz w:val="22"/>
        </w:rPr>
      </w:pPr>
    </w:p>
    <w:p w:rsidR="00ED0F75" w:rsidRPr="00ED0F75" w:rsidRDefault="00ED0F75" w:rsidP="0097364B">
      <w:pPr>
        <w:numPr>
          <w:ilvl w:val="0"/>
          <w:numId w:val="12"/>
        </w:numPr>
        <w:spacing w:before="0" w:after="0" w:line="240" w:lineRule="auto"/>
        <w:ind w:left="0"/>
        <w:jc w:val="left"/>
        <w:rPr>
          <w:b/>
          <w:sz w:val="22"/>
        </w:rPr>
      </w:pPr>
      <w:r w:rsidRPr="00ED0F75">
        <w:rPr>
          <w:b/>
          <w:sz w:val="22"/>
        </w:rPr>
        <w:t>Odpoved infrastrukture</w:t>
      </w:r>
    </w:p>
    <w:p w:rsidR="00ED0F75" w:rsidRPr="00ED0F75" w:rsidRDefault="00ED0F75" w:rsidP="00ED0F75">
      <w:pPr>
        <w:ind w:left="0"/>
        <w:rPr>
          <w:b/>
          <w:sz w:val="22"/>
        </w:rPr>
      </w:pPr>
    </w:p>
    <w:p w:rsidR="00ED0F75" w:rsidRPr="00ED0F75" w:rsidRDefault="00ED0F75" w:rsidP="00ED0F75">
      <w:pPr>
        <w:ind w:left="0"/>
        <w:rPr>
          <w:b/>
          <w:sz w:val="22"/>
        </w:rPr>
      </w:pPr>
      <w:r w:rsidRPr="00ED0F75">
        <w:rPr>
          <w:b/>
          <w:sz w:val="22"/>
        </w:rPr>
        <w:t>Grožnja: 2.1. Odpoved/okvara sredstev IT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Verjetnost grožnje: </w:t>
      </w:r>
      <w:r w:rsidR="00585DDA">
        <w:rPr>
          <w:sz w:val="22"/>
        </w:rPr>
        <w:t xml:space="preserve">srednja </w:t>
      </w:r>
      <w:r w:rsidRPr="009002C2">
        <w:rPr>
          <w:i/>
          <w:sz w:val="22"/>
        </w:rPr>
        <w:t>(majhna, srednja ali visoka)</w:t>
      </w:r>
      <w:r>
        <w:rPr>
          <w:i/>
          <w:sz w:val="22"/>
        </w:rPr>
        <w:t xml:space="preserve"> 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585DDA">
        <w:rPr>
          <w:i/>
          <w:sz w:val="22"/>
        </w:rPr>
        <w:t xml:space="preserve"> 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posledic grožnje: </w:t>
      </w:r>
      <w:r w:rsidR="00585DDA">
        <w:rPr>
          <w:sz w:val="22"/>
        </w:rPr>
        <w:t xml:space="preserve">visoka </w:t>
      </w:r>
      <w:r w:rsidRPr="00026945">
        <w:rPr>
          <w:i/>
          <w:sz w:val="22"/>
        </w:rPr>
        <w:t>(majhna, srednja ali 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585DDA">
        <w:rPr>
          <w:i/>
          <w:sz w:val="22"/>
        </w:rPr>
        <w:t xml:space="preserve"> izpad informacijske podpore kritičnemu poslovnemu procesu za daljši čas od toleriranega (1 ura)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ranljivosti: </w:t>
      </w:r>
      <w:r w:rsidR="00585DDA">
        <w:rPr>
          <w:sz w:val="22"/>
        </w:rPr>
        <w:t xml:space="preserve">srednja </w:t>
      </w:r>
      <w:r w:rsidRPr="00026945">
        <w:rPr>
          <w:i/>
          <w:sz w:val="22"/>
        </w:rPr>
        <w:t>(n</w:t>
      </w:r>
      <w:r>
        <w:rPr>
          <w:i/>
          <w:sz w:val="22"/>
        </w:rPr>
        <w:t xml:space="preserve">izka, srednja ali </w:t>
      </w:r>
      <w:r w:rsidRPr="00026945">
        <w:rPr>
          <w:i/>
          <w:sz w:val="22"/>
        </w:rPr>
        <w:t>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585DDA">
        <w:rPr>
          <w:i/>
          <w:sz w:val="22"/>
        </w:rPr>
        <w:t xml:space="preserve"> poman</w:t>
      </w:r>
      <w:r w:rsidR="00EF7A25">
        <w:rPr>
          <w:i/>
          <w:sz w:val="22"/>
        </w:rPr>
        <w:t>j</w:t>
      </w:r>
      <w:r w:rsidR="00585DDA">
        <w:rPr>
          <w:i/>
          <w:sz w:val="22"/>
        </w:rPr>
        <w:t>kljivi nadzorni mehanizmi, človeška napaka, degradacija opreme</w:t>
      </w:r>
    </w:p>
    <w:p w:rsidR="0018367E" w:rsidRDefault="0018367E" w:rsidP="0018367E">
      <w:pPr>
        <w:ind w:left="0"/>
        <w:rPr>
          <w:i/>
          <w:sz w:val="22"/>
        </w:rPr>
      </w:pPr>
      <w:r>
        <w:rPr>
          <w:sz w:val="22"/>
        </w:rPr>
        <w:t>Učinkovitost protiukrepov:</w:t>
      </w:r>
      <w:r w:rsidR="00585DDA">
        <w:rPr>
          <w:sz w:val="22"/>
        </w:rPr>
        <w:t xml:space="preserve">nizka </w:t>
      </w:r>
      <w:r w:rsidRPr="00026945">
        <w:rPr>
          <w:i/>
          <w:sz w:val="22"/>
        </w:rPr>
        <w:t xml:space="preserve">(nična, nizka, srednja ali visoka) </w:t>
      </w:r>
    </w:p>
    <w:p w:rsidR="0018367E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585DDA">
        <w:rPr>
          <w:i/>
          <w:sz w:val="22"/>
        </w:rPr>
        <w:t xml:space="preserve"> sistemi niso podvojeni, ni načrtov ponovne vzpostavitve delovanja</w:t>
      </w:r>
    </w:p>
    <w:p w:rsidR="0018367E" w:rsidRPr="00ED0F75" w:rsidRDefault="0018367E" w:rsidP="0018367E">
      <w:pPr>
        <w:ind w:left="4111" w:hanging="4111"/>
        <w:rPr>
          <w:sz w:val="22"/>
        </w:rPr>
      </w:pPr>
      <w:r w:rsidRPr="00ED0F75">
        <w:rPr>
          <w:sz w:val="22"/>
        </w:rPr>
        <w:t>Ocena tveganja:</w:t>
      </w:r>
      <w:r>
        <w:rPr>
          <w:sz w:val="22"/>
        </w:rPr>
        <w:t>____________________</w:t>
      </w:r>
      <w:r w:rsidRPr="00026945">
        <w:rPr>
          <w:b/>
          <w:i/>
          <w:color w:val="00B050"/>
          <w:sz w:val="22"/>
        </w:rPr>
        <w:t>(vrednost se odčita iz Tabel 1 in 2 v dokumentu Postopek izvajanja analize tveganja)</w:t>
      </w:r>
    </w:p>
    <w:p w:rsidR="003229D1" w:rsidRDefault="0018367E" w:rsidP="0018367E">
      <w:pPr>
        <w:ind w:left="4111" w:hanging="4111"/>
        <w:rPr>
          <w:sz w:val="22"/>
        </w:rPr>
      </w:pPr>
      <w:r>
        <w:rPr>
          <w:sz w:val="22"/>
        </w:rPr>
        <w:t>Ukrepi</w:t>
      </w:r>
      <w:r w:rsidR="003229D1">
        <w:rPr>
          <w:sz w:val="22"/>
        </w:rPr>
        <w:t xml:space="preserve"> 2.1.1</w:t>
      </w:r>
      <w:r>
        <w:rPr>
          <w:sz w:val="22"/>
        </w:rPr>
        <w:t xml:space="preserve">: </w:t>
      </w:r>
      <w:r w:rsidR="003229D1">
        <w:rPr>
          <w:sz w:val="22"/>
        </w:rPr>
        <w:t>Izdelava načrta neprekinjenega poslovanja v primeru odpovedi ali okvare sredstev IT</w:t>
      </w:r>
    </w:p>
    <w:p w:rsidR="003229D1" w:rsidRDefault="003229D1" w:rsidP="0018367E">
      <w:pPr>
        <w:ind w:left="4111" w:hanging="4111"/>
        <w:rPr>
          <w:sz w:val="22"/>
        </w:rPr>
      </w:pPr>
    </w:p>
    <w:p w:rsidR="0018367E" w:rsidRPr="00ED0F75" w:rsidRDefault="0018367E" w:rsidP="0018367E">
      <w:pPr>
        <w:ind w:left="4111" w:hanging="4111"/>
        <w:rPr>
          <w:sz w:val="22"/>
        </w:rPr>
      </w:pPr>
      <w:r w:rsidRPr="00026945">
        <w:rPr>
          <w:i/>
          <w:sz w:val="22"/>
        </w:rPr>
        <w:lastRenderedPageBreak/>
        <w:t xml:space="preserve">(Če je tveganje </w:t>
      </w:r>
      <w:r w:rsidRPr="00026945">
        <w:rPr>
          <w:b/>
          <w:i/>
          <w:sz w:val="22"/>
        </w:rPr>
        <w:t>višje od 3</w:t>
      </w:r>
      <w:r w:rsidRPr="00026945">
        <w:rPr>
          <w:i/>
          <w:sz w:val="22"/>
        </w:rPr>
        <w:t>, se predlaga ukrepe za znižanje tveganja.)</w:t>
      </w:r>
    </w:p>
    <w:p w:rsidR="00ED0F75" w:rsidRPr="00ED0F75" w:rsidRDefault="00ED0F75" w:rsidP="00ED0F75">
      <w:pPr>
        <w:ind w:left="0"/>
        <w:rPr>
          <w:sz w:val="22"/>
        </w:rPr>
      </w:pPr>
    </w:p>
    <w:p w:rsidR="00ED0F75" w:rsidRPr="00ED0F75" w:rsidRDefault="00ED0F75" w:rsidP="00ED0F75">
      <w:pPr>
        <w:ind w:left="0"/>
        <w:rPr>
          <w:b/>
          <w:sz w:val="22"/>
        </w:rPr>
      </w:pPr>
      <w:r w:rsidRPr="00ED0F75">
        <w:rPr>
          <w:b/>
          <w:sz w:val="22"/>
        </w:rPr>
        <w:t>Grožnja: 2.2. Odpoved oskrbe z električno energijo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Verjetnost grožnje: </w:t>
      </w:r>
      <w:r w:rsidR="00C3514B">
        <w:rPr>
          <w:sz w:val="22"/>
        </w:rPr>
        <w:t xml:space="preserve">srednja </w:t>
      </w:r>
      <w:r w:rsidRPr="009002C2">
        <w:rPr>
          <w:i/>
          <w:sz w:val="22"/>
        </w:rPr>
        <w:t>(majhna, srednja ali visoka)</w:t>
      </w:r>
      <w:r>
        <w:rPr>
          <w:i/>
          <w:sz w:val="22"/>
        </w:rPr>
        <w:t xml:space="preserve"> </w:t>
      </w:r>
    </w:p>
    <w:p w:rsidR="00C3514B" w:rsidRPr="00ED0F75" w:rsidRDefault="00C3514B" w:rsidP="00C3514B">
      <w:pPr>
        <w:ind w:left="0"/>
        <w:rPr>
          <w:sz w:val="22"/>
        </w:rPr>
      </w:pPr>
      <w:r>
        <w:rPr>
          <w:i/>
          <w:sz w:val="22"/>
        </w:rPr>
        <w:t xml:space="preserve">Komentar: 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posledic grožnje: </w:t>
      </w:r>
      <w:r w:rsidR="00C3514B">
        <w:rPr>
          <w:sz w:val="22"/>
        </w:rPr>
        <w:t xml:space="preserve">visoka </w:t>
      </w:r>
      <w:r w:rsidRPr="00026945">
        <w:rPr>
          <w:i/>
          <w:sz w:val="22"/>
        </w:rPr>
        <w:t>(majhna, srednja ali visoka)</w:t>
      </w:r>
    </w:p>
    <w:p w:rsidR="00C3514B" w:rsidRPr="00ED0F75" w:rsidRDefault="00C3514B" w:rsidP="00C3514B">
      <w:pPr>
        <w:ind w:left="0"/>
        <w:rPr>
          <w:sz w:val="22"/>
        </w:rPr>
      </w:pPr>
      <w:r>
        <w:rPr>
          <w:i/>
          <w:sz w:val="22"/>
        </w:rPr>
        <w:t>Komentar: izpad informacijske podpore kritičnemu poslovnemu procesu za daljši čas od toleriranega (1 ura)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ranljivosti: </w:t>
      </w:r>
      <w:r w:rsidR="00C3514B">
        <w:rPr>
          <w:sz w:val="22"/>
        </w:rPr>
        <w:t>srednja</w:t>
      </w:r>
      <w:r w:rsidRPr="00026945">
        <w:rPr>
          <w:i/>
          <w:sz w:val="22"/>
        </w:rPr>
        <w:t>(n</w:t>
      </w:r>
      <w:r>
        <w:rPr>
          <w:i/>
          <w:sz w:val="22"/>
        </w:rPr>
        <w:t xml:space="preserve">izka, srednja ali </w:t>
      </w:r>
      <w:r w:rsidRPr="00026945">
        <w:rPr>
          <w:i/>
          <w:sz w:val="22"/>
        </w:rPr>
        <w:t>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C3514B">
        <w:rPr>
          <w:i/>
          <w:sz w:val="22"/>
        </w:rPr>
        <w:t xml:space="preserve">javno električno omrežje </w:t>
      </w:r>
    </w:p>
    <w:p w:rsidR="0018367E" w:rsidRDefault="0018367E" w:rsidP="0018367E">
      <w:pPr>
        <w:ind w:left="0"/>
        <w:rPr>
          <w:i/>
          <w:sz w:val="22"/>
        </w:rPr>
      </w:pPr>
      <w:r>
        <w:rPr>
          <w:sz w:val="22"/>
        </w:rPr>
        <w:t>Učinkovitost protiukrepov:</w:t>
      </w:r>
      <w:r w:rsidR="004059E9">
        <w:rPr>
          <w:sz w:val="22"/>
        </w:rPr>
        <w:t xml:space="preserve">nizka </w:t>
      </w:r>
      <w:r w:rsidRPr="00026945">
        <w:rPr>
          <w:i/>
          <w:sz w:val="22"/>
        </w:rPr>
        <w:t xml:space="preserve">(nična, nizka, srednja ali visoka) </w:t>
      </w:r>
    </w:p>
    <w:p w:rsidR="0018367E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4059E9">
        <w:rPr>
          <w:i/>
          <w:sz w:val="22"/>
        </w:rPr>
        <w:t xml:space="preserve"> uporaba UPS-a, ki ni dovolj zmogljiv</w:t>
      </w:r>
    </w:p>
    <w:p w:rsidR="0018367E" w:rsidRPr="00ED0F75" w:rsidRDefault="0018367E" w:rsidP="0018367E">
      <w:pPr>
        <w:ind w:left="4111" w:hanging="4111"/>
        <w:rPr>
          <w:sz w:val="22"/>
        </w:rPr>
      </w:pPr>
      <w:r w:rsidRPr="00ED0F75">
        <w:rPr>
          <w:sz w:val="22"/>
        </w:rPr>
        <w:t>Ocena tveganja:</w:t>
      </w:r>
      <w:r w:rsidR="00424640">
        <w:rPr>
          <w:sz w:val="22"/>
        </w:rPr>
        <w:t xml:space="preserve"> </w:t>
      </w:r>
      <w:r w:rsidR="00424640" w:rsidRPr="00424640">
        <w:rPr>
          <w:b/>
          <w:color w:val="FF0000"/>
          <w:sz w:val="22"/>
        </w:rPr>
        <w:t>5</w:t>
      </w:r>
      <w:r w:rsidR="00424640">
        <w:rPr>
          <w:sz w:val="22"/>
        </w:rPr>
        <w:t xml:space="preserve"> </w:t>
      </w:r>
      <w:r w:rsidRPr="00026945">
        <w:rPr>
          <w:b/>
          <w:i/>
          <w:color w:val="00B050"/>
          <w:sz w:val="22"/>
        </w:rPr>
        <w:t>(vrednost se odčita iz Tabel 1 in 2 v dokumentu Postopek izvajanja analize tveganja)</w:t>
      </w:r>
    </w:p>
    <w:p w:rsidR="0018367E" w:rsidRPr="00ED0F75" w:rsidRDefault="0018367E" w:rsidP="0018367E">
      <w:pPr>
        <w:ind w:left="4111" w:hanging="4111"/>
        <w:rPr>
          <w:sz w:val="22"/>
        </w:rPr>
      </w:pPr>
      <w:r>
        <w:rPr>
          <w:sz w:val="22"/>
        </w:rPr>
        <w:t>Ukrepi</w:t>
      </w:r>
      <w:r w:rsidR="00424640">
        <w:rPr>
          <w:sz w:val="22"/>
        </w:rPr>
        <w:t xml:space="preserve"> 2.2.1</w:t>
      </w:r>
      <w:r>
        <w:rPr>
          <w:sz w:val="22"/>
        </w:rPr>
        <w:t xml:space="preserve">: </w:t>
      </w:r>
      <w:r w:rsidR="00424640">
        <w:rPr>
          <w:sz w:val="22"/>
        </w:rPr>
        <w:t xml:space="preserve">Nabaviti zmogljivejši UPS in agregat. </w:t>
      </w:r>
      <w:r w:rsidRPr="00026945">
        <w:rPr>
          <w:i/>
          <w:sz w:val="22"/>
        </w:rPr>
        <w:t xml:space="preserve">(Če je tveganje </w:t>
      </w:r>
      <w:r w:rsidRPr="00026945">
        <w:rPr>
          <w:b/>
          <w:i/>
          <w:sz w:val="22"/>
        </w:rPr>
        <w:t>višje od 3</w:t>
      </w:r>
      <w:r w:rsidRPr="00026945">
        <w:rPr>
          <w:i/>
          <w:sz w:val="22"/>
        </w:rPr>
        <w:t>, se predlaga ukrepe za znižanje tveganja.)</w:t>
      </w:r>
    </w:p>
    <w:p w:rsidR="00ED0F75" w:rsidRPr="00ED0F75" w:rsidRDefault="00ED0F75" w:rsidP="00ED0F75">
      <w:pPr>
        <w:ind w:left="0"/>
        <w:rPr>
          <w:sz w:val="22"/>
        </w:rPr>
      </w:pPr>
    </w:p>
    <w:p w:rsidR="00ED0F75" w:rsidRPr="00ED0F75" w:rsidRDefault="00ED0F75" w:rsidP="00ED0F75">
      <w:pPr>
        <w:ind w:left="0"/>
        <w:rPr>
          <w:b/>
          <w:sz w:val="22"/>
        </w:rPr>
      </w:pPr>
      <w:r w:rsidRPr="00ED0F75">
        <w:rPr>
          <w:b/>
          <w:sz w:val="22"/>
        </w:rPr>
        <w:t>Grožnja: 2.3. Nihanja/sunki/udari električne energije</w:t>
      </w:r>
    </w:p>
    <w:p w:rsidR="00D00621" w:rsidRDefault="00D00621" w:rsidP="00D00621">
      <w:pPr>
        <w:ind w:left="0"/>
        <w:rPr>
          <w:i/>
          <w:sz w:val="22"/>
        </w:rPr>
      </w:pPr>
      <w:r w:rsidRPr="00ED0F75">
        <w:rPr>
          <w:sz w:val="22"/>
        </w:rPr>
        <w:t xml:space="preserve">Verjetnost grožnje: </w:t>
      </w:r>
      <w:r>
        <w:rPr>
          <w:sz w:val="22"/>
        </w:rPr>
        <w:t xml:space="preserve">srednja </w:t>
      </w:r>
      <w:r w:rsidRPr="009002C2">
        <w:rPr>
          <w:i/>
          <w:sz w:val="22"/>
        </w:rPr>
        <w:t>(majhna, srednja ali visoka)</w:t>
      </w:r>
      <w:r>
        <w:rPr>
          <w:i/>
          <w:sz w:val="22"/>
        </w:rPr>
        <w:t xml:space="preserve"> </w:t>
      </w:r>
    </w:p>
    <w:p w:rsidR="00D00621" w:rsidRPr="00ED0F75" w:rsidRDefault="00D00621" w:rsidP="00D00621">
      <w:pPr>
        <w:ind w:left="0"/>
        <w:rPr>
          <w:sz w:val="22"/>
        </w:rPr>
      </w:pPr>
      <w:r>
        <w:rPr>
          <w:i/>
          <w:sz w:val="22"/>
        </w:rPr>
        <w:t xml:space="preserve">Komentar: </w:t>
      </w:r>
    </w:p>
    <w:p w:rsidR="00D00621" w:rsidRDefault="00D00621" w:rsidP="00D00621">
      <w:pPr>
        <w:ind w:left="0"/>
        <w:rPr>
          <w:i/>
          <w:sz w:val="22"/>
        </w:rPr>
      </w:pPr>
      <w:r w:rsidRPr="00ED0F75">
        <w:rPr>
          <w:sz w:val="22"/>
        </w:rPr>
        <w:t xml:space="preserve">Stopnja posledic grožnje: </w:t>
      </w:r>
      <w:r>
        <w:rPr>
          <w:sz w:val="22"/>
        </w:rPr>
        <w:t xml:space="preserve">visoka </w:t>
      </w:r>
      <w:r w:rsidRPr="00026945">
        <w:rPr>
          <w:i/>
          <w:sz w:val="22"/>
        </w:rPr>
        <w:t>(majhna, srednja ali visoka)</w:t>
      </w:r>
    </w:p>
    <w:p w:rsidR="00D00621" w:rsidRPr="00ED0F75" w:rsidRDefault="00D00621" w:rsidP="00D00621">
      <w:pPr>
        <w:ind w:left="0"/>
        <w:rPr>
          <w:sz w:val="22"/>
        </w:rPr>
      </w:pPr>
      <w:r>
        <w:rPr>
          <w:i/>
          <w:sz w:val="22"/>
        </w:rPr>
        <w:t>Komentar: izpad informacijske podpore kritičnemu poslovnemu procesu za daljši čas od toleriranega (1 ura)</w:t>
      </w:r>
    </w:p>
    <w:p w:rsidR="00D00621" w:rsidRDefault="00D00621" w:rsidP="00D00621">
      <w:pPr>
        <w:ind w:left="0"/>
        <w:rPr>
          <w:i/>
          <w:sz w:val="22"/>
        </w:rPr>
      </w:pPr>
      <w:r w:rsidRPr="00ED0F75">
        <w:rPr>
          <w:sz w:val="22"/>
        </w:rPr>
        <w:t xml:space="preserve">Stopnja ranljivosti: </w:t>
      </w:r>
      <w:r>
        <w:rPr>
          <w:sz w:val="22"/>
        </w:rPr>
        <w:t>srednja</w:t>
      </w:r>
      <w:r w:rsidRPr="00026945">
        <w:rPr>
          <w:i/>
          <w:sz w:val="22"/>
        </w:rPr>
        <w:t>(n</w:t>
      </w:r>
      <w:r>
        <w:rPr>
          <w:i/>
          <w:sz w:val="22"/>
        </w:rPr>
        <w:t xml:space="preserve">izka, srednja ali </w:t>
      </w:r>
      <w:r w:rsidRPr="00026945">
        <w:rPr>
          <w:i/>
          <w:sz w:val="22"/>
        </w:rPr>
        <w:t>visoka)</w:t>
      </w:r>
    </w:p>
    <w:p w:rsidR="00D00621" w:rsidRPr="00ED0F75" w:rsidRDefault="00D00621" w:rsidP="00D00621">
      <w:pPr>
        <w:ind w:left="0"/>
        <w:rPr>
          <w:sz w:val="22"/>
        </w:rPr>
      </w:pPr>
      <w:r>
        <w:rPr>
          <w:i/>
          <w:sz w:val="22"/>
        </w:rPr>
        <w:t xml:space="preserve">Komentar:javno električno omrežje </w:t>
      </w:r>
    </w:p>
    <w:p w:rsidR="00D00621" w:rsidRDefault="00D00621" w:rsidP="00D00621">
      <w:pPr>
        <w:ind w:left="0"/>
        <w:rPr>
          <w:i/>
          <w:sz w:val="22"/>
        </w:rPr>
      </w:pPr>
      <w:r>
        <w:rPr>
          <w:sz w:val="22"/>
        </w:rPr>
        <w:t xml:space="preserve">Učinkovitost protiukrepov:visoka </w:t>
      </w:r>
      <w:r w:rsidRPr="00026945">
        <w:rPr>
          <w:i/>
          <w:sz w:val="22"/>
        </w:rPr>
        <w:t xml:space="preserve">(nična, nizka, srednja ali visoka) </w:t>
      </w:r>
    </w:p>
    <w:p w:rsidR="00D00621" w:rsidRDefault="00D00621" w:rsidP="00D00621">
      <w:pPr>
        <w:ind w:left="0"/>
        <w:rPr>
          <w:sz w:val="22"/>
        </w:rPr>
      </w:pPr>
      <w:r>
        <w:rPr>
          <w:i/>
          <w:sz w:val="22"/>
        </w:rPr>
        <w:t>Komentar: uporaba UPS-a</w:t>
      </w:r>
    </w:p>
    <w:p w:rsidR="00D00621" w:rsidRPr="00ED0F75" w:rsidRDefault="00D00621" w:rsidP="00D00621">
      <w:pPr>
        <w:ind w:left="4111" w:hanging="4111"/>
        <w:rPr>
          <w:sz w:val="22"/>
        </w:rPr>
      </w:pPr>
      <w:r w:rsidRPr="00ED0F75">
        <w:rPr>
          <w:sz w:val="22"/>
        </w:rPr>
        <w:t>Ocena tveganja:</w:t>
      </w:r>
      <w:r>
        <w:rPr>
          <w:sz w:val="22"/>
        </w:rPr>
        <w:t xml:space="preserve"> </w:t>
      </w:r>
      <w:r w:rsidRPr="00D00621">
        <w:rPr>
          <w:b/>
          <w:color w:val="00B050"/>
          <w:sz w:val="22"/>
        </w:rPr>
        <w:t>2</w:t>
      </w:r>
      <w:r>
        <w:rPr>
          <w:sz w:val="22"/>
        </w:rPr>
        <w:t xml:space="preserve"> </w:t>
      </w:r>
      <w:r w:rsidRPr="00026945">
        <w:rPr>
          <w:b/>
          <w:i/>
          <w:color w:val="00B050"/>
          <w:sz w:val="22"/>
        </w:rPr>
        <w:t>(vrednost se odčita iz Tabel 1 in 2 v dokumentu Postopek izvajanja analize tveganja)</w:t>
      </w:r>
    </w:p>
    <w:p w:rsidR="0018367E" w:rsidRPr="00ED0F75" w:rsidRDefault="0018367E" w:rsidP="0018367E">
      <w:pPr>
        <w:ind w:left="4111" w:hanging="4111"/>
        <w:rPr>
          <w:sz w:val="22"/>
        </w:rPr>
      </w:pPr>
      <w:r>
        <w:rPr>
          <w:sz w:val="22"/>
        </w:rPr>
        <w:t>Ukrepi: ___________________________</w:t>
      </w:r>
      <w:r w:rsidRPr="00026945">
        <w:rPr>
          <w:i/>
          <w:sz w:val="22"/>
        </w:rPr>
        <w:t xml:space="preserve">(Če je tveganje </w:t>
      </w:r>
      <w:r w:rsidRPr="00026945">
        <w:rPr>
          <w:b/>
          <w:i/>
          <w:sz w:val="22"/>
        </w:rPr>
        <w:t>višje od 3</w:t>
      </w:r>
      <w:r w:rsidRPr="00026945">
        <w:rPr>
          <w:i/>
          <w:sz w:val="22"/>
        </w:rPr>
        <w:t>, se predlaga ukrepe za znižanje tveganja.)</w:t>
      </w:r>
    </w:p>
    <w:p w:rsidR="00ED0F75" w:rsidRPr="00ED0F75" w:rsidRDefault="00ED0F75" w:rsidP="00ED0F75">
      <w:pPr>
        <w:ind w:left="0"/>
        <w:rPr>
          <w:sz w:val="22"/>
        </w:rPr>
      </w:pPr>
    </w:p>
    <w:p w:rsidR="00ED0F75" w:rsidRPr="00ED0F75" w:rsidRDefault="00ED0F75" w:rsidP="00ED0F75">
      <w:pPr>
        <w:ind w:left="0"/>
        <w:rPr>
          <w:b/>
          <w:sz w:val="22"/>
        </w:rPr>
      </w:pPr>
      <w:r w:rsidRPr="00D90364">
        <w:rPr>
          <w:b/>
          <w:sz w:val="22"/>
          <w:highlight w:val="yellow"/>
        </w:rPr>
        <w:t>Grožnja: 2.4.</w:t>
      </w:r>
      <w:r w:rsidRPr="00ED0F75">
        <w:rPr>
          <w:b/>
          <w:sz w:val="22"/>
        </w:rPr>
        <w:t xml:space="preserve"> Nezadostna zmogljivost IT/komunikacijske opreme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Verjetnost grožnje: </w:t>
      </w:r>
      <w:r>
        <w:rPr>
          <w:sz w:val="22"/>
        </w:rPr>
        <w:t>__________________</w:t>
      </w:r>
      <w:r w:rsidRPr="009002C2">
        <w:rPr>
          <w:i/>
          <w:sz w:val="22"/>
        </w:rPr>
        <w:t>(majhna, srednja ali visoka)</w:t>
      </w:r>
      <w:r>
        <w:rPr>
          <w:i/>
          <w:sz w:val="22"/>
        </w:rPr>
        <w:t xml:space="preserve"> 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posledic grožnje: </w:t>
      </w:r>
      <w:r>
        <w:rPr>
          <w:sz w:val="22"/>
        </w:rPr>
        <w:t>_____________</w:t>
      </w:r>
      <w:r w:rsidRPr="00026945">
        <w:rPr>
          <w:i/>
          <w:sz w:val="22"/>
        </w:rPr>
        <w:t>(majhna, srednja ali 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lastRenderedPageBreak/>
        <w:t xml:space="preserve">Stopnja ranljivosti: </w:t>
      </w:r>
      <w:r>
        <w:rPr>
          <w:sz w:val="22"/>
        </w:rPr>
        <w:t>__________________</w:t>
      </w:r>
      <w:r w:rsidRPr="00026945">
        <w:rPr>
          <w:i/>
          <w:sz w:val="22"/>
        </w:rPr>
        <w:t>(n</w:t>
      </w:r>
      <w:r>
        <w:rPr>
          <w:i/>
          <w:sz w:val="22"/>
        </w:rPr>
        <w:t xml:space="preserve">izka, srednja ali </w:t>
      </w:r>
      <w:r w:rsidRPr="00026945">
        <w:rPr>
          <w:i/>
          <w:sz w:val="22"/>
        </w:rPr>
        <w:t>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>
        <w:rPr>
          <w:sz w:val="22"/>
        </w:rPr>
        <w:t>Učinkovitost protiukrepov:_________</w:t>
      </w:r>
      <w:r w:rsidRPr="00026945">
        <w:rPr>
          <w:i/>
          <w:sz w:val="22"/>
        </w:rPr>
        <w:t xml:space="preserve">(nična, nizka, srednja ali visoka) </w:t>
      </w:r>
    </w:p>
    <w:p w:rsidR="0018367E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F20798">
        <w:rPr>
          <w:i/>
          <w:sz w:val="22"/>
        </w:rPr>
        <w:t xml:space="preserve"> </w:t>
      </w:r>
    </w:p>
    <w:p w:rsidR="0018367E" w:rsidRPr="00ED0F75" w:rsidRDefault="0018367E" w:rsidP="0018367E">
      <w:pPr>
        <w:ind w:left="4111" w:hanging="4111"/>
        <w:rPr>
          <w:sz w:val="22"/>
        </w:rPr>
      </w:pPr>
      <w:r w:rsidRPr="00ED0F75">
        <w:rPr>
          <w:sz w:val="22"/>
        </w:rPr>
        <w:t>Ocena tveganja:</w:t>
      </w:r>
      <w:r>
        <w:rPr>
          <w:sz w:val="22"/>
        </w:rPr>
        <w:t>____________________</w:t>
      </w:r>
      <w:r w:rsidRPr="00026945">
        <w:rPr>
          <w:b/>
          <w:i/>
          <w:color w:val="00B050"/>
          <w:sz w:val="22"/>
        </w:rPr>
        <w:t>(vrednost se odčita iz Tabel 1 in 2 v dokumentu Postopek izvajanja analize tveganja)</w:t>
      </w:r>
    </w:p>
    <w:p w:rsidR="0018367E" w:rsidRPr="00ED0F75" w:rsidRDefault="0018367E" w:rsidP="0018367E">
      <w:pPr>
        <w:ind w:left="4111" w:hanging="4111"/>
        <w:rPr>
          <w:sz w:val="22"/>
        </w:rPr>
      </w:pPr>
      <w:r>
        <w:rPr>
          <w:sz w:val="22"/>
        </w:rPr>
        <w:t>Ukrepi: ___________________________</w:t>
      </w:r>
      <w:r w:rsidRPr="00026945">
        <w:rPr>
          <w:i/>
          <w:sz w:val="22"/>
        </w:rPr>
        <w:t xml:space="preserve">(Če je tveganje </w:t>
      </w:r>
      <w:r w:rsidRPr="00026945">
        <w:rPr>
          <w:b/>
          <w:i/>
          <w:sz w:val="22"/>
        </w:rPr>
        <w:t>višje od 3</w:t>
      </w:r>
      <w:r w:rsidRPr="00026945">
        <w:rPr>
          <w:i/>
          <w:sz w:val="22"/>
        </w:rPr>
        <w:t>, se predlaga ukrepe za znižanje tveganja.)</w:t>
      </w:r>
    </w:p>
    <w:p w:rsidR="00ED0F75" w:rsidRPr="00ED0F75" w:rsidRDefault="00ED0F75" w:rsidP="00ED0F75">
      <w:pPr>
        <w:ind w:left="0"/>
        <w:rPr>
          <w:sz w:val="22"/>
        </w:rPr>
      </w:pPr>
    </w:p>
    <w:p w:rsidR="00ED0F75" w:rsidRPr="00ED0F75" w:rsidRDefault="00ED0F75" w:rsidP="00ED0F75">
      <w:pPr>
        <w:ind w:left="0"/>
        <w:rPr>
          <w:b/>
          <w:sz w:val="22"/>
        </w:rPr>
      </w:pPr>
      <w:r w:rsidRPr="00D90364">
        <w:rPr>
          <w:b/>
          <w:sz w:val="22"/>
          <w:highlight w:val="yellow"/>
        </w:rPr>
        <w:t>Grožnja: 2.5.</w:t>
      </w:r>
      <w:r w:rsidRPr="00ED0F75">
        <w:rPr>
          <w:b/>
          <w:sz w:val="22"/>
        </w:rPr>
        <w:t xml:space="preserve"> Odpoved javnih komunikacij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Verjetnost grožnje: </w:t>
      </w:r>
      <w:r w:rsidR="00F20798">
        <w:rPr>
          <w:sz w:val="22"/>
        </w:rPr>
        <w:t xml:space="preserve">srednja </w:t>
      </w:r>
      <w:r w:rsidRPr="009002C2">
        <w:rPr>
          <w:i/>
          <w:sz w:val="22"/>
        </w:rPr>
        <w:t>(majhna, srednja ali visoka)</w:t>
      </w:r>
      <w:r>
        <w:rPr>
          <w:i/>
          <w:sz w:val="22"/>
        </w:rPr>
        <w:t xml:space="preserve"> 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posledic grožnje: </w:t>
      </w:r>
      <w:r w:rsidR="00783D0A">
        <w:rPr>
          <w:sz w:val="22"/>
        </w:rPr>
        <w:t>visoka</w:t>
      </w:r>
      <w:r w:rsidRPr="00026945">
        <w:rPr>
          <w:i/>
          <w:sz w:val="22"/>
        </w:rPr>
        <w:t>(majhna, srednja ali 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783D0A">
        <w:rPr>
          <w:i/>
          <w:sz w:val="22"/>
        </w:rPr>
        <w:t xml:space="preserve"> izpad delovanja kritičnega poslovnega procesa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ranljivosti: </w:t>
      </w:r>
      <w:r w:rsidR="00783D0A">
        <w:rPr>
          <w:sz w:val="22"/>
        </w:rPr>
        <w:t xml:space="preserve">visoka </w:t>
      </w:r>
      <w:r w:rsidRPr="00026945">
        <w:rPr>
          <w:i/>
          <w:sz w:val="22"/>
        </w:rPr>
        <w:t>(n</w:t>
      </w:r>
      <w:r>
        <w:rPr>
          <w:i/>
          <w:sz w:val="22"/>
        </w:rPr>
        <w:t xml:space="preserve">izka, srednja ali </w:t>
      </w:r>
      <w:r w:rsidRPr="00026945">
        <w:rPr>
          <w:i/>
          <w:sz w:val="22"/>
        </w:rPr>
        <w:t>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783D0A">
        <w:rPr>
          <w:i/>
          <w:sz w:val="22"/>
        </w:rPr>
        <w:t xml:space="preserve"> napaka dobavitelja, poškodba kabla zaradi človeške napake</w:t>
      </w:r>
    </w:p>
    <w:p w:rsidR="0018367E" w:rsidRDefault="0018367E" w:rsidP="0018367E">
      <w:pPr>
        <w:ind w:left="0"/>
        <w:rPr>
          <w:i/>
          <w:sz w:val="22"/>
        </w:rPr>
      </w:pPr>
      <w:r>
        <w:rPr>
          <w:sz w:val="22"/>
        </w:rPr>
        <w:t>Učinkovitost protiukrepov:</w:t>
      </w:r>
      <w:r w:rsidR="00F71A23">
        <w:rPr>
          <w:sz w:val="22"/>
        </w:rPr>
        <w:t xml:space="preserve">nizka </w:t>
      </w:r>
      <w:r w:rsidRPr="00026945">
        <w:rPr>
          <w:i/>
          <w:sz w:val="22"/>
        </w:rPr>
        <w:t xml:space="preserve">(nična, nizka, srednja ali visoka) </w:t>
      </w:r>
    </w:p>
    <w:p w:rsidR="0018367E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F71A23">
        <w:rPr>
          <w:i/>
          <w:sz w:val="22"/>
        </w:rPr>
        <w:t xml:space="preserve"> samo en dobavitelj storitve interneta</w:t>
      </w:r>
    </w:p>
    <w:p w:rsidR="0018367E" w:rsidRPr="00ED0F75" w:rsidRDefault="0018367E" w:rsidP="0018367E">
      <w:pPr>
        <w:ind w:left="4111" w:hanging="4111"/>
        <w:rPr>
          <w:sz w:val="22"/>
        </w:rPr>
      </w:pPr>
      <w:r w:rsidRPr="00ED0F75">
        <w:rPr>
          <w:sz w:val="22"/>
        </w:rPr>
        <w:t>Ocena tveganja:</w:t>
      </w:r>
      <w:r w:rsidR="00F71A23">
        <w:rPr>
          <w:sz w:val="22"/>
        </w:rPr>
        <w:t xml:space="preserve"> </w:t>
      </w:r>
      <w:r w:rsidR="00F71A23" w:rsidRPr="00F71A23">
        <w:rPr>
          <w:b/>
          <w:color w:val="FF0000"/>
          <w:sz w:val="22"/>
        </w:rPr>
        <w:t>5</w:t>
      </w:r>
      <w:r w:rsidR="00F71A23">
        <w:rPr>
          <w:sz w:val="22"/>
        </w:rPr>
        <w:t xml:space="preserve"> </w:t>
      </w:r>
      <w:r w:rsidRPr="00026945">
        <w:rPr>
          <w:b/>
          <w:i/>
          <w:color w:val="00B050"/>
          <w:sz w:val="22"/>
        </w:rPr>
        <w:t>(vrednost se odčita iz Tabel 1 in 2 v dokumentu Postopek izvajanja analize tveganja)</w:t>
      </w:r>
    </w:p>
    <w:p w:rsidR="0018367E" w:rsidRPr="00ED0F75" w:rsidRDefault="0018367E" w:rsidP="0018367E">
      <w:pPr>
        <w:ind w:left="4111" w:hanging="4111"/>
        <w:rPr>
          <w:sz w:val="22"/>
        </w:rPr>
      </w:pPr>
      <w:r>
        <w:rPr>
          <w:sz w:val="22"/>
        </w:rPr>
        <w:t>Ukrepi</w:t>
      </w:r>
      <w:r w:rsidR="00510612">
        <w:rPr>
          <w:sz w:val="22"/>
        </w:rPr>
        <w:t xml:space="preserve"> 2.5.1</w:t>
      </w:r>
      <w:r>
        <w:rPr>
          <w:sz w:val="22"/>
        </w:rPr>
        <w:t xml:space="preserve">: </w:t>
      </w:r>
      <w:r w:rsidR="00510612">
        <w:rPr>
          <w:sz w:val="22"/>
        </w:rPr>
        <w:t>Pridobiti n</w:t>
      </w:r>
      <w:r w:rsidR="00F71A23">
        <w:rPr>
          <w:sz w:val="22"/>
        </w:rPr>
        <w:t>adomestnega ponudnika internetnih storitev</w:t>
      </w:r>
      <w:r w:rsidR="00510612">
        <w:rPr>
          <w:sz w:val="22"/>
        </w:rPr>
        <w:t>, tako da bo povezava do interneta potekala po fizično ločenih poteh</w:t>
      </w:r>
      <w:r w:rsidRPr="00026945">
        <w:rPr>
          <w:i/>
          <w:sz w:val="22"/>
        </w:rPr>
        <w:t xml:space="preserve">(Če je tveganje </w:t>
      </w:r>
      <w:r w:rsidRPr="00026945">
        <w:rPr>
          <w:b/>
          <w:i/>
          <w:sz w:val="22"/>
        </w:rPr>
        <w:t>višje od 3</w:t>
      </w:r>
      <w:r w:rsidRPr="00026945">
        <w:rPr>
          <w:i/>
          <w:sz w:val="22"/>
        </w:rPr>
        <w:t>, se predlaga ukrepe za znižanje tveganja.)</w:t>
      </w:r>
    </w:p>
    <w:p w:rsidR="00ED0F75" w:rsidRPr="00ED0F75" w:rsidRDefault="00614DAF" w:rsidP="00ED0F75">
      <w:pPr>
        <w:ind w:left="0"/>
        <w:rPr>
          <w:sz w:val="22"/>
        </w:rPr>
      </w:pPr>
      <w:r>
        <w:rPr>
          <w:sz w:val="22"/>
        </w:rPr>
        <w:t>Mateja.stanta.gov.si</w:t>
      </w:r>
    </w:p>
    <w:p w:rsidR="00ED0F75" w:rsidRPr="00ED0F75" w:rsidRDefault="00ED0F75" w:rsidP="00ED0F75">
      <w:pPr>
        <w:ind w:left="0"/>
        <w:rPr>
          <w:b/>
          <w:sz w:val="22"/>
        </w:rPr>
      </w:pPr>
      <w:r w:rsidRPr="00D90364">
        <w:rPr>
          <w:b/>
          <w:sz w:val="22"/>
          <w:highlight w:val="yellow"/>
        </w:rPr>
        <w:t>Grožnja: 2.6</w:t>
      </w:r>
      <w:r w:rsidRPr="00ED0F75">
        <w:rPr>
          <w:b/>
          <w:sz w:val="22"/>
        </w:rPr>
        <w:t>. Odpoved/okvara komunikacijskih sistemov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Verjetnost grožnje: </w:t>
      </w:r>
      <w:r w:rsidR="00315468">
        <w:rPr>
          <w:sz w:val="22"/>
        </w:rPr>
        <w:t xml:space="preserve">srednja </w:t>
      </w:r>
      <w:r w:rsidRPr="009002C2">
        <w:rPr>
          <w:i/>
          <w:sz w:val="22"/>
        </w:rPr>
        <w:t>(majhna, srednja ali visoka)</w:t>
      </w:r>
      <w:r>
        <w:rPr>
          <w:i/>
          <w:sz w:val="22"/>
        </w:rPr>
        <w:t xml:space="preserve"> 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posledic grožnje: </w:t>
      </w:r>
      <w:r w:rsidR="00315468">
        <w:rPr>
          <w:sz w:val="22"/>
        </w:rPr>
        <w:t xml:space="preserve">visoka </w:t>
      </w:r>
      <w:r w:rsidRPr="00026945">
        <w:rPr>
          <w:i/>
          <w:sz w:val="22"/>
        </w:rPr>
        <w:t>(majhna, srednja ali 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315468">
        <w:rPr>
          <w:i/>
          <w:sz w:val="22"/>
        </w:rPr>
        <w:t xml:space="preserve"> izpad </w:t>
      </w:r>
      <w:r w:rsidR="00564AD9">
        <w:rPr>
          <w:i/>
          <w:sz w:val="22"/>
        </w:rPr>
        <w:t>informacijska podpore kritičnemu poslovnemu procesu</w:t>
      </w:r>
      <w:r w:rsidR="00315468">
        <w:rPr>
          <w:i/>
          <w:sz w:val="22"/>
        </w:rPr>
        <w:t xml:space="preserve"> za daljši čas od toleriranega časa (</w:t>
      </w:r>
      <w:r w:rsidR="00A327E3">
        <w:rPr>
          <w:i/>
          <w:sz w:val="22"/>
        </w:rPr>
        <w:t>4 ure)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ranljivosti: </w:t>
      </w:r>
      <w:r w:rsidR="00614DAF">
        <w:rPr>
          <w:sz w:val="22"/>
        </w:rPr>
        <w:t>srednja</w:t>
      </w:r>
      <w:r w:rsidRPr="00026945">
        <w:rPr>
          <w:i/>
          <w:sz w:val="22"/>
        </w:rPr>
        <w:t>(n</w:t>
      </w:r>
      <w:r>
        <w:rPr>
          <w:i/>
          <w:sz w:val="22"/>
        </w:rPr>
        <w:t xml:space="preserve">izka, srednja ali </w:t>
      </w:r>
      <w:r w:rsidRPr="00026945">
        <w:rPr>
          <w:i/>
          <w:sz w:val="22"/>
        </w:rPr>
        <w:t>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564AD9">
        <w:rPr>
          <w:i/>
          <w:sz w:val="22"/>
        </w:rPr>
        <w:t xml:space="preserve"> človeška napaka,</w:t>
      </w:r>
      <w:r w:rsidR="00614DAF">
        <w:rPr>
          <w:i/>
          <w:sz w:val="22"/>
        </w:rPr>
        <w:t xml:space="preserve"> degradacija oprema</w:t>
      </w:r>
    </w:p>
    <w:p w:rsidR="0018367E" w:rsidRDefault="0018367E" w:rsidP="0018367E">
      <w:pPr>
        <w:ind w:left="0"/>
        <w:rPr>
          <w:i/>
          <w:sz w:val="22"/>
        </w:rPr>
      </w:pPr>
      <w:r>
        <w:rPr>
          <w:sz w:val="22"/>
        </w:rPr>
        <w:t>Učinkovitost protiukrepov:</w:t>
      </w:r>
      <w:r w:rsidR="00614DAF">
        <w:rPr>
          <w:sz w:val="22"/>
        </w:rPr>
        <w:t>srednja</w:t>
      </w:r>
      <w:r w:rsidR="001903FF">
        <w:rPr>
          <w:sz w:val="22"/>
        </w:rPr>
        <w:t xml:space="preserve"> </w:t>
      </w:r>
      <w:r w:rsidRPr="00026945">
        <w:rPr>
          <w:i/>
          <w:sz w:val="22"/>
        </w:rPr>
        <w:t xml:space="preserve">(nična, nizka, srednja ali visoka) </w:t>
      </w:r>
    </w:p>
    <w:p w:rsidR="0018367E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315468">
        <w:rPr>
          <w:i/>
          <w:sz w:val="22"/>
        </w:rPr>
        <w:t xml:space="preserve"> </w:t>
      </w:r>
      <w:r w:rsidR="00315468" w:rsidRPr="001903FF">
        <w:rPr>
          <w:i/>
          <w:sz w:val="22"/>
        </w:rPr>
        <w:t>požarna pregrada je podvojena, vendar je potreben ročni preklop, možen ročni preklop uporabnikov na neuporabljena vrata</w:t>
      </w:r>
      <w:r w:rsidR="00564AD9" w:rsidRPr="001903FF">
        <w:rPr>
          <w:i/>
          <w:sz w:val="22"/>
        </w:rPr>
        <w:t xml:space="preserve"> stikal</w:t>
      </w:r>
    </w:p>
    <w:p w:rsidR="0018367E" w:rsidRPr="00ED0F75" w:rsidRDefault="0018367E" w:rsidP="0018367E">
      <w:pPr>
        <w:ind w:left="4111" w:hanging="4111"/>
        <w:rPr>
          <w:sz w:val="22"/>
        </w:rPr>
      </w:pPr>
      <w:r w:rsidRPr="00ED0F75">
        <w:rPr>
          <w:sz w:val="22"/>
        </w:rPr>
        <w:lastRenderedPageBreak/>
        <w:t>Ocena tveganja:</w:t>
      </w:r>
      <w:r w:rsidR="009B7073">
        <w:rPr>
          <w:sz w:val="22"/>
        </w:rPr>
        <w:t xml:space="preserve"> </w:t>
      </w:r>
      <w:r w:rsidR="009B7073" w:rsidRPr="009B7073">
        <w:rPr>
          <w:b/>
          <w:color w:val="FF0000"/>
          <w:sz w:val="22"/>
        </w:rPr>
        <w:t>4</w:t>
      </w:r>
      <w:r w:rsidR="009B7073">
        <w:rPr>
          <w:sz w:val="22"/>
        </w:rPr>
        <w:t xml:space="preserve"> </w:t>
      </w:r>
      <w:r w:rsidRPr="00026945">
        <w:rPr>
          <w:b/>
          <w:i/>
          <w:color w:val="00B050"/>
          <w:sz w:val="22"/>
        </w:rPr>
        <w:t>(vrednost se odčita iz Tabel 1 in 2 v dokumentu Postopek izvajanja analize tveganja)</w:t>
      </w:r>
    </w:p>
    <w:p w:rsidR="00BB0CF3" w:rsidRDefault="0018367E" w:rsidP="0018367E">
      <w:pPr>
        <w:ind w:left="4111" w:hanging="4111"/>
        <w:rPr>
          <w:sz w:val="22"/>
        </w:rPr>
      </w:pPr>
      <w:r>
        <w:rPr>
          <w:sz w:val="22"/>
        </w:rPr>
        <w:t>Ukrepi</w:t>
      </w:r>
      <w:r w:rsidR="001903FF">
        <w:rPr>
          <w:sz w:val="22"/>
        </w:rPr>
        <w:t xml:space="preserve"> 2.6.1</w:t>
      </w:r>
      <w:r>
        <w:rPr>
          <w:sz w:val="22"/>
        </w:rPr>
        <w:t xml:space="preserve">: </w:t>
      </w:r>
      <w:r w:rsidR="001903FF">
        <w:rPr>
          <w:sz w:val="22"/>
        </w:rPr>
        <w:t xml:space="preserve">Podvojiti </w:t>
      </w:r>
      <w:r w:rsidR="00BB0CF3">
        <w:rPr>
          <w:sz w:val="22"/>
        </w:rPr>
        <w:t>mrežno opremo (požarno pregrado in stikala).</w:t>
      </w:r>
      <w:r w:rsidR="001903FF">
        <w:rPr>
          <w:sz w:val="22"/>
        </w:rPr>
        <w:t xml:space="preserve"> </w:t>
      </w:r>
    </w:p>
    <w:p w:rsidR="00BB0CF3" w:rsidRDefault="00BB0CF3" w:rsidP="0018367E">
      <w:pPr>
        <w:ind w:left="4111" w:hanging="4111"/>
        <w:rPr>
          <w:sz w:val="22"/>
        </w:rPr>
      </w:pPr>
    </w:p>
    <w:p w:rsidR="0018367E" w:rsidRPr="00ED0F75" w:rsidRDefault="0018367E" w:rsidP="0018367E">
      <w:pPr>
        <w:ind w:left="4111" w:hanging="4111"/>
        <w:rPr>
          <w:sz w:val="22"/>
        </w:rPr>
      </w:pPr>
      <w:r w:rsidRPr="00026945">
        <w:rPr>
          <w:i/>
          <w:sz w:val="22"/>
        </w:rPr>
        <w:t xml:space="preserve">(Če je tveganje </w:t>
      </w:r>
      <w:r w:rsidRPr="00026945">
        <w:rPr>
          <w:b/>
          <w:i/>
          <w:sz w:val="22"/>
        </w:rPr>
        <w:t>višje od 3</w:t>
      </w:r>
      <w:r w:rsidRPr="00026945">
        <w:rPr>
          <w:i/>
          <w:sz w:val="22"/>
        </w:rPr>
        <w:t>, se predlaga ukrepe za znižanje tveganja.)</w:t>
      </w:r>
    </w:p>
    <w:p w:rsidR="00ED0F75" w:rsidRPr="00ED0F75" w:rsidRDefault="00ED0F75" w:rsidP="00ED0F75">
      <w:pPr>
        <w:ind w:left="0"/>
        <w:rPr>
          <w:sz w:val="22"/>
        </w:rPr>
      </w:pPr>
    </w:p>
    <w:p w:rsidR="00ED0F75" w:rsidRPr="00ED0F75" w:rsidRDefault="00ED0F75" w:rsidP="00ED0F75">
      <w:pPr>
        <w:ind w:left="0"/>
        <w:rPr>
          <w:sz w:val="22"/>
        </w:rPr>
      </w:pPr>
    </w:p>
    <w:p w:rsidR="00ED0F75" w:rsidRPr="00ED0F75" w:rsidRDefault="00ED0F75" w:rsidP="0097364B">
      <w:pPr>
        <w:numPr>
          <w:ilvl w:val="0"/>
          <w:numId w:val="12"/>
        </w:numPr>
        <w:spacing w:before="0" w:after="0" w:line="240" w:lineRule="auto"/>
        <w:ind w:left="0"/>
        <w:jc w:val="left"/>
        <w:rPr>
          <w:b/>
          <w:sz w:val="22"/>
        </w:rPr>
      </w:pPr>
      <w:r w:rsidRPr="00ED0F75">
        <w:rPr>
          <w:b/>
          <w:sz w:val="22"/>
        </w:rPr>
        <w:t>Logični vdori od zunaj</w:t>
      </w:r>
    </w:p>
    <w:p w:rsidR="00ED0F75" w:rsidRPr="00ED0F75" w:rsidRDefault="00ED0F75" w:rsidP="00ED0F75">
      <w:pPr>
        <w:ind w:left="0"/>
        <w:rPr>
          <w:b/>
          <w:sz w:val="22"/>
        </w:rPr>
      </w:pPr>
    </w:p>
    <w:p w:rsidR="00ED0F75" w:rsidRPr="00ED0F75" w:rsidRDefault="00ED0F75" w:rsidP="00ED0F75">
      <w:pPr>
        <w:ind w:left="0"/>
        <w:rPr>
          <w:b/>
          <w:sz w:val="22"/>
        </w:rPr>
      </w:pPr>
      <w:r w:rsidRPr="00D90364">
        <w:rPr>
          <w:b/>
          <w:sz w:val="22"/>
          <w:highlight w:val="yellow"/>
        </w:rPr>
        <w:t>Grožnja: 3.1</w:t>
      </w:r>
      <w:r w:rsidRPr="00ED0F75">
        <w:rPr>
          <w:b/>
          <w:sz w:val="22"/>
        </w:rPr>
        <w:t>. Škodljiva koda (virusi, trojanska koda,..)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Verjetnost grožnje: </w:t>
      </w:r>
      <w:r w:rsidR="009B7073">
        <w:rPr>
          <w:sz w:val="22"/>
        </w:rPr>
        <w:t xml:space="preserve">visoka </w:t>
      </w:r>
      <w:r w:rsidRPr="009002C2">
        <w:rPr>
          <w:i/>
          <w:sz w:val="22"/>
        </w:rPr>
        <w:t>(majhna, srednja ali visoka)</w:t>
      </w:r>
      <w:r>
        <w:rPr>
          <w:i/>
          <w:sz w:val="22"/>
        </w:rPr>
        <w:t xml:space="preserve"> 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posledic grožnje: </w:t>
      </w:r>
      <w:r w:rsidR="009B7073">
        <w:rPr>
          <w:sz w:val="22"/>
        </w:rPr>
        <w:t>visoka</w:t>
      </w:r>
      <w:r w:rsidRPr="00026945">
        <w:rPr>
          <w:i/>
          <w:sz w:val="22"/>
        </w:rPr>
        <w:t>(majhna, srednja ali 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9B7073">
        <w:rPr>
          <w:i/>
          <w:sz w:val="22"/>
        </w:rPr>
        <w:t xml:space="preserve"> razkritja občutljivih osebnih podatkov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ranljivosti: </w:t>
      </w:r>
      <w:r w:rsidR="00EA24EB">
        <w:rPr>
          <w:sz w:val="22"/>
        </w:rPr>
        <w:t>visoka</w:t>
      </w:r>
      <w:r w:rsidRPr="00026945">
        <w:rPr>
          <w:i/>
          <w:sz w:val="22"/>
        </w:rPr>
        <w:t>(n</w:t>
      </w:r>
      <w:r>
        <w:rPr>
          <w:i/>
          <w:sz w:val="22"/>
        </w:rPr>
        <w:t xml:space="preserve">izka, srednja ali </w:t>
      </w:r>
      <w:r w:rsidRPr="00026945">
        <w:rPr>
          <w:i/>
          <w:sz w:val="22"/>
        </w:rPr>
        <w:t>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EA24EB">
        <w:rPr>
          <w:i/>
          <w:sz w:val="22"/>
        </w:rPr>
        <w:t xml:space="preserve"> ranljivost Windows operacijsksega sistema </w:t>
      </w:r>
    </w:p>
    <w:p w:rsidR="0018367E" w:rsidRDefault="0018367E" w:rsidP="0018367E">
      <w:pPr>
        <w:ind w:left="0"/>
        <w:rPr>
          <w:i/>
          <w:sz w:val="22"/>
        </w:rPr>
      </w:pPr>
      <w:r w:rsidRPr="00BB48A0">
        <w:rPr>
          <w:sz w:val="22"/>
        </w:rPr>
        <w:t>Učinkovitost protiukrepov:</w:t>
      </w:r>
      <w:r w:rsidR="00EA24EB">
        <w:rPr>
          <w:sz w:val="22"/>
        </w:rPr>
        <w:t>srednja</w:t>
      </w:r>
      <w:r w:rsidRPr="00BB48A0">
        <w:rPr>
          <w:i/>
          <w:sz w:val="22"/>
        </w:rPr>
        <w:t>(nična, nizka, srednja ali visoka)</w:t>
      </w:r>
      <w:r w:rsidRPr="00026945">
        <w:rPr>
          <w:i/>
          <w:sz w:val="22"/>
        </w:rPr>
        <w:t xml:space="preserve"> </w:t>
      </w:r>
    </w:p>
    <w:p w:rsidR="0018367E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3B5D43">
        <w:rPr>
          <w:i/>
          <w:sz w:val="22"/>
        </w:rPr>
        <w:t xml:space="preserve"> protivirusna programska oprema na delovnih postajah, </w:t>
      </w:r>
      <w:r w:rsidR="00BB48A0">
        <w:rPr>
          <w:i/>
          <w:sz w:val="22"/>
        </w:rPr>
        <w:t>ni centralizirano upravljano, posodablja se redno, ni nadzora nad posodabljanjem, operacijski sistem se posodablja, vendar ni nadzora, zaposleni imajo pravice navadnega uporabnika</w:t>
      </w:r>
    </w:p>
    <w:p w:rsidR="0018367E" w:rsidRPr="00ED0F75" w:rsidRDefault="0018367E" w:rsidP="0018367E">
      <w:pPr>
        <w:ind w:left="4111" w:hanging="4111"/>
        <w:rPr>
          <w:sz w:val="22"/>
        </w:rPr>
      </w:pPr>
      <w:r w:rsidRPr="00ED0F75">
        <w:rPr>
          <w:sz w:val="22"/>
        </w:rPr>
        <w:t>Ocena tveganja:</w:t>
      </w:r>
      <w:r w:rsidR="00EA24EB">
        <w:rPr>
          <w:sz w:val="22"/>
        </w:rPr>
        <w:t xml:space="preserve"> </w:t>
      </w:r>
      <w:r w:rsidR="00EA24EB" w:rsidRPr="00EA24EB">
        <w:rPr>
          <w:b/>
          <w:color w:val="FF0000"/>
          <w:sz w:val="22"/>
        </w:rPr>
        <w:t>5</w:t>
      </w:r>
      <w:r w:rsidR="00EA24EB">
        <w:rPr>
          <w:sz w:val="22"/>
        </w:rPr>
        <w:t xml:space="preserve"> </w:t>
      </w:r>
      <w:r w:rsidRPr="00026945">
        <w:rPr>
          <w:b/>
          <w:i/>
          <w:color w:val="00B050"/>
          <w:sz w:val="22"/>
        </w:rPr>
        <w:t>(vrednost se odčita iz Tabel 1 in 2 v dokumentu Postopek izvajanja analize tveganja)</w:t>
      </w:r>
    </w:p>
    <w:p w:rsidR="00EA24EB" w:rsidRDefault="0018367E" w:rsidP="0018367E">
      <w:pPr>
        <w:ind w:left="4111" w:hanging="4111"/>
        <w:rPr>
          <w:i/>
          <w:sz w:val="22"/>
        </w:rPr>
      </w:pPr>
      <w:r>
        <w:rPr>
          <w:sz w:val="22"/>
        </w:rPr>
        <w:t>Ukrepi</w:t>
      </w:r>
      <w:r w:rsidR="00EA24EB">
        <w:rPr>
          <w:sz w:val="22"/>
        </w:rPr>
        <w:t xml:space="preserve"> 3.1.1</w:t>
      </w:r>
      <w:r>
        <w:rPr>
          <w:sz w:val="22"/>
        </w:rPr>
        <w:t xml:space="preserve">: </w:t>
      </w:r>
      <w:r w:rsidR="00EA24EB">
        <w:rPr>
          <w:i/>
          <w:sz w:val="22"/>
        </w:rPr>
        <w:t>Centralno upravljanje protivirusne programske opreme.</w:t>
      </w:r>
    </w:p>
    <w:p w:rsidR="00EA24EB" w:rsidRDefault="00EA24EB" w:rsidP="00EA24EB">
      <w:pPr>
        <w:ind w:left="0"/>
        <w:rPr>
          <w:i/>
          <w:sz w:val="22"/>
        </w:rPr>
      </w:pPr>
      <w:r>
        <w:rPr>
          <w:sz w:val="22"/>
        </w:rPr>
        <w:t xml:space="preserve">Ukrepi 3.1.2: </w:t>
      </w:r>
      <w:r>
        <w:rPr>
          <w:i/>
          <w:sz w:val="22"/>
        </w:rPr>
        <w:t>Centralno upravljanje nameščanja popravkov operacijskega sistema (npr.: WSUS)</w:t>
      </w:r>
      <w:r w:rsidR="00471FA6">
        <w:rPr>
          <w:i/>
          <w:sz w:val="22"/>
        </w:rPr>
        <w:t>.</w:t>
      </w:r>
    </w:p>
    <w:p w:rsidR="00EA24EB" w:rsidRDefault="00EA24EB" w:rsidP="0018367E">
      <w:pPr>
        <w:ind w:left="4111" w:hanging="4111"/>
        <w:rPr>
          <w:i/>
          <w:sz w:val="22"/>
        </w:rPr>
      </w:pPr>
    </w:p>
    <w:p w:rsidR="0018367E" w:rsidRPr="00ED0F75" w:rsidRDefault="00EA24EB" w:rsidP="0018367E">
      <w:pPr>
        <w:ind w:left="4111" w:hanging="4111"/>
        <w:rPr>
          <w:sz w:val="22"/>
        </w:rPr>
      </w:pPr>
      <w:r>
        <w:rPr>
          <w:i/>
          <w:sz w:val="22"/>
        </w:rPr>
        <w:t>(</w:t>
      </w:r>
      <w:r w:rsidR="0018367E" w:rsidRPr="00026945">
        <w:rPr>
          <w:i/>
          <w:sz w:val="22"/>
        </w:rPr>
        <w:t xml:space="preserve">Če je tveganje </w:t>
      </w:r>
      <w:r w:rsidR="0018367E" w:rsidRPr="00026945">
        <w:rPr>
          <w:b/>
          <w:i/>
          <w:sz w:val="22"/>
        </w:rPr>
        <w:t>višje od 3</w:t>
      </w:r>
      <w:r w:rsidR="0018367E" w:rsidRPr="00026945">
        <w:rPr>
          <w:i/>
          <w:sz w:val="22"/>
        </w:rPr>
        <w:t>, se predlaga ukrepe za znižanje tveganja.)</w:t>
      </w:r>
    </w:p>
    <w:p w:rsidR="00ED0F75" w:rsidRPr="00ED0F75" w:rsidRDefault="00ED0F75" w:rsidP="00ED0F75">
      <w:pPr>
        <w:ind w:left="0"/>
        <w:rPr>
          <w:sz w:val="22"/>
        </w:rPr>
      </w:pPr>
    </w:p>
    <w:p w:rsidR="00ED0F75" w:rsidRPr="00ED0F75" w:rsidRDefault="00ED0F75" w:rsidP="00ED0F75">
      <w:pPr>
        <w:ind w:left="0"/>
        <w:rPr>
          <w:b/>
          <w:sz w:val="22"/>
        </w:rPr>
      </w:pPr>
      <w:r w:rsidRPr="00D90364">
        <w:rPr>
          <w:b/>
          <w:sz w:val="22"/>
          <w:highlight w:val="yellow"/>
        </w:rPr>
        <w:t>Grožnja: 3.2.</w:t>
      </w:r>
      <w:r w:rsidRPr="00ED0F75">
        <w:rPr>
          <w:b/>
          <w:sz w:val="22"/>
        </w:rPr>
        <w:t xml:space="preserve"> Vdori v notranje omrežje-iz interneta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Verjetnost grožnje: </w:t>
      </w:r>
      <w:r w:rsidR="00E67F97">
        <w:rPr>
          <w:sz w:val="22"/>
        </w:rPr>
        <w:t xml:space="preserve">srednja </w:t>
      </w:r>
      <w:r w:rsidRPr="009002C2">
        <w:rPr>
          <w:i/>
          <w:sz w:val="22"/>
        </w:rPr>
        <w:t>(majhna, srednja ali visoka)</w:t>
      </w:r>
      <w:r>
        <w:rPr>
          <w:i/>
          <w:sz w:val="22"/>
        </w:rPr>
        <w:t xml:space="preserve"> 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posledic grožnje: </w:t>
      </w:r>
      <w:r w:rsidR="00E67F97">
        <w:rPr>
          <w:sz w:val="22"/>
        </w:rPr>
        <w:t xml:space="preserve">visoka </w:t>
      </w:r>
      <w:r w:rsidRPr="00026945">
        <w:rPr>
          <w:i/>
          <w:sz w:val="22"/>
        </w:rPr>
        <w:t>(majhna, srednja ali 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E67F97">
        <w:rPr>
          <w:i/>
          <w:sz w:val="22"/>
        </w:rPr>
        <w:t xml:space="preserve"> razkritje zdravstvenih podatkov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ranljivosti: </w:t>
      </w:r>
      <w:r w:rsidR="00E67F97">
        <w:rPr>
          <w:sz w:val="22"/>
        </w:rPr>
        <w:t xml:space="preserve">srednja </w:t>
      </w:r>
      <w:r w:rsidRPr="00026945">
        <w:rPr>
          <w:i/>
          <w:sz w:val="22"/>
        </w:rPr>
        <w:t>(n</w:t>
      </w:r>
      <w:r>
        <w:rPr>
          <w:i/>
          <w:sz w:val="22"/>
        </w:rPr>
        <w:t xml:space="preserve">izka, srednja ali </w:t>
      </w:r>
      <w:r w:rsidRPr="00026945">
        <w:rPr>
          <w:i/>
          <w:sz w:val="22"/>
        </w:rPr>
        <w:t>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E67F97">
        <w:rPr>
          <w:i/>
          <w:sz w:val="22"/>
        </w:rPr>
        <w:t xml:space="preserve"> varnostni pregled ni bil izveden</w:t>
      </w:r>
    </w:p>
    <w:p w:rsidR="0018367E" w:rsidRDefault="0018367E" w:rsidP="0018367E">
      <w:pPr>
        <w:ind w:left="0"/>
        <w:rPr>
          <w:i/>
          <w:sz w:val="22"/>
        </w:rPr>
      </w:pPr>
      <w:r>
        <w:rPr>
          <w:sz w:val="22"/>
        </w:rPr>
        <w:t>Učinkovitost protiukrepov:</w:t>
      </w:r>
      <w:r w:rsidR="002F2C1F">
        <w:rPr>
          <w:sz w:val="22"/>
        </w:rPr>
        <w:t xml:space="preserve">visoka </w:t>
      </w:r>
      <w:r w:rsidRPr="00026945">
        <w:rPr>
          <w:i/>
          <w:sz w:val="22"/>
        </w:rPr>
        <w:t xml:space="preserve">(nična, nizka, srednja ali visoka) </w:t>
      </w:r>
    </w:p>
    <w:p w:rsidR="0018367E" w:rsidRDefault="0018367E" w:rsidP="0018367E">
      <w:pPr>
        <w:ind w:left="0"/>
        <w:rPr>
          <w:sz w:val="22"/>
        </w:rPr>
      </w:pPr>
      <w:r>
        <w:rPr>
          <w:i/>
          <w:sz w:val="22"/>
        </w:rPr>
        <w:lastRenderedPageBreak/>
        <w:t>Komentar:</w:t>
      </w:r>
      <w:r w:rsidR="002F2C1F" w:rsidRPr="002F2C1F">
        <w:rPr>
          <w:i/>
          <w:sz w:val="22"/>
        </w:rPr>
        <w:t xml:space="preserve"> </w:t>
      </w:r>
      <w:r w:rsidR="002F2C1F">
        <w:rPr>
          <w:i/>
          <w:sz w:val="22"/>
        </w:rPr>
        <w:t>strežniki in požarna pregrada so ustrezno vzdrževani, preverja se elektronska pošta, omejevanje prometa s požarno pregrado, zunanji vzdrževalec ima v pogodbi člen o nerazkrivanju informacij</w:t>
      </w:r>
    </w:p>
    <w:p w:rsidR="0018367E" w:rsidRPr="00ED0F75" w:rsidRDefault="0018367E" w:rsidP="0018367E">
      <w:pPr>
        <w:ind w:left="4111" w:hanging="4111"/>
        <w:rPr>
          <w:sz w:val="22"/>
        </w:rPr>
      </w:pPr>
      <w:r w:rsidRPr="00ED0F75">
        <w:rPr>
          <w:sz w:val="22"/>
        </w:rPr>
        <w:t>Ocena tveganja:</w:t>
      </w:r>
      <w:r w:rsidR="002F2C1F">
        <w:rPr>
          <w:sz w:val="22"/>
        </w:rPr>
        <w:t xml:space="preserve"> </w:t>
      </w:r>
      <w:r w:rsidR="002F2C1F" w:rsidRPr="002F2C1F">
        <w:rPr>
          <w:b/>
          <w:color w:val="00B050"/>
          <w:sz w:val="22"/>
        </w:rPr>
        <w:t>2</w:t>
      </w:r>
      <w:r w:rsidR="002F2C1F">
        <w:rPr>
          <w:sz w:val="22"/>
        </w:rPr>
        <w:t xml:space="preserve"> </w:t>
      </w:r>
      <w:r w:rsidRPr="00026945">
        <w:rPr>
          <w:b/>
          <w:i/>
          <w:color w:val="00B050"/>
          <w:sz w:val="22"/>
        </w:rPr>
        <w:t>(vrednost se odčita iz Tabel 1 in 2 v dokumentu Postopek izvajanja analize tveganja)</w:t>
      </w:r>
    </w:p>
    <w:p w:rsidR="0018367E" w:rsidRPr="00ED0F75" w:rsidRDefault="0018367E" w:rsidP="0018367E">
      <w:pPr>
        <w:ind w:left="4111" w:hanging="4111"/>
        <w:rPr>
          <w:sz w:val="22"/>
        </w:rPr>
      </w:pPr>
      <w:r>
        <w:rPr>
          <w:sz w:val="22"/>
        </w:rPr>
        <w:t>Ukrepi: ___________________________</w:t>
      </w:r>
      <w:r w:rsidRPr="00026945">
        <w:rPr>
          <w:i/>
          <w:sz w:val="22"/>
        </w:rPr>
        <w:t xml:space="preserve">(Če je tveganje </w:t>
      </w:r>
      <w:r w:rsidRPr="00026945">
        <w:rPr>
          <w:b/>
          <w:i/>
          <w:sz w:val="22"/>
        </w:rPr>
        <w:t>višje od 3</w:t>
      </w:r>
      <w:r w:rsidRPr="00026945">
        <w:rPr>
          <w:i/>
          <w:sz w:val="22"/>
        </w:rPr>
        <w:t>, se predlaga ukrepe za znižanje tveganja.)</w:t>
      </w:r>
    </w:p>
    <w:p w:rsidR="00ED0F75" w:rsidRPr="00ED0F75" w:rsidRDefault="00ED0F75" w:rsidP="00ED0F75">
      <w:pPr>
        <w:ind w:left="0"/>
        <w:rPr>
          <w:sz w:val="22"/>
        </w:rPr>
      </w:pPr>
    </w:p>
    <w:p w:rsidR="00ED0F75" w:rsidRPr="00ED0F75" w:rsidRDefault="00ED0F75" w:rsidP="00ED0F75">
      <w:pPr>
        <w:ind w:left="0"/>
        <w:rPr>
          <w:b/>
          <w:sz w:val="22"/>
        </w:rPr>
      </w:pPr>
      <w:r w:rsidRPr="00D90364">
        <w:rPr>
          <w:b/>
          <w:sz w:val="22"/>
          <w:highlight w:val="yellow"/>
        </w:rPr>
        <w:t>Grožnja: 3.3.</w:t>
      </w:r>
      <w:r w:rsidRPr="00ED0F75">
        <w:rPr>
          <w:b/>
          <w:sz w:val="22"/>
        </w:rPr>
        <w:t xml:space="preserve"> Vdori v notranje omrežje-v brezžično omrežje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Verjetnost grožnje: </w:t>
      </w:r>
      <w:r w:rsidR="00FD1941">
        <w:rPr>
          <w:sz w:val="22"/>
        </w:rPr>
        <w:t xml:space="preserve">nizka </w:t>
      </w:r>
      <w:r w:rsidR="00262D2A">
        <w:rPr>
          <w:sz w:val="22"/>
        </w:rPr>
        <w:t xml:space="preserve"> </w:t>
      </w:r>
      <w:r w:rsidRPr="009002C2">
        <w:rPr>
          <w:i/>
          <w:sz w:val="22"/>
        </w:rPr>
        <w:t>(majhna, srednja ali visoka)</w:t>
      </w:r>
      <w:r>
        <w:rPr>
          <w:i/>
          <w:sz w:val="22"/>
        </w:rPr>
        <w:t xml:space="preserve"> 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FD1941">
        <w:rPr>
          <w:i/>
          <w:sz w:val="22"/>
        </w:rPr>
        <w:t xml:space="preserve"> omejen domet brezžičnega omrežja 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posledic grožnje: </w:t>
      </w:r>
      <w:r w:rsidR="00262D2A">
        <w:rPr>
          <w:sz w:val="22"/>
        </w:rPr>
        <w:t xml:space="preserve">visoka </w:t>
      </w:r>
      <w:r w:rsidRPr="00026945">
        <w:rPr>
          <w:i/>
          <w:sz w:val="22"/>
        </w:rPr>
        <w:t>(majhna, srednja ali 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AB3237">
        <w:rPr>
          <w:i/>
          <w:sz w:val="22"/>
        </w:rPr>
        <w:t xml:space="preserve"> razkritje občutljivih osebnih podatkov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ranljivosti: </w:t>
      </w:r>
      <w:r w:rsidR="00262D2A">
        <w:rPr>
          <w:sz w:val="22"/>
        </w:rPr>
        <w:t xml:space="preserve">nizka </w:t>
      </w:r>
      <w:r w:rsidRPr="00026945">
        <w:rPr>
          <w:i/>
          <w:sz w:val="22"/>
        </w:rPr>
        <w:t>(n</w:t>
      </w:r>
      <w:r>
        <w:rPr>
          <w:i/>
          <w:sz w:val="22"/>
        </w:rPr>
        <w:t xml:space="preserve">izka, srednja ali </w:t>
      </w:r>
      <w:r w:rsidRPr="00026945">
        <w:rPr>
          <w:i/>
          <w:sz w:val="22"/>
        </w:rPr>
        <w:t>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>
        <w:rPr>
          <w:sz w:val="22"/>
        </w:rPr>
        <w:t>Učinkovitost protiukrepov:</w:t>
      </w:r>
      <w:r w:rsidR="005A6421">
        <w:rPr>
          <w:sz w:val="22"/>
        </w:rPr>
        <w:t>srednji</w:t>
      </w:r>
      <w:r w:rsidR="00AB3237">
        <w:rPr>
          <w:sz w:val="22"/>
        </w:rPr>
        <w:t xml:space="preserve"> </w:t>
      </w:r>
      <w:r w:rsidRPr="00026945">
        <w:rPr>
          <w:i/>
          <w:sz w:val="22"/>
        </w:rPr>
        <w:t xml:space="preserve">(nična, nizka, srednja ali visoka) </w:t>
      </w:r>
    </w:p>
    <w:p w:rsidR="0018367E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AB3237">
        <w:rPr>
          <w:i/>
          <w:sz w:val="22"/>
        </w:rPr>
        <w:t xml:space="preserve"> geslo za dostop je ustrezno dolgo</w:t>
      </w:r>
      <w:r w:rsidR="005A6421">
        <w:rPr>
          <w:i/>
          <w:sz w:val="22"/>
        </w:rPr>
        <w:t>, brezžično omrežje je ločeno od lokalnega omrežja</w:t>
      </w:r>
      <w:r w:rsidR="00FD1941">
        <w:rPr>
          <w:i/>
          <w:sz w:val="22"/>
        </w:rPr>
        <w:t xml:space="preserve"> </w:t>
      </w:r>
    </w:p>
    <w:p w:rsidR="0018367E" w:rsidRPr="00ED0F75" w:rsidRDefault="0018367E" w:rsidP="0018367E">
      <w:pPr>
        <w:ind w:left="4111" w:hanging="4111"/>
        <w:rPr>
          <w:sz w:val="22"/>
        </w:rPr>
      </w:pPr>
      <w:r w:rsidRPr="00ED0F75">
        <w:rPr>
          <w:sz w:val="22"/>
        </w:rPr>
        <w:t>Ocena tveganja:</w:t>
      </w:r>
      <w:r w:rsidR="00262D2A">
        <w:rPr>
          <w:sz w:val="22"/>
        </w:rPr>
        <w:t xml:space="preserve"> </w:t>
      </w:r>
      <w:r w:rsidR="00FD1941">
        <w:rPr>
          <w:b/>
          <w:color w:val="00B050"/>
          <w:sz w:val="22"/>
        </w:rPr>
        <w:t>1</w:t>
      </w:r>
      <w:r w:rsidR="00262D2A">
        <w:rPr>
          <w:sz w:val="22"/>
        </w:rPr>
        <w:t xml:space="preserve"> </w:t>
      </w:r>
      <w:r w:rsidRPr="00026945">
        <w:rPr>
          <w:b/>
          <w:i/>
          <w:color w:val="00B050"/>
          <w:sz w:val="22"/>
        </w:rPr>
        <w:t>(vrednost se odčita iz Tabel 1 in 2 v dokumentu Postopek izvajanja analize tveganja)</w:t>
      </w:r>
    </w:p>
    <w:p w:rsidR="0018367E" w:rsidRPr="00ED0F75" w:rsidRDefault="0018367E" w:rsidP="0018367E">
      <w:pPr>
        <w:ind w:left="4111" w:hanging="4111"/>
        <w:rPr>
          <w:sz w:val="22"/>
        </w:rPr>
      </w:pPr>
      <w:r>
        <w:rPr>
          <w:sz w:val="22"/>
        </w:rPr>
        <w:t xml:space="preserve">Ukrepi: </w:t>
      </w:r>
      <w:r w:rsidRPr="00026945">
        <w:rPr>
          <w:i/>
          <w:sz w:val="22"/>
        </w:rPr>
        <w:t xml:space="preserve">Če je tveganje </w:t>
      </w:r>
      <w:r w:rsidRPr="00026945">
        <w:rPr>
          <w:b/>
          <w:i/>
          <w:sz w:val="22"/>
        </w:rPr>
        <w:t>višje od 3</w:t>
      </w:r>
      <w:r w:rsidRPr="00026945">
        <w:rPr>
          <w:i/>
          <w:sz w:val="22"/>
        </w:rPr>
        <w:t>, se predlaga ukrepe za znižanje tveganja.)</w:t>
      </w:r>
    </w:p>
    <w:p w:rsidR="00ED0F75" w:rsidRPr="00ED0F75" w:rsidRDefault="00ED0F75" w:rsidP="00ED0F75">
      <w:pPr>
        <w:ind w:left="0"/>
        <w:rPr>
          <w:sz w:val="22"/>
        </w:rPr>
      </w:pPr>
    </w:p>
    <w:p w:rsidR="00ED0F75" w:rsidRPr="00ED0F75" w:rsidRDefault="00ED0F75" w:rsidP="0097364B">
      <w:pPr>
        <w:numPr>
          <w:ilvl w:val="0"/>
          <w:numId w:val="12"/>
        </w:numPr>
        <w:spacing w:before="0" w:after="0" w:line="240" w:lineRule="auto"/>
        <w:ind w:left="0"/>
        <w:jc w:val="left"/>
        <w:rPr>
          <w:b/>
          <w:sz w:val="22"/>
        </w:rPr>
      </w:pPr>
      <w:r w:rsidRPr="00ED0F75">
        <w:rPr>
          <w:b/>
          <w:sz w:val="22"/>
        </w:rPr>
        <w:t>Fizični dostopi</w:t>
      </w:r>
    </w:p>
    <w:p w:rsidR="00ED0F75" w:rsidRPr="00ED0F75" w:rsidRDefault="00ED0F75" w:rsidP="00ED0F75">
      <w:pPr>
        <w:ind w:left="0"/>
        <w:rPr>
          <w:b/>
          <w:sz w:val="22"/>
        </w:rPr>
      </w:pPr>
    </w:p>
    <w:p w:rsidR="00ED0F75" w:rsidRPr="00ED0F75" w:rsidRDefault="00ED0F75" w:rsidP="00ED0F75">
      <w:pPr>
        <w:ind w:left="0"/>
        <w:rPr>
          <w:b/>
          <w:sz w:val="22"/>
        </w:rPr>
      </w:pPr>
      <w:r w:rsidRPr="00ED0F75">
        <w:rPr>
          <w:b/>
          <w:sz w:val="22"/>
        </w:rPr>
        <w:t>Grožnja: 4.1. Namerno ali nenamerno poškodovanje opreme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Verjetnost grožnje: </w:t>
      </w:r>
      <w:r w:rsidR="00A327E3">
        <w:rPr>
          <w:sz w:val="22"/>
        </w:rPr>
        <w:t>srednja</w:t>
      </w:r>
      <w:r w:rsidRPr="009002C2">
        <w:rPr>
          <w:i/>
          <w:sz w:val="22"/>
        </w:rPr>
        <w:t>(majhna, srednja ali visoka)</w:t>
      </w:r>
      <w:r>
        <w:rPr>
          <w:i/>
          <w:sz w:val="22"/>
        </w:rPr>
        <w:t xml:space="preserve"> 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posledic grožnje: </w:t>
      </w:r>
      <w:r w:rsidR="00A327E3">
        <w:rPr>
          <w:sz w:val="22"/>
        </w:rPr>
        <w:t xml:space="preserve">visoka </w:t>
      </w:r>
      <w:r w:rsidRPr="00026945">
        <w:rPr>
          <w:i/>
          <w:sz w:val="22"/>
        </w:rPr>
        <w:t>(majhna, srednja ali 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A327E3">
        <w:rPr>
          <w:i/>
          <w:sz w:val="22"/>
        </w:rPr>
        <w:t xml:space="preserve"> izpad informacijska podpore kritičnemu poslovnemu procesu za daljši čas od toleriranega časa (4 ure)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ranljivosti: </w:t>
      </w:r>
      <w:r w:rsidR="00A327E3">
        <w:rPr>
          <w:sz w:val="22"/>
        </w:rPr>
        <w:t xml:space="preserve">nizka </w:t>
      </w:r>
      <w:r w:rsidRPr="00026945">
        <w:rPr>
          <w:i/>
          <w:sz w:val="22"/>
        </w:rPr>
        <w:t>(n</w:t>
      </w:r>
      <w:r>
        <w:rPr>
          <w:i/>
          <w:sz w:val="22"/>
        </w:rPr>
        <w:t xml:space="preserve">izka, srednja ali </w:t>
      </w:r>
      <w:r w:rsidRPr="00026945">
        <w:rPr>
          <w:i/>
          <w:sz w:val="22"/>
        </w:rPr>
        <w:t>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>
        <w:rPr>
          <w:sz w:val="22"/>
        </w:rPr>
        <w:t>Učinkovitost protiukrepov:</w:t>
      </w:r>
      <w:r w:rsidR="00A327E3">
        <w:rPr>
          <w:sz w:val="22"/>
        </w:rPr>
        <w:t>visoka</w:t>
      </w:r>
      <w:r w:rsidRPr="00026945">
        <w:rPr>
          <w:i/>
          <w:sz w:val="22"/>
        </w:rPr>
        <w:t xml:space="preserve">(nična, nizka, srednja ali visoka) </w:t>
      </w:r>
    </w:p>
    <w:p w:rsidR="0018367E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A327E3">
        <w:rPr>
          <w:i/>
          <w:sz w:val="22"/>
        </w:rPr>
        <w:t xml:space="preserve"> pomembni računalniški sistemi so nameščeni v strežniški sobi, ki je zaklenjena, dostop imajo pooblaščeni zaposleni. Po delovnem času se vrata v Upravo zaklepajo. Ponoči se zaklepa stavba in vklopi alarm.</w:t>
      </w:r>
    </w:p>
    <w:p w:rsidR="0018367E" w:rsidRPr="00ED0F75" w:rsidRDefault="0018367E" w:rsidP="0018367E">
      <w:pPr>
        <w:ind w:left="4111" w:hanging="4111"/>
        <w:rPr>
          <w:sz w:val="22"/>
        </w:rPr>
      </w:pPr>
      <w:r w:rsidRPr="00ED0F75">
        <w:rPr>
          <w:sz w:val="22"/>
        </w:rPr>
        <w:t>Ocena tveganja:</w:t>
      </w:r>
      <w:r w:rsidR="00A327E3">
        <w:rPr>
          <w:sz w:val="22"/>
        </w:rPr>
        <w:t xml:space="preserve"> </w:t>
      </w:r>
      <w:r w:rsidR="00A327E3" w:rsidRPr="00A327E3">
        <w:rPr>
          <w:b/>
          <w:color w:val="00B050"/>
          <w:sz w:val="22"/>
        </w:rPr>
        <w:t>1</w:t>
      </w:r>
      <w:r w:rsidR="00A327E3">
        <w:rPr>
          <w:sz w:val="22"/>
        </w:rPr>
        <w:t xml:space="preserve"> </w:t>
      </w:r>
      <w:r w:rsidRPr="00026945">
        <w:rPr>
          <w:b/>
          <w:i/>
          <w:color w:val="00B050"/>
          <w:sz w:val="22"/>
        </w:rPr>
        <w:t>(vrednost se odčita iz Tabel 1 in 2 v dokumentu Postopek izvajanja analize tveganja)</w:t>
      </w:r>
    </w:p>
    <w:p w:rsidR="0018367E" w:rsidRPr="00ED0F75" w:rsidRDefault="0018367E" w:rsidP="0018367E">
      <w:pPr>
        <w:ind w:left="4111" w:hanging="4111"/>
        <w:rPr>
          <w:sz w:val="22"/>
        </w:rPr>
      </w:pPr>
      <w:r>
        <w:rPr>
          <w:sz w:val="22"/>
        </w:rPr>
        <w:lastRenderedPageBreak/>
        <w:t>Ukrepi: ___________________________</w:t>
      </w:r>
      <w:r w:rsidRPr="00026945">
        <w:rPr>
          <w:i/>
          <w:sz w:val="22"/>
        </w:rPr>
        <w:t xml:space="preserve">(Če je tveganje </w:t>
      </w:r>
      <w:r w:rsidRPr="00026945">
        <w:rPr>
          <w:b/>
          <w:i/>
          <w:sz w:val="22"/>
        </w:rPr>
        <w:t>višje od 3</w:t>
      </w:r>
      <w:r w:rsidRPr="00026945">
        <w:rPr>
          <w:i/>
          <w:sz w:val="22"/>
        </w:rPr>
        <w:t>, se predlaga ukrepe za znižanje tveganja.)</w:t>
      </w:r>
    </w:p>
    <w:p w:rsidR="00ED0F75" w:rsidRPr="00ED0F75" w:rsidRDefault="00ED0F75" w:rsidP="00ED0F75">
      <w:pPr>
        <w:ind w:left="0"/>
        <w:rPr>
          <w:sz w:val="22"/>
        </w:rPr>
      </w:pPr>
    </w:p>
    <w:p w:rsidR="00ED0F75" w:rsidRPr="00ED0F75" w:rsidRDefault="00ED0F75" w:rsidP="00ED0F75">
      <w:pPr>
        <w:ind w:left="0"/>
        <w:rPr>
          <w:b/>
          <w:sz w:val="22"/>
        </w:rPr>
      </w:pPr>
      <w:r w:rsidRPr="00D90364">
        <w:rPr>
          <w:b/>
          <w:sz w:val="22"/>
          <w:highlight w:val="yellow"/>
        </w:rPr>
        <w:t>Grožnja: 4.2.</w:t>
      </w:r>
      <w:r w:rsidRPr="00ED0F75">
        <w:rPr>
          <w:b/>
          <w:sz w:val="22"/>
        </w:rPr>
        <w:t xml:space="preserve"> Kraja prenosne opreme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Verjetnost grožnje: </w:t>
      </w:r>
      <w:r w:rsidR="003344CB">
        <w:rPr>
          <w:sz w:val="22"/>
        </w:rPr>
        <w:t xml:space="preserve">srednja </w:t>
      </w:r>
      <w:r w:rsidRPr="009002C2">
        <w:rPr>
          <w:i/>
          <w:sz w:val="22"/>
        </w:rPr>
        <w:t>(majhna, srednja ali visoka)</w:t>
      </w:r>
      <w:r>
        <w:rPr>
          <w:i/>
          <w:sz w:val="22"/>
        </w:rPr>
        <w:t xml:space="preserve"> 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A408D7">
        <w:rPr>
          <w:i/>
          <w:sz w:val="22"/>
        </w:rPr>
        <w:t xml:space="preserve"> človeški faktor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posledic grožnje: </w:t>
      </w:r>
      <w:r w:rsidR="003344CB">
        <w:rPr>
          <w:sz w:val="22"/>
        </w:rPr>
        <w:t xml:space="preserve">nizka </w:t>
      </w:r>
      <w:r w:rsidRPr="00026945">
        <w:rPr>
          <w:i/>
          <w:sz w:val="22"/>
        </w:rPr>
        <w:t>(majhna, srednja ali 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A408D7">
        <w:rPr>
          <w:i/>
          <w:sz w:val="22"/>
        </w:rPr>
        <w:t xml:space="preserve"> na prenosno opremo</w:t>
      </w:r>
      <w:r w:rsidR="003344CB">
        <w:rPr>
          <w:i/>
          <w:sz w:val="22"/>
        </w:rPr>
        <w:t xml:space="preserve"> se </w:t>
      </w:r>
      <w:r w:rsidR="00A408D7">
        <w:rPr>
          <w:i/>
          <w:sz w:val="22"/>
        </w:rPr>
        <w:t>ne shranjuje osebnih, občutljivih osebnih ali podatkov za interno rabo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ranljivosti: </w:t>
      </w:r>
      <w:r w:rsidR="003344CB">
        <w:rPr>
          <w:sz w:val="22"/>
        </w:rPr>
        <w:t>srednja</w:t>
      </w:r>
      <w:r w:rsidR="00A408D7">
        <w:rPr>
          <w:sz w:val="22"/>
        </w:rPr>
        <w:t xml:space="preserve"> </w:t>
      </w:r>
      <w:r w:rsidRPr="00026945">
        <w:rPr>
          <w:i/>
          <w:sz w:val="22"/>
        </w:rPr>
        <w:t>(n</w:t>
      </w:r>
      <w:r>
        <w:rPr>
          <w:i/>
          <w:sz w:val="22"/>
        </w:rPr>
        <w:t xml:space="preserve">izka, srednja ali </w:t>
      </w:r>
      <w:r w:rsidRPr="00026945">
        <w:rPr>
          <w:i/>
          <w:sz w:val="22"/>
        </w:rPr>
        <w:t>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3344CB">
        <w:rPr>
          <w:i/>
          <w:sz w:val="22"/>
        </w:rPr>
        <w:t xml:space="preserve"> ni varnostne politike, navodil</w:t>
      </w:r>
      <w:r w:rsidR="00B81E12">
        <w:rPr>
          <w:i/>
          <w:sz w:val="22"/>
        </w:rPr>
        <w:t xml:space="preserve">, ni nadzora </w:t>
      </w:r>
    </w:p>
    <w:p w:rsidR="0018367E" w:rsidRDefault="0018367E" w:rsidP="0018367E">
      <w:pPr>
        <w:ind w:left="0"/>
        <w:rPr>
          <w:i/>
          <w:sz w:val="22"/>
        </w:rPr>
      </w:pPr>
      <w:r>
        <w:rPr>
          <w:sz w:val="22"/>
        </w:rPr>
        <w:t>Učinkovitost protiukrepov:</w:t>
      </w:r>
      <w:r w:rsidR="003344CB">
        <w:rPr>
          <w:sz w:val="22"/>
        </w:rPr>
        <w:t>n</w:t>
      </w:r>
      <w:r w:rsidR="00B81E12">
        <w:rPr>
          <w:sz w:val="22"/>
        </w:rPr>
        <w:t xml:space="preserve">ična </w:t>
      </w:r>
      <w:r w:rsidR="003344CB">
        <w:rPr>
          <w:sz w:val="22"/>
        </w:rPr>
        <w:t xml:space="preserve"> </w:t>
      </w:r>
      <w:r w:rsidRPr="00026945">
        <w:rPr>
          <w:i/>
          <w:sz w:val="22"/>
        </w:rPr>
        <w:t xml:space="preserve">(nična, nizka, srednja ali visoka) </w:t>
      </w:r>
    </w:p>
    <w:p w:rsidR="0018367E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Pr="00ED0F75" w:rsidRDefault="0018367E" w:rsidP="0018367E">
      <w:pPr>
        <w:ind w:left="4111" w:hanging="4111"/>
        <w:rPr>
          <w:sz w:val="22"/>
        </w:rPr>
      </w:pPr>
      <w:r w:rsidRPr="00ED0F75">
        <w:rPr>
          <w:sz w:val="22"/>
        </w:rPr>
        <w:t>Ocena tveganja:</w:t>
      </w:r>
      <w:r w:rsidR="00A408D7">
        <w:rPr>
          <w:sz w:val="22"/>
        </w:rPr>
        <w:t xml:space="preserve"> </w:t>
      </w:r>
      <w:r w:rsidR="00B81E12" w:rsidRPr="00B81E12">
        <w:rPr>
          <w:b/>
          <w:color w:val="FF0000"/>
          <w:sz w:val="22"/>
        </w:rPr>
        <w:t>4</w:t>
      </w:r>
      <w:r w:rsidR="00A408D7">
        <w:rPr>
          <w:sz w:val="22"/>
        </w:rPr>
        <w:t xml:space="preserve"> </w:t>
      </w:r>
      <w:r w:rsidRPr="00026945">
        <w:rPr>
          <w:b/>
          <w:i/>
          <w:color w:val="00B050"/>
          <w:sz w:val="22"/>
        </w:rPr>
        <w:t>(vrednost se odčita iz Tabel 1 in 2 v dokumentu Postopek izvajanja analize tveganja)</w:t>
      </w:r>
    </w:p>
    <w:p w:rsidR="0018367E" w:rsidRPr="00ED0F75" w:rsidRDefault="0018367E" w:rsidP="0018367E">
      <w:pPr>
        <w:ind w:left="4111" w:hanging="4111"/>
        <w:rPr>
          <w:sz w:val="22"/>
        </w:rPr>
      </w:pPr>
      <w:r>
        <w:rPr>
          <w:sz w:val="22"/>
        </w:rPr>
        <w:t>Ukrepi</w:t>
      </w:r>
      <w:r w:rsidR="00B81E12">
        <w:rPr>
          <w:sz w:val="22"/>
        </w:rPr>
        <w:t xml:space="preserve"> 4.2.1</w:t>
      </w:r>
      <w:r>
        <w:rPr>
          <w:sz w:val="22"/>
        </w:rPr>
        <w:t xml:space="preserve">: </w:t>
      </w:r>
      <w:r w:rsidR="00B81E12">
        <w:rPr>
          <w:sz w:val="22"/>
        </w:rPr>
        <w:t>Uvesti šifriranje diskov prenosnih računalnikov.</w:t>
      </w:r>
      <w:r w:rsidRPr="00026945">
        <w:rPr>
          <w:i/>
          <w:sz w:val="22"/>
        </w:rPr>
        <w:t xml:space="preserve">(Če je tveganje </w:t>
      </w:r>
      <w:r w:rsidRPr="00026945">
        <w:rPr>
          <w:b/>
          <w:i/>
          <w:sz w:val="22"/>
        </w:rPr>
        <w:t>višje od 3</w:t>
      </w:r>
      <w:r w:rsidRPr="00026945">
        <w:rPr>
          <w:i/>
          <w:sz w:val="22"/>
        </w:rPr>
        <w:t>, se predlaga ukrepe za znižanje tveganja.)</w:t>
      </w:r>
    </w:p>
    <w:p w:rsidR="00ED0F75" w:rsidRPr="00ED0F75" w:rsidRDefault="00ED0F75" w:rsidP="00ED0F75">
      <w:pPr>
        <w:ind w:left="0"/>
        <w:rPr>
          <w:sz w:val="22"/>
        </w:rPr>
      </w:pPr>
    </w:p>
    <w:p w:rsidR="00ED0F75" w:rsidRPr="00ED0F75" w:rsidRDefault="00ED0F75" w:rsidP="00ED0F75">
      <w:pPr>
        <w:ind w:left="0"/>
        <w:rPr>
          <w:sz w:val="22"/>
        </w:rPr>
      </w:pPr>
    </w:p>
    <w:p w:rsidR="00ED0F75" w:rsidRPr="00ED0F75" w:rsidRDefault="00ED0F75" w:rsidP="00ED0F75">
      <w:pPr>
        <w:ind w:left="0"/>
        <w:rPr>
          <w:b/>
          <w:sz w:val="22"/>
        </w:rPr>
      </w:pPr>
      <w:r w:rsidRPr="00ED0F75">
        <w:rPr>
          <w:b/>
          <w:sz w:val="22"/>
        </w:rPr>
        <w:t>Grožnja: 4.3. Kraja opreme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Verjetnost grožnje: </w:t>
      </w:r>
      <w:r w:rsidR="00A327E3">
        <w:rPr>
          <w:sz w:val="22"/>
        </w:rPr>
        <w:t xml:space="preserve">srednja </w:t>
      </w:r>
      <w:r w:rsidRPr="009002C2">
        <w:rPr>
          <w:i/>
          <w:sz w:val="22"/>
        </w:rPr>
        <w:t>(majhna, srednja ali visoka)</w:t>
      </w:r>
      <w:r>
        <w:rPr>
          <w:i/>
          <w:sz w:val="22"/>
        </w:rPr>
        <w:t xml:space="preserve"> 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A327E3">
        <w:rPr>
          <w:i/>
          <w:sz w:val="22"/>
        </w:rPr>
        <w:t xml:space="preserve"> človeški faktor 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posledic grožnje: </w:t>
      </w:r>
      <w:r w:rsidR="00A327E3">
        <w:rPr>
          <w:sz w:val="22"/>
        </w:rPr>
        <w:t>visoka</w:t>
      </w:r>
      <w:r w:rsidRPr="00026945">
        <w:rPr>
          <w:i/>
          <w:sz w:val="22"/>
        </w:rPr>
        <w:t>(majhna, srednja ali 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A327E3">
        <w:rPr>
          <w:i/>
          <w:sz w:val="22"/>
        </w:rPr>
        <w:t xml:space="preserve"> izpad informacijska podpore kritičnemu poslovnemu procesu za daljši čas od toleriranega časa (4 ure)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ranljivosti: </w:t>
      </w:r>
      <w:r w:rsidR="00A327E3">
        <w:rPr>
          <w:sz w:val="22"/>
        </w:rPr>
        <w:t xml:space="preserve">nizka </w:t>
      </w:r>
      <w:r w:rsidRPr="00026945">
        <w:rPr>
          <w:i/>
          <w:sz w:val="22"/>
        </w:rPr>
        <w:t>(n</w:t>
      </w:r>
      <w:r>
        <w:rPr>
          <w:i/>
          <w:sz w:val="22"/>
        </w:rPr>
        <w:t xml:space="preserve">izka, srednja ali </w:t>
      </w:r>
      <w:r w:rsidRPr="00026945">
        <w:rPr>
          <w:i/>
          <w:sz w:val="22"/>
        </w:rPr>
        <w:t>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>
        <w:rPr>
          <w:sz w:val="22"/>
        </w:rPr>
        <w:t>Učinkovitost protiukrepov:</w:t>
      </w:r>
      <w:r w:rsidR="009A18E9">
        <w:rPr>
          <w:sz w:val="22"/>
        </w:rPr>
        <w:t xml:space="preserve">visoka </w:t>
      </w:r>
      <w:r w:rsidRPr="00026945">
        <w:rPr>
          <w:i/>
          <w:sz w:val="22"/>
        </w:rPr>
        <w:t xml:space="preserve">(nična, nizka, srednja ali visoka) </w:t>
      </w:r>
    </w:p>
    <w:p w:rsidR="0018367E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A327E3">
        <w:rPr>
          <w:i/>
          <w:sz w:val="22"/>
        </w:rPr>
        <w:t xml:space="preserve"> pomembni računalniški sistemi so nameščeni v strežniški sobi, ki je zaklenjena, dostop imajo pooblaščeni zaposleni. Po delovnem času se vrata v Upravo zaklepajo. Ponoči se zaklepa stavba in vklopi alarm. V Upravi so obiskovalci vedno pod nadzorom.</w:t>
      </w:r>
      <w:r w:rsidR="009A18E9">
        <w:rPr>
          <w:i/>
          <w:sz w:val="22"/>
        </w:rPr>
        <w:t xml:space="preserve"> Pacienti so pod nadzorom zdravstvenega osebja. Ordinacije se zaklepajo, ni pa slepe kljuke.</w:t>
      </w:r>
    </w:p>
    <w:p w:rsidR="0018367E" w:rsidRPr="00ED0F75" w:rsidRDefault="0018367E" w:rsidP="0018367E">
      <w:pPr>
        <w:ind w:left="4111" w:hanging="4111"/>
        <w:rPr>
          <w:sz w:val="22"/>
        </w:rPr>
      </w:pPr>
      <w:r w:rsidRPr="00ED0F75">
        <w:rPr>
          <w:sz w:val="22"/>
        </w:rPr>
        <w:t>Ocena tveganja:</w:t>
      </w:r>
      <w:r w:rsidR="009A18E9">
        <w:rPr>
          <w:sz w:val="22"/>
        </w:rPr>
        <w:t xml:space="preserve"> </w:t>
      </w:r>
      <w:r w:rsidR="009A18E9" w:rsidRPr="009A18E9">
        <w:rPr>
          <w:b/>
          <w:color w:val="00B050"/>
          <w:sz w:val="22"/>
        </w:rPr>
        <w:t xml:space="preserve">1 </w:t>
      </w:r>
      <w:r w:rsidRPr="00026945">
        <w:rPr>
          <w:b/>
          <w:i/>
          <w:color w:val="00B050"/>
          <w:sz w:val="22"/>
        </w:rPr>
        <w:t>(vrednost se odčita iz Tabel 1 in 2 v dokumentu Postopek izvajanja analize tveganja)</w:t>
      </w:r>
    </w:p>
    <w:p w:rsidR="0018367E" w:rsidRPr="00ED0F75" w:rsidRDefault="0018367E" w:rsidP="0018367E">
      <w:pPr>
        <w:ind w:left="4111" w:hanging="4111"/>
        <w:rPr>
          <w:sz w:val="22"/>
        </w:rPr>
      </w:pPr>
      <w:r>
        <w:rPr>
          <w:sz w:val="22"/>
        </w:rPr>
        <w:t>Ukrepi: ___________________________</w:t>
      </w:r>
      <w:r w:rsidRPr="00026945">
        <w:rPr>
          <w:i/>
          <w:sz w:val="22"/>
        </w:rPr>
        <w:t xml:space="preserve">(Če je tveganje </w:t>
      </w:r>
      <w:r w:rsidRPr="00026945">
        <w:rPr>
          <w:b/>
          <w:i/>
          <w:sz w:val="22"/>
        </w:rPr>
        <w:t>višje od 3</w:t>
      </w:r>
      <w:r w:rsidRPr="00026945">
        <w:rPr>
          <w:i/>
          <w:sz w:val="22"/>
        </w:rPr>
        <w:t>, se predlaga ukrepe za znižanje tveganja.)</w:t>
      </w:r>
    </w:p>
    <w:p w:rsidR="00ED0F75" w:rsidRPr="00ED0F75" w:rsidRDefault="00ED0F75" w:rsidP="00ED0F75">
      <w:pPr>
        <w:ind w:left="0"/>
        <w:rPr>
          <w:sz w:val="22"/>
        </w:rPr>
      </w:pPr>
    </w:p>
    <w:p w:rsidR="00ED0F75" w:rsidRPr="00ED0F75" w:rsidRDefault="00ED0F75" w:rsidP="00ED0F75">
      <w:pPr>
        <w:ind w:left="0"/>
        <w:rPr>
          <w:b/>
          <w:sz w:val="22"/>
        </w:rPr>
      </w:pPr>
      <w:r w:rsidRPr="00ED0F75">
        <w:rPr>
          <w:b/>
          <w:sz w:val="22"/>
        </w:rPr>
        <w:t>Grožnja: 4.4. Kraja podatkov/dokumentov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lastRenderedPageBreak/>
        <w:t xml:space="preserve">Verjetnost grožnje: </w:t>
      </w:r>
      <w:r w:rsidR="001312E5">
        <w:rPr>
          <w:sz w:val="22"/>
        </w:rPr>
        <w:t xml:space="preserve">majhna </w:t>
      </w:r>
      <w:r w:rsidRPr="009002C2">
        <w:rPr>
          <w:i/>
          <w:sz w:val="22"/>
        </w:rPr>
        <w:t>(majhna, srednja ali visoka)</w:t>
      </w:r>
      <w:r>
        <w:rPr>
          <w:i/>
          <w:sz w:val="22"/>
        </w:rPr>
        <w:t xml:space="preserve"> 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posledic grožnje: </w:t>
      </w:r>
      <w:r w:rsidR="004279CE">
        <w:rPr>
          <w:sz w:val="22"/>
        </w:rPr>
        <w:t>majhne</w:t>
      </w:r>
      <w:r w:rsidRPr="00026945">
        <w:rPr>
          <w:i/>
          <w:sz w:val="22"/>
        </w:rPr>
        <w:t>(majhna, srednja ali 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ranljivosti: </w:t>
      </w:r>
      <w:r w:rsidR="004279CE">
        <w:rPr>
          <w:sz w:val="22"/>
        </w:rPr>
        <w:t xml:space="preserve">nizka </w:t>
      </w:r>
      <w:r w:rsidRPr="00026945">
        <w:rPr>
          <w:i/>
          <w:sz w:val="22"/>
        </w:rPr>
        <w:t>(n</w:t>
      </w:r>
      <w:r>
        <w:rPr>
          <w:i/>
          <w:sz w:val="22"/>
        </w:rPr>
        <w:t xml:space="preserve">izka, srednja ali </w:t>
      </w:r>
      <w:r w:rsidRPr="00026945">
        <w:rPr>
          <w:i/>
          <w:sz w:val="22"/>
        </w:rPr>
        <w:t>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>
        <w:rPr>
          <w:sz w:val="22"/>
        </w:rPr>
        <w:t>Učinkovitost protiukrepov:</w:t>
      </w:r>
      <w:r w:rsidR="004279CE">
        <w:rPr>
          <w:sz w:val="22"/>
        </w:rPr>
        <w:t xml:space="preserve">visoka </w:t>
      </w:r>
      <w:r w:rsidRPr="00026945">
        <w:rPr>
          <w:i/>
          <w:sz w:val="22"/>
        </w:rPr>
        <w:t xml:space="preserve">(nična, nizka, srednja ali visoka) </w:t>
      </w:r>
    </w:p>
    <w:p w:rsidR="0018367E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4279CE">
        <w:rPr>
          <w:i/>
          <w:sz w:val="22"/>
        </w:rPr>
        <w:t xml:space="preserve"> občutljivi osebni v elektronski obliki so shranjeni v informacijskem sistema ZZZS</w:t>
      </w:r>
    </w:p>
    <w:p w:rsidR="0018367E" w:rsidRPr="00ED0F75" w:rsidRDefault="0018367E" w:rsidP="0018367E">
      <w:pPr>
        <w:ind w:left="4111" w:hanging="4111"/>
        <w:rPr>
          <w:sz w:val="22"/>
        </w:rPr>
      </w:pPr>
      <w:r w:rsidRPr="00ED0F75">
        <w:rPr>
          <w:sz w:val="22"/>
        </w:rPr>
        <w:t>Ocena tveganja:</w:t>
      </w:r>
      <w:r w:rsidR="004279CE">
        <w:rPr>
          <w:sz w:val="22"/>
        </w:rPr>
        <w:t xml:space="preserve"> </w:t>
      </w:r>
      <w:r w:rsidR="004279CE" w:rsidRPr="004279CE">
        <w:rPr>
          <w:b/>
          <w:color w:val="00B050"/>
          <w:sz w:val="22"/>
        </w:rPr>
        <w:t>1</w:t>
      </w:r>
      <w:r w:rsidR="004279CE">
        <w:rPr>
          <w:sz w:val="22"/>
        </w:rPr>
        <w:t xml:space="preserve"> </w:t>
      </w:r>
      <w:r w:rsidRPr="00026945">
        <w:rPr>
          <w:b/>
          <w:i/>
          <w:color w:val="00B050"/>
          <w:sz w:val="22"/>
        </w:rPr>
        <w:t>(vrednost se odčita iz Tabel 1 in 2 v dokumentu Postopek izvajanja analize tveganja)</w:t>
      </w:r>
    </w:p>
    <w:p w:rsidR="0018367E" w:rsidRDefault="0018367E" w:rsidP="0018367E">
      <w:pPr>
        <w:ind w:left="4111" w:hanging="4111"/>
        <w:rPr>
          <w:i/>
          <w:sz w:val="22"/>
        </w:rPr>
      </w:pPr>
      <w:r>
        <w:rPr>
          <w:sz w:val="22"/>
        </w:rPr>
        <w:t>Ukrepi: ___________________________</w:t>
      </w:r>
      <w:r w:rsidRPr="00026945">
        <w:rPr>
          <w:i/>
          <w:sz w:val="22"/>
        </w:rPr>
        <w:t xml:space="preserve">(Če je tveganje </w:t>
      </w:r>
      <w:r w:rsidRPr="00026945">
        <w:rPr>
          <w:b/>
          <w:i/>
          <w:sz w:val="22"/>
        </w:rPr>
        <w:t>višje od 3</w:t>
      </w:r>
      <w:r w:rsidRPr="00026945">
        <w:rPr>
          <w:i/>
          <w:sz w:val="22"/>
        </w:rPr>
        <w:t>, se predlaga ukrepe za znižanje tveganja.)</w:t>
      </w:r>
    </w:p>
    <w:p w:rsidR="004279CE" w:rsidRPr="00ED0F75" w:rsidRDefault="004279CE" w:rsidP="0018367E">
      <w:pPr>
        <w:ind w:left="4111" w:hanging="4111"/>
        <w:rPr>
          <w:sz w:val="22"/>
        </w:rPr>
      </w:pPr>
    </w:p>
    <w:p w:rsidR="00ED0F75" w:rsidRPr="00ED0F75" w:rsidRDefault="00ED0F75" w:rsidP="00ED0F75">
      <w:pPr>
        <w:ind w:left="0"/>
        <w:rPr>
          <w:b/>
          <w:sz w:val="22"/>
        </w:rPr>
      </w:pPr>
      <w:r w:rsidRPr="00ED0F75">
        <w:rPr>
          <w:b/>
          <w:sz w:val="22"/>
        </w:rPr>
        <w:t>Grožnja: 4.5. Kraja papirnih dokumentov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Verjetnost grožnje: </w:t>
      </w:r>
      <w:r w:rsidR="004279CE">
        <w:rPr>
          <w:sz w:val="22"/>
        </w:rPr>
        <w:t xml:space="preserve">srednja </w:t>
      </w:r>
      <w:r w:rsidRPr="009002C2">
        <w:rPr>
          <w:i/>
          <w:sz w:val="22"/>
        </w:rPr>
        <w:t>(majhna, srednja ali visoka)</w:t>
      </w:r>
      <w:r>
        <w:rPr>
          <w:i/>
          <w:sz w:val="22"/>
        </w:rPr>
        <w:t xml:space="preserve"> 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4279CE">
        <w:rPr>
          <w:i/>
          <w:sz w:val="22"/>
        </w:rPr>
        <w:t xml:space="preserve"> človeški faktor 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posledic grožnje: </w:t>
      </w:r>
      <w:r w:rsidR="004279CE">
        <w:rPr>
          <w:sz w:val="22"/>
        </w:rPr>
        <w:t xml:space="preserve">visoka </w:t>
      </w:r>
      <w:r w:rsidRPr="00026945">
        <w:rPr>
          <w:i/>
          <w:sz w:val="22"/>
        </w:rPr>
        <w:t>(majhna, srednja ali 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4279CE">
        <w:rPr>
          <w:i/>
          <w:sz w:val="22"/>
        </w:rPr>
        <w:t xml:space="preserve"> razkritje občutljivih osebnih podatkov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ranljivosti: </w:t>
      </w:r>
      <w:r w:rsidR="004279CE">
        <w:rPr>
          <w:sz w:val="22"/>
        </w:rPr>
        <w:t xml:space="preserve">srednja </w:t>
      </w:r>
      <w:r w:rsidRPr="00026945">
        <w:rPr>
          <w:i/>
          <w:sz w:val="22"/>
        </w:rPr>
        <w:t>(n</w:t>
      </w:r>
      <w:r>
        <w:rPr>
          <w:i/>
          <w:sz w:val="22"/>
        </w:rPr>
        <w:t xml:space="preserve">izka, srednja ali </w:t>
      </w:r>
      <w:r w:rsidRPr="00026945">
        <w:rPr>
          <w:i/>
          <w:sz w:val="22"/>
        </w:rPr>
        <w:t>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4279CE">
        <w:rPr>
          <w:i/>
          <w:sz w:val="22"/>
        </w:rPr>
        <w:t xml:space="preserve"> vsa zdravniška dokumentacija je v papirni obliki</w:t>
      </w:r>
      <w:r w:rsidR="000A6CBE">
        <w:rPr>
          <w:i/>
          <w:sz w:val="22"/>
        </w:rPr>
        <w:t>, v ambulantah ni slepih kljuk</w:t>
      </w:r>
    </w:p>
    <w:p w:rsidR="0018367E" w:rsidRDefault="0018367E" w:rsidP="0018367E">
      <w:pPr>
        <w:ind w:left="0"/>
        <w:rPr>
          <w:i/>
          <w:sz w:val="22"/>
        </w:rPr>
      </w:pPr>
      <w:r>
        <w:rPr>
          <w:sz w:val="22"/>
        </w:rPr>
        <w:t>Učinkovitost protiukrepov:</w:t>
      </w:r>
      <w:r w:rsidR="004279CE">
        <w:rPr>
          <w:sz w:val="22"/>
        </w:rPr>
        <w:t>visoka</w:t>
      </w:r>
      <w:r w:rsidRPr="00026945">
        <w:rPr>
          <w:i/>
          <w:sz w:val="22"/>
        </w:rPr>
        <w:t xml:space="preserve">(nična, nizka, srednja ali visoka) </w:t>
      </w:r>
    </w:p>
    <w:p w:rsidR="0018367E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4279CE">
        <w:rPr>
          <w:i/>
          <w:sz w:val="22"/>
        </w:rPr>
        <w:t xml:space="preserve"> pravil</w:t>
      </w:r>
      <w:r w:rsidR="00D537B2">
        <w:rPr>
          <w:i/>
          <w:sz w:val="22"/>
        </w:rPr>
        <w:t xml:space="preserve">nik, kartoteke so zaklenjene v </w:t>
      </w:r>
      <w:r w:rsidR="004279CE">
        <w:rPr>
          <w:i/>
          <w:sz w:val="22"/>
        </w:rPr>
        <w:t xml:space="preserve"> kartotečnih omarah. Pisarne se zaklepajo. </w:t>
      </w:r>
      <w:r w:rsidR="00D537B2">
        <w:rPr>
          <w:i/>
          <w:sz w:val="22"/>
        </w:rPr>
        <w:t>Zdravstveno osebje je ozaveščeno.</w:t>
      </w:r>
    </w:p>
    <w:p w:rsidR="0018367E" w:rsidRPr="00ED0F75" w:rsidRDefault="0018367E" w:rsidP="0018367E">
      <w:pPr>
        <w:ind w:left="4111" w:hanging="4111"/>
        <w:rPr>
          <w:sz w:val="22"/>
        </w:rPr>
      </w:pPr>
      <w:r w:rsidRPr="00ED0F75">
        <w:rPr>
          <w:sz w:val="22"/>
        </w:rPr>
        <w:t>Ocena tveganja:</w:t>
      </w:r>
      <w:r w:rsidR="00D537B2">
        <w:rPr>
          <w:sz w:val="22"/>
        </w:rPr>
        <w:t xml:space="preserve"> </w:t>
      </w:r>
      <w:r w:rsidR="00D537B2" w:rsidRPr="00D537B2">
        <w:rPr>
          <w:b/>
          <w:color w:val="00B050"/>
          <w:sz w:val="22"/>
        </w:rPr>
        <w:t>2</w:t>
      </w:r>
      <w:r w:rsidR="00D537B2">
        <w:rPr>
          <w:sz w:val="22"/>
        </w:rPr>
        <w:t xml:space="preserve"> </w:t>
      </w:r>
      <w:r w:rsidRPr="00026945">
        <w:rPr>
          <w:b/>
          <w:i/>
          <w:color w:val="00B050"/>
          <w:sz w:val="22"/>
        </w:rPr>
        <w:t>(vrednost se odčita iz Tabel 1 in 2 v dokumentu Postopek izvajanja analize tveganja)</w:t>
      </w:r>
    </w:p>
    <w:p w:rsidR="0018367E" w:rsidRPr="00ED0F75" w:rsidRDefault="0018367E" w:rsidP="0018367E">
      <w:pPr>
        <w:ind w:left="4111" w:hanging="4111"/>
        <w:rPr>
          <w:sz w:val="22"/>
        </w:rPr>
      </w:pPr>
      <w:r>
        <w:rPr>
          <w:sz w:val="22"/>
        </w:rPr>
        <w:t>Ukrepi: ___________________________</w:t>
      </w:r>
      <w:r w:rsidRPr="00026945">
        <w:rPr>
          <w:i/>
          <w:sz w:val="22"/>
        </w:rPr>
        <w:t xml:space="preserve">(Če je tveganje </w:t>
      </w:r>
      <w:r w:rsidRPr="00026945">
        <w:rPr>
          <w:b/>
          <w:i/>
          <w:sz w:val="22"/>
        </w:rPr>
        <w:t>višje od 3</w:t>
      </w:r>
      <w:r w:rsidRPr="00026945">
        <w:rPr>
          <w:i/>
          <w:sz w:val="22"/>
        </w:rPr>
        <w:t>, se predlaga ukrepe za znižanje tveganja.)</w:t>
      </w:r>
    </w:p>
    <w:p w:rsidR="00ED0F75" w:rsidRPr="00ED0F75" w:rsidRDefault="00ED0F75" w:rsidP="00ED0F75">
      <w:pPr>
        <w:ind w:left="0"/>
        <w:rPr>
          <w:sz w:val="22"/>
        </w:rPr>
      </w:pPr>
    </w:p>
    <w:p w:rsidR="00ED0F75" w:rsidRPr="00ED0F75" w:rsidRDefault="00ED0F75" w:rsidP="0097364B">
      <w:pPr>
        <w:numPr>
          <w:ilvl w:val="0"/>
          <w:numId w:val="12"/>
        </w:numPr>
        <w:spacing w:before="0" w:after="0" w:line="240" w:lineRule="auto"/>
        <w:ind w:left="0"/>
        <w:jc w:val="left"/>
        <w:rPr>
          <w:b/>
          <w:sz w:val="22"/>
        </w:rPr>
      </w:pPr>
      <w:r w:rsidRPr="00ED0F75">
        <w:rPr>
          <w:b/>
          <w:sz w:val="22"/>
        </w:rPr>
        <w:t>Napake pri obdelavi</w:t>
      </w:r>
    </w:p>
    <w:p w:rsidR="00ED0F75" w:rsidRPr="00ED0F75" w:rsidRDefault="00ED0F75" w:rsidP="00ED0F75">
      <w:pPr>
        <w:ind w:left="0"/>
        <w:rPr>
          <w:b/>
          <w:sz w:val="22"/>
        </w:rPr>
      </w:pPr>
    </w:p>
    <w:p w:rsidR="00ED0F75" w:rsidRPr="00ED0F75" w:rsidRDefault="00ED0F75" w:rsidP="00ED0F75">
      <w:pPr>
        <w:ind w:left="0"/>
        <w:rPr>
          <w:b/>
          <w:sz w:val="22"/>
        </w:rPr>
      </w:pPr>
      <w:r w:rsidRPr="00D90364">
        <w:rPr>
          <w:b/>
          <w:sz w:val="22"/>
          <w:highlight w:val="yellow"/>
        </w:rPr>
        <w:t>Grožnja: 5.1.</w:t>
      </w:r>
      <w:r w:rsidRPr="00ED0F75">
        <w:rPr>
          <w:b/>
          <w:sz w:val="22"/>
        </w:rPr>
        <w:t xml:space="preserve"> Razkritje dokumentov/podatkov</w:t>
      </w:r>
      <w:r w:rsidR="00D90364">
        <w:rPr>
          <w:b/>
          <w:sz w:val="22"/>
        </w:rPr>
        <w:t xml:space="preserve"> (med prenosom podatkov po komunikacijskih linijah ali na prenosnem računalniku pri oddaljenem dostopu)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Verjetnost grožnje: </w:t>
      </w:r>
      <w:r w:rsidR="00DD209E">
        <w:rPr>
          <w:sz w:val="22"/>
        </w:rPr>
        <w:t xml:space="preserve">srednja </w:t>
      </w:r>
      <w:r w:rsidRPr="009002C2">
        <w:rPr>
          <w:i/>
          <w:sz w:val="22"/>
        </w:rPr>
        <w:t>(majhna, srednja ali visoka)</w:t>
      </w:r>
      <w:r>
        <w:rPr>
          <w:i/>
          <w:sz w:val="22"/>
        </w:rPr>
        <w:t xml:space="preserve"> 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posledic grožnje: </w:t>
      </w:r>
      <w:r w:rsidR="00DD209E">
        <w:rPr>
          <w:sz w:val="22"/>
        </w:rPr>
        <w:t xml:space="preserve">visoka </w:t>
      </w:r>
      <w:r w:rsidRPr="00026945">
        <w:rPr>
          <w:i/>
          <w:sz w:val="22"/>
        </w:rPr>
        <w:t>(majhna, srednja ali 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DD209E">
        <w:rPr>
          <w:i/>
          <w:sz w:val="22"/>
        </w:rPr>
        <w:t xml:space="preserve"> razkritje občutljivih osebnih podatkov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ranljivosti: </w:t>
      </w:r>
      <w:r w:rsidR="008300DD">
        <w:rPr>
          <w:sz w:val="22"/>
        </w:rPr>
        <w:t>srednja</w:t>
      </w:r>
      <w:r w:rsidR="00DD209E">
        <w:rPr>
          <w:sz w:val="22"/>
        </w:rPr>
        <w:t xml:space="preserve"> </w:t>
      </w:r>
      <w:r w:rsidRPr="00026945">
        <w:rPr>
          <w:i/>
          <w:sz w:val="22"/>
        </w:rPr>
        <w:t>(n</w:t>
      </w:r>
      <w:r>
        <w:rPr>
          <w:i/>
          <w:sz w:val="22"/>
        </w:rPr>
        <w:t xml:space="preserve">izka, srednja ali </w:t>
      </w:r>
      <w:r w:rsidRPr="00026945">
        <w:rPr>
          <w:i/>
          <w:sz w:val="22"/>
        </w:rPr>
        <w:t>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lastRenderedPageBreak/>
        <w:t>Komentar:</w:t>
      </w:r>
      <w:r w:rsidR="008300DD">
        <w:rPr>
          <w:i/>
          <w:sz w:val="22"/>
        </w:rPr>
        <w:t xml:space="preserve"> ni nadzora nad pošiljanjem elektronske pošte, elektronska pošta se ne šifrira, pravilnik </w:t>
      </w:r>
      <w:r w:rsidR="00322E6D">
        <w:rPr>
          <w:i/>
          <w:sz w:val="22"/>
        </w:rPr>
        <w:t>o postopkih in ukrepih o zavarovanju osebnih podatkov</w:t>
      </w:r>
    </w:p>
    <w:p w:rsidR="0018367E" w:rsidRDefault="0018367E" w:rsidP="0018367E">
      <w:pPr>
        <w:ind w:left="0"/>
        <w:rPr>
          <w:i/>
          <w:sz w:val="22"/>
        </w:rPr>
      </w:pPr>
      <w:r>
        <w:rPr>
          <w:sz w:val="22"/>
        </w:rPr>
        <w:t>Učinkovitost protiukrepov:</w:t>
      </w:r>
      <w:r w:rsidR="008300DD">
        <w:rPr>
          <w:sz w:val="22"/>
        </w:rPr>
        <w:t>srednja</w:t>
      </w:r>
      <w:r w:rsidR="00DD209E">
        <w:rPr>
          <w:sz w:val="22"/>
        </w:rPr>
        <w:t xml:space="preserve"> </w:t>
      </w:r>
      <w:r w:rsidRPr="00026945">
        <w:rPr>
          <w:i/>
          <w:sz w:val="22"/>
        </w:rPr>
        <w:t xml:space="preserve">(nična, nizka, srednja ali visoka) </w:t>
      </w:r>
    </w:p>
    <w:p w:rsidR="0018367E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7A7EDA">
        <w:rPr>
          <w:i/>
          <w:sz w:val="22"/>
        </w:rPr>
        <w:t xml:space="preserve"> prenos podatkov z aplikacijo ISOZ je šifriran, oddaljen dostop poteka preko VPN povezave</w:t>
      </w:r>
    </w:p>
    <w:p w:rsidR="0018367E" w:rsidRPr="00ED0F75" w:rsidRDefault="0018367E" w:rsidP="0018367E">
      <w:pPr>
        <w:ind w:left="4111" w:hanging="4111"/>
        <w:rPr>
          <w:sz w:val="22"/>
        </w:rPr>
      </w:pPr>
      <w:r w:rsidRPr="00ED0F75">
        <w:rPr>
          <w:sz w:val="22"/>
        </w:rPr>
        <w:t>Ocena tveganja:</w:t>
      </w:r>
      <w:r w:rsidR="00DD209E">
        <w:rPr>
          <w:sz w:val="22"/>
        </w:rPr>
        <w:t xml:space="preserve"> </w:t>
      </w:r>
      <w:r w:rsidR="008300DD" w:rsidRPr="008300DD">
        <w:rPr>
          <w:b/>
          <w:color w:val="FF0000"/>
          <w:sz w:val="22"/>
        </w:rPr>
        <w:t>4</w:t>
      </w:r>
      <w:r w:rsidR="00DD209E">
        <w:rPr>
          <w:sz w:val="22"/>
        </w:rPr>
        <w:t xml:space="preserve"> </w:t>
      </w:r>
      <w:r w:rsidRPr="00026945">
        <w:rPr>
          <w:b/>
          <w:i/>
          <w:color w:val="00B050"/>
          <w:sz w:val="22"/>
        </w:rPr>
        <w:t>(vrednost se odčita iz Tabel 1 in 2 v dokumentu Postopek izvajanja analize tveganja)</w:t>
      </w:r>
    </w:p>
    <w:p w:rsidR="0018367E" w:rsidRPr="00ED0F75" w:rsidRDefault="0018367E" w:rsidP="00446872">
      <w:pPr>
        <w:ind w:left="1134" w:hanging="1134"/>
        <w:rPr>
          <w:sz w:val="22"/>
        </w:rPr>
      </w:pPr>
      <w:r>
        <w:rPr>
          <w:sz w:val="22"/>
        </w:rPr>
        <w:t>Ukrepi</w:t>
      </w:r>
      <w:r w:rsidR="00322E6D">
        <w:rPr>
          <w:sz w:val="22"/>
        </w:rPr>
        <w:t xml:space="preserve"> 5.1</w:t>
      </w:r>
      <w:r>
        <w:rPr>
          <w:sz w:val="22"/>
        </w:rPr>
        <w:t xml:space="preserve">: </w:t>
      </w:r>
      <w:r w:rsidR="00322E6D">
        <w:rPr>
          <w:sz w:val="22"/>
        </w:rPr>
        <w:t xml:space="preserve">Redno izobraževanje in ozaveščanje zaposlenih o </w:t>
      </w:r>
      <w:r w:rsidR="00446872">
        <w:rPr>
          <w:sz w:val="22"/>
        </w:rPr>
        <w:t>prepovedi pošiljanja občutljivih osebnih podatkov v nešifrirani obliki po elektronski pošti</w:t>
      </w:r>
      <w:r w:rsidRPr="00026945">
        <w:rPr>
          <w:i/>
          <w:sz w:val="22"/>
        </w:rPr>
        <w:t xml:space="preserve">(Če je tveganje </w:t>
      </w:r>
      <w:r w:rsidRPr="00026945">
        <w:rPr>
          <w:b/>
          <w:i/>
          <w:sz w:val="22"/>
        </w:rPr>
        <w:t>višje od 3</w:t>
      </w:r>
      <w:r w:rsidRPr="00026945">
        <w:rPr>
          <w:i/>
          <w:sz w:val="22"/>
        </w:rPr>
        <w:t>, se predlaga ukrepe za znižanje tveganja.)</w:t>
      </w:r>
    </w:p>
    <w:p w:rsidR="0018367E" w:rsidRDefault="0018367E" w:rsidP="00ED0F75">
      <w:pPr>
        <w:ind w:left="0"/>
        <w:rPr>
          <w:b/>
          <w:sz w:val="22"/>
        </w:rPr>
      </w:pPr>
    </w:p>
    <w:p w:rsidR="00ED0F75" w:rsidRPr="00ED0F75" w:rsidRDefault="00ED0F75" w:rsidP="00ED0F75">
      <w:pPr>
        <w:ind w:left="0"/>
        <w:rPr>
          <w:b/>
          <w:sz w:val="22"/>
        </w:rPr>
      </w:pPr>
      <w:r w:rsidRPr="00ED0F75">
        <w:rPr>
          <w:b/>
          <w:sz w:val="22"/>
        </w:rPr>
        <w:t>Grožnja: 5.2. Odpovedovanje nosilcev zapisov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Verjetnost grožnje: </w:t>
      </w:r>
      <w:r>
        <w:rPr>
          <w:sz w:val="22"/>
        </w:rPr>
        <w:t>__________________</w:t>
      </w:r>
      <w:r w:rsidRPr="009002C2">
        <w:rPr>
          <w:i/>
          <w:sz w:val="22"/>
        </w:rPr>
        <w:t>(majhna, srednja ali visoka)</w:t>
      </w:r>
      <w:r>
        <w:rPr>
          <w:i/>
          <w:sz w:val="22"/>
        </w:rPr>
        <w:t xml:space="preserve"> 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posledic grožnje: </w:t>
      </w:r>
      <w:r>
        <w:rPr>
          <w:sz w:val="22"/>
        </w:rPr>
        <w:t>_____________</w:t>
      </w:r>
      <w:r w:rsidRPr="00026945">
        <w:rPr>
          <w:i/>
          <w:sz w:val="22"/>
        </w:rPr>
        <w:t>(majhna, srednja ali 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ranljivosti: </w:t>
      </w:r>
      <w:r>
        <w:rPr>
          <w:sz w:val="22"/>
        </w:rPr>
        <w:t>__________________</w:t>
      </w:r>
      <w:r w:rsidRPr="00026945">
        <w:rPr>
          <w:i/>
          <w:sz w:val="22"/>
        </w:rPr>
        <w:t>(n</w:t>
      </w:r>
      <w:r>
        <w:rPr>
          <w:i/>
          <w:sz w:val="22"/>
        </w:rPr>
        <w:t xml:space="preserve">izka, srednja ali </w:t>
      </w:r>
      <w:r w:rsidRPr="00026945">
        <w:rPr>
          <w:i/>
          <w:sz w:val="22"/>
        </w:rPr>
        <w:t>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>
        <w:rPr>
          <w:sz w:val="22"/>
        </w:rPr>
        <w:t>Učinkovitost protiukrepov:_____________</w:t>
      </w:r>
      <w:r w:rsidRPr="00026945">
        <w:rPr>
          <w:i/>
          <w:sz w:val="22"/>
        </w:rPr>
        <w:t xml:space="preserve">(nična, nizka, srednja ali visoka) </w:t>
      </w:r>
    </w:p>
    <w:p w:rsidR="0018367E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Pr="00ED0F75" w:rsidRDefault="0018367E" w:rsidP="0018367E">
      <w:pPr>
        <w:ind w:left="4111" w:hanging="4111"/>
        <w:rPr>
          <w:sz w:val="22"/>
        </w:rPr>
      </w:pPr>
      <w:r w:rsidRPr="00ED0F75">
        <w:rPr>
          <w:sz w:val="22"/>
        </w:rPr>
        <w:t>Ocena tveganja:</w:t>
      </w:r>
      <w:r>
        <w:rPr>
          <w:sz w:val="22"/>
        </w:rPr>
        <w:t>____________________</w:t>
      </w:r>
      <w:r w:rsidRPr="00026945">
        <w:rPr>
          <w:b/>
          <w:i/>
          <w:color w:val="00B050"/>
          <w:sz w:val="22"/>
        </w:rPr>
        <w:t>(vrednost se odčita iz Tabel 1 in 2 v dokumentu Postopek izvajanja analize tveganja)</w:t>
      </w:r>
    </w:p>
    <w:p w:rsidR="0018367E" w:rsidRPr="00ED0F75" w:rsidRDefault="0018367E" w:rsidP="0018367E">
      <w:pPr>
        <w:ind w:left="4111" w:hanging="4111"/>
        <w:rPr>
          <w:sz w:val="22"/>
        </w:rPr>
      </w:pPr>
      <w:r>
        <w:rPr>
          <w:sz w:val="22"/>
        </w:rPr>
        <w:t>Ukrepi: ___________________________</w:t>
      </w:r>
      <w:r w:rsidRPr="00026945">
        <w:rPr>
          <w:i/>
          <w:sz w:val="22"/>
        </w:rPr>
        <w:t xml:space="preserve">(Če je tveganje </w:t>
      </w:r>
      <w:r w:rsidRPr="00026945">
        <w:rPr>
          <w:b/>
          <w:i/>
          <w:sz w:val="22"/>
        </w:rPr>
        <w:t>višje od 3</w:t>
      </w:r>
      <w:r w:rsidRPr="00026945">
        <w:rPr>
          <w:i/>
          <w:sz w:val="22"/>
        </w:rPr>
        <w:t>, se predlaga ukrepe za znižanje tveganja.)</w:t>
      </w:r>
    </w:p>
    <w:p w:rsidR="0018367E" w:rsidRDefault="0018367E" w:rsidP="00ED0F75">
      <w:pPr>
        <w:ind w:left="0"/>
        <w:rPr>
          <w:b/>
          <w:sz w:val="22"/>
        </w:rPr>
      </w:pPr>
    </w:p>
    <w:p w:rsidR="00ED0F75" w:rsidRPr="00ED0F75" w:rsidRDefault="00ED0F75" w:rsidP="00ED0F75">
      <w:pPr>
        <w:ind w:left="0"/>
        <w:rPr>
          <w:b/>
          <w:sz w:val="22"/>
        </w:rPr>
      </w:pPr>
      <w:r w:rsidRPr="00ED0F75">
        <w:rPr>
          <w:b/>
          <w:sz w:val="22"/>
        </w:rPr>
        <w:t>Grožnja: 5.3. Razkritje gesla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Verjetnost grožnje: </w:t>
      </w:r>
      <w:r w:rsidR="00E46579">
        <w:rPr>
          <w:sz w:val="22"/>
        </w:rPr>
        <w:t xml:space="preserve">srednja </w:t>
      </w:r>
      <w:r w:rsidRPr="009002C2">
        <w:rPr>
          <w:i/>
          <w:sz w:val="22"/>
        </w:rPr>
        <w:t>(majhna, srednja ali visoka)</w:t>
      </w:r>
      <w:r>
        <w:rPr>
          <w:i/>
          <w:sz w:val="22"/>
        </w:rPr>
        <w:t xml:space="preserve"> 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posledic grožnje: </w:t>
      </w:r>
      <w:r w:rsidR="00E46579">
        <w:rPr>
          <w:sz w:val="22"/>
        </w:rPr>
        <w:t xml:space="preserve">visoke </w:t>
      </w:r>
      <w:r w:rsidRPr="00026945">
        <w:rPr>
          <w:i/>
          <w:sz w:val="22"/>
        </w:rPr>
        <w:t>(majhna, srednja ali 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E46579">
        <w:rPr>
          <w:i/>
          <w:sz w:val="22"/>
        </w:rPr>
        <w:t xml:space="preserve"> razkritje občutljivih osebnih podatkov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>Stopnja ranljivosti:</w:t>
      </w:r>
      <w:r w:rsidR="00C1447F">
        <w:rPr>
          <w:sz w:val="22"/>
        </w:rPr>
        <w:t>visoka (</w:t>
      </w:r>
      <w:r w:rsidRPr="00026945">
        <w:rPr>
          <w:i/>
          <w:sz w:val="22"/>
        </w:rPr>
        <w:t>n</w:t>
      </w:r>
      <w:r>
        <w:rPr>
          <w:i/>
          <w:sz w:val="22"/>
        </w:rPr>
        <w:t xml:space="preserve">izka, srednja ali </w:t>
      </w:r>
      <w:r w:rsidRPr="00026945">
        <w:rPr>
          <w:i/>
          <w:sz w:val="22"/>
        </w:rPr>
        <w:t>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E46579">
        <w:rPr>
          <w:i/>
          <w:sz w:val="22"/>
        </w:rPr>
        <w:t xml:space="preserve"> zaposleni si posojajo gesla, zaposleni si</w:t>
      </w:r>
      <w:r w:rsidR="00C1447F">
        <w:rPr>
          <w:i/>
          <w:sz w:val="22"/>
        </w:rPr>
        <w:t xml:space="preserve"> gesla zapisujejo, ni politike glede izbire in menjave gesel</w:t>
      </w:r>
    </w:p>
    <w:p w:rsidR="0018367E" w:rsidRDefault="0018367E" w:rsidP="0018367E">
      <w:pPr>
        <w:ind w:left="0"/>
        <w:rPr>
          <w:i/>
          <w:sz w:val="22"/>
        </w:rPr>
      </w:pPr>
      <w:r>
        <w:rPr>
          <w:sz w:val="22"/>
        </w:rPr>
        <w:t>Učinkovitost protiukrepov:</w:t>
      </w:r>
      <w:r w:rsidR="00C1447F">
        <w:rPr>
          <w:sz w:val="22"/>
        </w:rPr>
        <w:t xml:space="preserve">nična </w:t>
      </w:r>
      <w:r w:rsidRPr="00026945">
        <w:rPr>
          <w:i/>
          <w:sz w:val="22"/>
        </w:rPr>
        <w:t xml:space="preserve">(nična, nizka, srednja ali visoka) </w:t>
      </w:r>
    </w:p>
    <w:p w:rsidR="0018367E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Pr="00ED0F75" w:rsidRDefault="0018367E" w:rsidP="0018367E">
      <w:pPr>
        <w:ind w:left="4111" w:hanging="4111"/>
        <w:rPr>
          <w:sz w:val="22"/>
        </w:rPr>
      </w:pPr>
      <w:r w:rsidRPr="00ED0F75">
        <w:rPr>
          <w:sz w:val="22"/>
        </w:rPr>
        <w:t>Ocena tveganja:</w:t>
      </w:r>
      <w:r w:rsidR="00C1447F">
        <w:rPr>
          <w:sz w:val="22"/>
        </w:rPr>
        <w:t xml:space="preserve"> </w:t>
      </w:r>
      <w:r w:rsidR="00C1447F" w:rsidRPr="00C1447F">
        <w:rPr>
          <w:color w:val="FF0000"/>
          <w:sz w:val="22"/>
        </w:rPr>
        <w:t>5</w:t>
      </w:r>
      <w:r w:rsidR="00C1447F">
        <w:rPr>
          <w:sz w:val="22"/>
        </w:rPr>
        <w:t xml:space="preserve"> </w:t>
      </w:r>
      <w:r w:rsidRPr="00026945">
        <w:rPr>
          <w:b/>
          <w:i/>
          <w:color w:val="00B050"/>
          <w:sz w:val="22"/>
        </w:rPr>
        <w:t>(vrednost se odčita iz Tabel 1 in 2 v dokumentu Postopek izvajanja analize tveganja)</w:t>
      </w:r>
    </w:p>
    <w:p w:rsidR="00EF5053" w:rsidRDefault="0018367E" w:rsidP="00EF5053">
      <w:pPr>
        <w:ind w:left="0"/>
        <w:rPr>
          <w:sz w:val="22"/>
        </w:rPr>
      </w:pPr>
      <w:r>
        <w:rPr>
          <w:sz w:val="22"/>
        </w:rPr>
        <w:lastRenderedPageBreak/>
        <w:t>Ukrepi</w:t>
      </w:r>
      <w:r w:rsidR="00EF5053">
        <w:rPr>
          <w:sz w:val="22"/>
        </w:rPr>
        <w:t xml:space="preserve"> 5.3.1</w:t>
      </w:r>
      <w:r>
        <w:rPr>
          <w:sz w:val="22"/>
        </w:rPr>
        <w:t xml:space="preserve">: </w:t>
      </w:r>
      <w:r w:rsidR="00C1447F">
        <w:rPr>
          <w:sz w:val="22"/>
        </w:rPr>
        <w:t xml:space="preserve">Izdelati in vpeljati </w:t>
      </w:r>
      <w:r w:rsidR="00EF5053">
        <w:rPr>
          <w:sz w:val="22"/>
        </w:rPr>
        <w:t>politiko varnega ravnanja z gesli.</w:t>
      </w:r>
    </w:p>
    <w:p w:rsidR="00EF5053" w:rsidRDefault="00EF5053" w:rsidP="00EF5053">
      <w:pPr>
        <w:ind w:left="0"/>
        <w:rPr>
          <w:sz w:val="22"/>
        </w:rPr>
      </w:pPr>
      <w:r>
        <w:rPr>
          <w:sz w:val="22"/>
        </w:rPr>
        <w:t>Ukrepi 5.3.2: Izobraževati in ozaveščati zaposlene glede upoštevanja varnostne politike ravnanja z gesli.</w:t>
      </w:r>
    </w:p>
    <w:p w:rsidR="00EF5053" w:rsidRDefault="00EF5053" w:rsidP="0018367E">
      <w:pPr>
        <w:ind w:left="4111" w:hanging="4111"/>
        <w:rPr>
          <w:sz w:val="22"/>
        </w:rPr>
      </w:pPr>
    </w:p>
    <w:p w:rsidR="0018367E" w:rsidRPr="00ED0F75" w:rsidRDefault="0018367E" w:rsidP="0018367E">
      <w:pPr>
        <w:ind w:left="4111" w:hanging="4111"/>
        <w:rPr>
          <w:sz w:val="22"/>
        </w:rPr>
      </w:pPr>
      <w:r w:rsidRPr="00026945">
        <w:rPr>
          <w:i/>
          <w:sz w:val="22"/>
        </w:rPr>
        <w:t xml:space="preserve">(Če je tveganje </w:t>
      </w:r>
      <w:r w:rsidRPr="00026945">
        <w:rPr>
          <w:b/>
          <w:i/>
          <w:sz w:val="22"/>
        </w:rPr>
        <w:t>višje od 3</w:t>
      </w:r>
      <w:r w:rsidRPr="00026945">
        <w:rPr>
          <w:i/>
          <w:sz w:val="22"/>
        </w:rPr>
        <w:t>, se predlaga ukrepe za znižanje tveganja.)</w:t>
      </w:r>
    </w:p>
    <w:p w:rsidR="00ED0F75" w:rsidRPr="00ED0F75" w:rsidRDefault="00ED0F75" w:rsidP="00ED0F75">
      <w:pPr>
        <w:ind w:left="0"/>
        <w:rPr>
          <w:sz w:val="22"/>
        </w:rPr>
      </w:pPr>
    </w:p>
    <w:p w:rsidR="00ED0F75" w:rsidRPr="00ED0F75" w:rsidRDefault="00ED0F75" w:rsidP="00ED0F75">
      <w:pPr>
        <w:ind w:left="0"/>
        <w:rPr>
          <w:b/>
          <w:sz w:val="22"/>
        </w:rPr>
      </w:pPr>
      <w:r w:rsidRPr="00ED0F75">
        <w:rPr>
          <w:b/>
          <w:sz w:val="22"/>
        </w:rPr>
        <w:t>Grožnja: 5.4. Poškodba vodov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Verjetnost grožnje: </w:t>
      </w:r>
      <w:r>
        <w:rPr>
          <w:sz w:val="22"/>
        </w:rPr>
        <w:t>__________________</w:t>
      </w:r>
      <w:r w:rsidRPr="009002C2">
        <w:rPr>
          <w:i/>
          <w:sz w:val="22"/>
        </w:rPr>
        <w:t>(majhna, srednja ali visoka)</w:t>
      </w:r>
      <w:r>
        <w:rPr>
          <w:i/>
          <w:sz w:val="22"/>
        </w:rPr>
        <w:t xml:space="preserve"> 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posledic grožnje: </w:t>
      </w:r>
      <w:r>
        <w:rPr>
          <w:sz w:val="22"/>
        </w:rPr>
        <w:t>_____________</w:t>
      </w:r>
      <w:r w:rsidRPr="00026945">
        <w:rPr>
          <w:i/>
          <w:sz w:val="22"/>
        </w:rPr>
        <w:t>(majhna, srednja ali 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ranljivosti: </w:t>
      </w:r>
      <w:r>
        <w:rPr>
          <w:sz w:val="22"/>
        </w:rPr>
        <w:t>__________________</w:t>
      </w:r>
      <w:r w:rsidRPr="00026945">
        <w:rPr>
          <w:i/>
          <w:sz w:val="22"/>
        </w:rPr>
        <w:t>(n</w:t>
      </w:r>
      <w:r>
        <w:rPr>
          <w:i/>
          <w:sz w:val="22"/>
        </w:rPr>
        <w:t xml:space="preserve">izka, srednja ali </w:t>
      </w:r>
      <w:r w:rsidRPr="00026945">
        <w:rPr>
          <w:i/>
          <w:sz w:val="22"/>
        </w:rPr>
        <w:t>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>
        <w:rPr>
          <w:sz w:val="22"/>
        </w:rPr>
        <w:t>Učinkovitost protiukrepov:_____________</w:t>
      </w:r>
      <w:r w:rsidRPr="00026945">
        <w:rPr>
          <w:i/>
          <w:sz w:val="22"/>
        </w:rPr>
        <w:t xml:space="preserve">(nična, nizka, srednja ali visoka) </w:t>
      </w:r>
    </w:p>
    <w:p w:rsidR="0018367E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Pr="00ED0F75" w:rsidRDefault="0018367E" w:rsidP="0018367E">
      <w:pPr>
        <w:ind w:left="4111" w:hanging="4111"/>
        <w:rPr>
          <w:sz w:val="22"/>
        </w:rPr>
      </w:pPr>
      <w:r w:rsidRPr="00ED0F75">
        <w:rPr>
          <w:sz w:val="22"/>
        </w:rPr>
        <w:t>Ocena tveganja:</w:t>
      </w:r>
      <w:r>
        <w:rPr>
          <w:sz w:val="22"/>
        </w:rPr>
        <w:t>____________________</w:t>
      </w:r>
      <w:r w:rsidRPr="00026945">
        <w:rPr>
          <w:b/>
          <w:i/>
          <w:color w:val="00B050"/>
          <w:sz w:val="22"/>
        </w:rPr>
        <w:t>(vrednost se odčita iz Tabel 1 in 2 v dokumentu Postopek izvajanja analize tveganja)</w:t>
      </w:r>
    </w:p>
    <w:p w:rsidR="0018367E" w:rsidRPr="00ED0F75" w:rsidRDefault="0018367E" w:rsidP="0018367E">
      <w:pPr>
        <w:ind w:left="4111" w:hanging="4111"/>
        <w:rPr>
          <w:sz w:val="22"/>
        </w:rPr>
      </w:pPr>
      <w:r>
        <w:rPr>
          <w:sz w:val="22"/>
        </w:rPr>
        <w:t>Ukrepi: ___________________________</w:t>
      </w:r>
      <w:r w:rsidRPr="00026945">
        <w:rPr>
          <w:i/>
          <w:sz w:val="22"/>
        </w:rPr>
        <w:t xml:space="preserve">(Če je tveganje </w:t>
      </w:r>
      <w:r w:rsidRPr="00026945">
        <w:rPr>
          <w:b/>
          <w:i/>
          <w:sz w:val="22"/>
        </w:rPr>
        <w:t>višje od 3</w:t>
      </w:r>
      <w:r w:rsidRPr="00026945">
        <w:rPr>
          <w:i/>
          <w:sz w:val="22"/>
        </w:rPr>
        <w:t>, se predlaga ukrepe za znižanje tveganja.)</w:t>
      </w:r>
    </w:p>
    <w:p w:rsidR="00ED0F75" w:rsidRPr="00ED0F75" w:rsidRDefault="00ED0F75" w:rsidP="00ED0F75">
      <w:pPr>
        <w:ind w:left="0"/>
        <w:rPr>
          <w:sz w:val="22"/>
        </w:rPr>
      </w:pPr>
    </w:p>
    <w:p w:rsidR="00ED0F75" w:rsidRPr="00ED0F75" w:rsidRDefault="00ED0F75" w:rsidP="00ED0F75">
      <w:pPr>
        <w:ind w:left="0"/>
        <w:rPr>
          <w:b/>
          <w:sz w:val="22"/>
        </w:rPr>
      </w:pPr>
      <w:r w:rsidRPr="00875DC1">
        <w:rPr>
          <w:b/>
          <w:sz w:val="22"/>
          <w:highlight w:val="yellow"/>
        </w:rPr>
        <w:t>Grožnja: 5.5.</w:t>
      </w:r>
      <w:r w:rsidRPr="00ED0F75">
        <w:rPr>
          <w:b/>
          <w:sz w:val="22"/>
        </w:rPr>
        <w:t xml:space="preserve"> Napake pri prenosu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Verjetnost grožnje: </w:t>
      </w:r>
      <w:r w:rsidR="001379E1">
        <w:rPr>
          <w:sz w:val="22"/>
        </w:rPr>
        <w:t xml:space="preserve">majhna </w:t>
      </w:r>
      <w:r w:rsidRPr="009002C2">
        <w:rPr>
          <w:i/>
          <w:sz w:val="22"/>
        </w:rPr>
        <w:t>(majhna, srednja ali visoka)</w:t>
      </w:r>
      <w:r>
        <w:rPr>
          <w:i/>
          <w:sz w:val="22"/>
        </w:rPr>
        <w:t xml:space="preserve"> 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posledic grožnje: </w:t>
      </w:r>
      <w:r w:rsidR="001379E1">
        <w:rPr>
          <w:sz w:val="22"/>
        </w:rPr>
        <w:t>visoke</w:t>
      </w:r>
      <w:r w:rsidRPr="00026945">
        <w:rPr>
          <w:i/>
          <w:sz w:val="22"/>
        </w:rPr>
        <w:t>(majhna, srednja ali 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1379E1">
        <w:rPr>
          <w:i/>
          <w:sz w:val="22"/>
        </w:rPr>
        <w:t xml:space="preserve"> izgube celovitosti občutljivih osebnih podatkov 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ranljivosti: </w:t>
      </w:r>
      <w:r w:rsidR="001379E1">
        <w:rPr>
          <w:sz w:val="22"/>
        </w:rPr>
        <w:t xml:space="preserve">nizka </w:t>
      </w:r>
      <w:r w:rsidRPr="00026945">
        <w:rPr>
          <w:i/>
          <w:sz w:val="22"/>
        </w:rPr>
        <w:t>(n</w:t>
      </w:r>
      <w:r>
        <w:rPr>
          <w:i/>
          <w:sz w:val="22"/>
        </w:rPr>
        <w:t xml:space="preserve">izka, srednja ali </w:t>
      </w:r>
      <w:r w:rsidRPr="00026945">
        <w:rPr>
          <w:i/>
          <w:sz w:val="22"/>
        </w:rPr>
        <w:t>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1379E1">
        <w:rPr>
          <w:i/>
          <w:sz w:val="22"/>
        </w:rPr>
        <w:t xml:space="preserve"> nezanesljivost povezave, slabi stiki</w:t>
      </w:r>
    </w:p>
    <w:p w:rsidR="0018367E" w:rsidRDefault="0018367E" w:rsidP="0018367E">
      <w:pPr>
        <w:ind w:left="0"/>
        <w:rPr>
          <w:i/>
          <w:sz w:val="22"/>
        </w:rPr>
      </w:pPr>
      <w:r>
        <w:rPr>
          <w:sz w:val="22"/>
        </w:rPr>
        <w:t>Učinkovitost protiukrepov:</w:t>
      </w:r>
      <w:r w:rsidR="001379E1">
        <w:rPr>
          <w:sz w:val="22"/>
        </w:rPr>
        <w:t xml:space="preserve">visoka </w:t>
      </w:r>
      <w:r w:rsidRPr="00026945">
        <w:rPr>
          <w:i/>
          <w:sz w:val="22"/>
        </w:rPr>
        <w:t xml:space="preserve">(nična, nizka, srednja ali visoka) </w:t>
      </w:r>
    </w:p>
    <w:p w:rsidR="0018367E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1379E1">
        <w:rPr>
          <w:i/>
          <w:sz w:val="22"/>
        </w:rPr>
        <w:t xml:space="preserve"> TCP protokol zagotavlja zanesljiv prenos, šifriranje </w:t>
      </w:r>
    </w:p>
    <w:p w:rsidR="0018367E" w:rsidRPr="00ED0F75" w:rsidRDefault="0018367E" w:rsidP="0018367E">
      <w:pPr>
        <w:ind w:left="4111" w:hanging="4111"/>
        <w:rPr>
          <w:sz w:val="22"/>
        </w:rPr>
      </w:pPr>
      <w:r w:rsidRPr="00ED0F75">
        <w:rPr>
          <w:sz w:val="22"/>
        </w:rPr>
        <w:t>Ocena tveganja:</w:t>
      </w:r>
      <w:r w:rsidR="00092771">
        <w:rPr>
          <w:sz w:val="22"/>
        </w:rPr>
        <w:t xml:space="preserve"> </w:t>
      </w:r>
      <w:r w:rsidR="00092771" w:rsidRPr="00092771">
        <w:rPr>
          <w:b/>
          <w:color w:val="00B050"/>
          <w:sz w:val="22"/>
        </w:rPr>
        <w:t>1</w:t>
      </w:r>
      <w:r w:rsidR="00092771">
        <w:rPr>
          <w:sz w:val="22"/>
        </w:rPr>
        <w:t xml:space="preserve"> </w:t>
      </w:r>
      <w:r w:rsidRPr="00026945">
        <w:rPr>
          <w:b/>
          <w:i/>
          <w:color w:val="00B050"/>
          <w:sz w:val="22"/>
        </w:rPr>
        <w:t>(vrednost se odčita iz Tabel 1 in 2 v dokumentu Postopek izvajanja analize tveganja)</w:t>
      </w:r>
    </w:p>
    <w:p w:rsidR="0018367E" w:rsidRPr="00ED0F75" w:rsidRDefault="0018367E" w:rsidP="0018367E">
      <w:pPr>
        <w:ind w:left="4111" w:hanging="4111"/>
        <w:rPr>
          <w:sz w:val="22"/>
        </w:rPr>
      </w:pPr>
      <w:r>
        <w:rPr>
          <w:sz w:val="22"/>
        </w:rPr>
        <w:t>Ukrepi: ___________________________</w:t>
      </w:r>
      <w:r w:rsidRPr="00026945">
        <w:rPr>
          <w:i/>
          <w:sz w:val="22"/>
        </w:rPr>
        <w:t xml:space="preserve">(Če je tveganje </w:t>
      </w:r>
      <w:r w:rsidRPr="00026945">
        <w:rPr>
          <w:b/>
          <w:i/>
          <w:sz w:val="22"/>
        </w:rPr>
        <w:t>višje od 3</w:t>
      </w:r>
      <w:r w:rsidRPr="00026945">
        <w:rPr>
          <w:i/>
          <w:sz w:val="22"/>
        </w:rPr>
        <w:t>, se predlaga ukrepe za znižanje tveganja.)</w:t>
      </w:r>
    </w:p>
    <w:p w:rsidR="00ED0F75" w:rsidRPr="00ED0F75" w:rsidRDefault="00ED0F75" w:rsidP="00ED0F75">
      <w:pPr>
        <w:ind w:left="0"/>
        <w:rPr>
          <w:sz w:val="22"/>
        </w:rPr>
      </w:pPr>
    </w:p>
    <w:p w:rsidR="00ED0F75" w:rsidRPr="00ED0F75" w:rsidRDefault="00ED0F75" w:rsidP="00ED0F75">
      <w:pPr>
        <w:ind w:left="0"/>
        <w:rPr>
          <w:b/>
          <w:sz w:val="22"/>
        </w:rPr>
      </w:pPr>
      <w:r w:rsidRPr="00875DC1">
        <w:rPr>
          <w:b/>
          <w:sz w:val="22"/>
          <w:highlight w:val="yellow"/>
        </w:rPr>
        <w:t>Grožnja: 5.6</w:t>
      </w:r>
      <w:r w:rsidRPr="00ED0F75">
        <w:rPr>
          <w:b/>
          <w:sz w:val="22"/>
        </w:rPr>
        <w:t>. Napaka pri vzdrževanju</w:t>
      </w:r>
    </w:p>
    <w:p w:rsidR="0018367E" w:rsidRPr="006057DC" w:rsidRDefault="0018367E" w:rsidP="0018367E">
      <w:pPr>
        <w:ind w:left="0"/>
        <w:rPr>
          <w:i/>
          <w:sz w:val="22"/>
        </w:rPr>
      </w:pPr>
      <w:r w:rsidRPr="006057DC">
        <w:rPr>
          <w:sz w:val="22"/>
        </w:rPr>
        <w:t xml:space="preserve">Verjetnost grožnje: </w:t>
      </w:r>
      <w:r w:rsidR="00092771" w:rsidRPr="006057DC">
        <w:rPr>
          <w:sz w:val="22"/>
        </w:rPr>
        <w:t>srednja</w:t>
      </w:r>
      <w:r w:rsidRPr="006057DC">
        <w:rPr>
          <w:i/>
          <w:sz w:val="22"/>
        </w:rPr>
        <w:t xml:space="preserve">(majhna, srednja ali visoka) </w:t>
      </w:r>
    </w:p>
    <w:p w:rsidR="0018367E" w:rsidRPr="006057DC" w:rsidRDefault="0018367E" w:rsidP="0018367E">
      <w:pPr>
        <w:ind w:left="0"/>
        <w:rPr>
          <w:sz w:val="22"/>
        </w:rPr>
      </w:pPr>
      <w:r w:rsidRPr="006057DC">
        <w:rPr>
          <w:i/>
          <w:sz w:val="22"/>
        </w:rPr>
        <w:lastRenderedPageBreak/>
        <w:t>Komentar:</w:t>
      </w:r>
      <w:r w:rsidR="00092771" w:rsidRPr="006057DC">
        <w:rPr>
          <w:i/>
          <w:sz w:val="22"/>
        </w:rPr>
        <w:t xml:space="preserve"> človeški faktor</w:t>
      </w:r>
    </w:p>
    <w:p w:rsidR="0018367E" w:rsidRPr="006057DC" w:rsidRDefault="0018367E" w:rsidP="0018367E">
      <w:pPr>
        <w:ind w:left="0"/>
        <w:rPr>
          <w:i/>
          <w:sz w:val="22"/>
        </w:rPr>
      </w:pPr>
      <w:r w:rsidRPr="006057DC">
        <w:rPr>
          <w:sz w:val="22"/>
        </w:rPr>
        <w:t xml:space="preserve">Stopnja posledic grožnje: </w:t>
      </w:r>
      <w:r w:rsidR="00092771" w:rsidRPr="006057DC">
        <w:rPr>
          <w:sz w:val="22"/>
        </w:rPr>
        <w:t>visoka</w:t>
      </w:r>
      <w:r w:rsidR="00092771" w:rsidRPr="006057DC">
        <w:rPr>
          <w:i/>
          <w:sz w:val="22"/>
        </w:rPr>
        <w:t xml:space="preserve"> </w:t>
      </w:r>
      <w:r w:rsidRPr="006057DC">
        <w:rPr>
          <w:i/>
          <w:sz w:val="22"/>
        </w:rPr>
        <w:t>(majhna, srednja ali visoka)</w:t>
      </w:r>
    </w:p>
    <w:p w:rsidR="0018367E" w:rsidRPr="006057DC" w:rsidRDefault="0018367E" w:rsidP="0018367E">
      <w:pPr>
        <w:ind w:left="0"/>
        <w:rPr>
          <w:sz w:val="22"/>
        </w:rPr>
      </w:pPr>
      <w:r w:rsidRPr="006057DC">
        <w:rPr>
          <w:i/>
          <w:sz w:val="22"/>
        </w:rPr>
        <w:t>Komentar:</w:t>
      </w:r>
      <w:r w:rsidR="00092771" w:rsidRPr="006057DC">
        <w:rPr>
          <w:i/>
          <w:sz w:val="22"/>
        </w:rPr>
        <w:t xml:space="preserve"> odpoved informacijske podpore kritičnemu poslovnemu procesu</w:t>
      </w:r>
    </w:p>
    <w:p w:rsidR="0018367E" w:rsidRPr="006057DC" w:rsidRDefault="0018367E" w:rsidP="0018367E">
      <w:pPr>
        <w:ind w:left="0"/>
        <w:rPr>
          <w:i/>
          <w:sz w:val="22"/>
        </w:rPr>
      </w:pPr>
      <w:r w:rsidRPr="006057DC">
        <w:rPr>
          <w:sz w:val="22"/>
        </w:rPr>
        <w:t xml:space="preserve">Stopnja ranljivosti: </w:t>
      </w:r>
      <w:r w:rsidR="006057DC">
        <w:rPr>
          <w:sz w:val="22"/>
        </w:rPr>
        <w:t>srednja</w:t>
      </w:r>
      <w:r w:rsidR="00092771" w:rsidRPr="006057DC">
        <w:rPr>
          <w:i/>
          <w:sz w:val="22"/>
        </w:rPr>
        <w:t xml:space="preserve"> </w:t>
      </w:r>
      <w:r w:rsidRPr="006057DC">
        <w:rPr>
          <w:i/>
          <w:sz w:val="22"/>
        </w:rPr>
        <w:t>(nizka, srednja ali visoka)</w:t>
      </w:r>
    </w:p>
    <w:p w:rsidR="0018367E" w:rsidRPr="006057DC" w:rsidRDefault="0018367E" w:rsidP="0018367E">
      <w:pPr>
        <w:ind w:left="0"/>
        <w:rPr>
          <w:sz w:val="22"/>
        </w:rPr>
      </w:pPr>
      <w:r w:rsidRPr="006057DC">
        <w:rPr>
          <w:i/>
          <w:sz w:val="22"/>
        </w:rPr>
        <w:t>Komentar:</w:t>
      </w:r>
      <w:r w:rsidR="006057DC">
        <w:rPr>
          <w:i/>
          <w:sz w:val="22"/>
        </w:rPr>
        <w:t xml:space="preserve"> popravki se ne testirajo, navodila ne obstajajo</w:t>
      </w:r>
    </w:p>
    <w:p w:rsidR="0018367E" w:rsidRPr="006057DC" w:rsidRDefault="0018367E" w:rsidP="0018367E">
      <w:pPr>
        <w:ind w:left="0"/>
        <w:rPr>
          <w:i/>
          <w:sz w:val="22"/>
        </w:rPr>
      </w:pPr>
      <w:r w:rsidRPr="006057DC">
        <w:rPr>
          <w:sz w:val="22"/>
        </w:rPr>
        <w:t>Učinkovitost protiukrepov:</w:t>
      </w:r>
      <w:r w:rsidR="00FF0A4E">
        <w:rPr>
          <w:sz w:val="22"/>
        </w:rPr>
        <w:t xml:space="preserve"> srednja </w:t>
      </w:r>
      <w:r w:rsidRPr="006057DC">
        <w:rPr>
          <w:i/>
          <w:sz w:val="22"/>
        </w:rPr>
        <w:t xml:space="preserve">(nična, nizka, srednja ali visoka) </w:t>
      </w:r>
    </w:p>
    <w:p w:rsidR="0018367E" w:rsidRPr="006057DC" w:rsidRDefault="0018367E" w:rsidP="0018367E">
      <w:pPr>
        <w:ind w:left="0"/>
        <w:rPr>
          <w:sz w:val="22"/>
        </w:rPr>
      </w:pPr>
      <w:r w:rsidRPr="006057DC">
        <w:rPr>
          <w:i/>
          <w:sz w:val="22"/>
        </w:rPr>
        <w:t>Komentar:</w:t>
      </w:r>
      <w:r w:rsidR="006057DC">
        <w:rPr>
          <w:i/>
          <w:sz w:val="22"/>
        </w:rPr>
        <w:t xml:space="preserve"> možna vrnitev v prvotno stanje, zunanji izvajalec je strokovno usposobljen </w:t>
      </w:r>
    </w:p>
    <w:p w:rsidR="0018367E" w:rsidRPr="00ED0F75" w:rsidRDefault="0018367E" w:rsidP="0018367E">
      <w:pPr>
        <w:ind w:left="4111" w:hanging="4111"/>
        <w:rPr>
          <w:sz w:val="22"/>
        </w:rPr>
      </w:pPr>
      <w:r w:rsidRPr="006057DC">
        <w:rPr>
          <w:sz w:val="22"/>
        </w:rPr>
        <w:t>Ocena tveganja:</w:t>
      </w:r>
      <w:r w:rsidR="00FF0A4E">
        <w:rPr>
          <w:sz w:val="22"/>
        </w:rPr>
        <w:t xml:space="preserve"> </w:t>
      </w:r>
      <w:r w:rsidR="00FF0A4E" w:rsidRPr="00964276">
        <w:rPr>
          <w:b/>
          <w:color w:val="FF0000"/>
          <w:sz w:val="22"/>
        </w:rPr>
        <w:t>4</w:t>
      </w:r>
      <w:r w:rsidR="00FF0A4E" w:rsidRPr="00FF0A4E">
        <w:rPr>
          <w:color w:val="00B050"/>
          <w:sz w:val="22"/>
        </w:rPr>
        <w:t xml:space="preserve"> </w:t>
      </w:r>
      <w:r w:rsidRPr="006057DC">
        <w:rPr>
          <w:b/>
          <w:i/>
          <w:color w:val="00B050"/>
          <w:sz w:val="22"/>
        </w:rPr>
        <w:t>(vrednost se odčita iz Tabel 1 in 2 v</w:t>
      </w:r>
      <w:r w:rsidRPr="00026945">
        <w:rPr>
          <w:b/>
          <w:i/>
          <w:color w:val="00B050"/>
          <w:sz w:val="22"/>
        </w:rPr>
        <w:t xml:space="preserve"> dokumentu Postopek izvajanja analize tveganja)</w:t>
      </w:r>
    </w:p>
    <w:p w:rsidR="0018367E" w:rsidRPr="00ED0F75" w:rsidRDefault="0018367E" w:rsidP="0018367E">
      <w:pPr>
        <w:ind w:left="4111" w:hanging="4111"/>
        <w:rPr>
          <w:sz w:val="22"/>
        </w:rPr>
      </w:pPr>
      <w:r>
        <w:rPr>
          <w:sz w:val="22"/>
        </w:rPr>
        <w:t>Ukrepi</w:t>
      </w:r>
      <w:r w:rsidR="00FF0A4E">
        <w:rPr>
          <w:sz w:val="22"/>
        </w:rPr>
        <w:t xml:space="preserve"> 5.6.1</w:t>
      </w:r>
      <w:r>
        <w:rPr>
          <w:sz w:val="22"/>
        </w:rPr>
        <w:t xml:space="preserve">: </w:t>
      </w:r>
      <w:r w:rsidR="00FF0A4E">
        <w:rPr>
          <w:sz w:val="22"/>
        </w:rPr>
        <w:t xml:space="preserve">Izdelati postopke uvajanja sprememb in vzdrževanja sistemov in programske opreme. </w:t>
      </w:r>
      <w:r w:rsidRPr="00026945">
        <w:rPr>
          <w:i/>
          <w:sz w:val="22"/>
        </w:rPr>
        <w:t xml:space="preserve">(Če je tveganje </w:t>
      </w:r>
      <w:r w:rsidRPr="00026945">
        <w:rPr>
          <w:b/>
          <w:i/>
          <w:sz w:val="22"/>
        </w:rPr>
        <w:t>višje od 3</w:t>
      </w:r>
      <w:r w:rsidRPr="00026945">
        <w:rPr>
          <w:i/>
          <w:sz w:val="22"/>
        </w:rPr>
        <w:t>, se predlaga ukrepe za znižanje tveganja.)</w:t>
      </w:r>
    </w:p>
    <w:p w:rsidR="00ED0F75" w:rsidRPr="00ED0F75" w:rsidRDefault="00ED0F75" w:rsidP="00ED0F75">
      <w:pPr>
        <w:ind w:left="0"/>
        <w:rPr>
          <w:sz w:val="22"/>
        </w:rPr>
      </w:pPr>
    </w:p>
    <w:p w:rsidR="00ED0F75" w:rsidRPr="00ED0F75" w:rsidRDefault="00ED0F75" w:rsidP="00ED0F75">
      <w:pPr>
        <w:ind w:left="0"/>
        <w:rPr>
          <w:b/>
          <w:sz w:val="22"/>
        </w:rPr>
      </w:pPr>
      <w:r w:rsidRPr="00ED0F75">
        <w:rPr>
          <w:b/>
          <w:sz w:val="22"/>
        </w:rPr>
        <w:t>Grožnja: 5.7. Odpoved/okvara programske opreme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Verjetnost grožnje: </w:t>
      </w:r>
      <w:r>
        <w:rPr>
          <w:sz w:val="22"/>
        </w:rPr>
        <w:t>__________________</w:t>
      </w:r>
      <w:r w:rsidRPr="009002C2">
        <w:rPr>
          <w:i/>
          <w:sz w:val="22"/>
        </w:rPr>
        <w:t>(majhna, srednja ali visoka)</w:t>
      </w:r>
      <w:r>
        <w:rPr>
          <w:i/>
          <w:sz w:val="22"/>
        </w:rPr>
        <w:t xml:space="preserve"> 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posledic grožnje: </w:t>
      </w:r>
      <w:r>
        <w:rPr>
          <w:sz w:val="22"/>
        </w:rPr>
        <w:t>_____________</w:t>
      </w:r>
      <w:r w:rsidRPr="00026945">
        <w:rPr>
          <w:i/>
          <w:sz w:val="22"/>
        </w:rPr>
        <w:t>(majhna, srednja ali 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ranljivosti: </w:t>
      </w:r>
      <w:r>
        <w:rPr>
          <w:sz w:val="22"/>
        </w:rPr>
        <w:t>__________________</w:t>
      </w:r>
      <w:r w:rsidRPr="00026945">
        <w:rPr>
          <w:i/>
          <w:sz w:val="22"/>
        </w:rPr>
        <w:t>(n</w:t>
      </w:r>
      <w:r>
        <w:rPr>
          <w:i/>
          <w:sz w:val="22"/>
        </w:rPr>
        <w:t xml:space="preserve">izka, srednja ali </w:t>
      </w:r>
      <w:r w:rsidRPr="00026945">
        <w:rPr>
          <w:i/>
          <w:sz w:val="22"/>
        </w:rPr>
        <w:t>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>
        <w:rPr>
          <w:sz w:val="22"/>
        </w:rPr>
        <w:t>Učinkovitost protiukrepov:_____________</w:t>
      </w:r>
      <w:r w:rsidRPr="00026945">
        <w:rPr>
          <w:i/>
          <w:sz w:val="22"/>
        </w:rPr>
        <w:t xml:space="preserve">(nična, nizka, srednja ali visoka) </w:t>
      </w:r>
    </w:p>
    <w:p w:rsidR="0018367E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Pr="00ED0F75" w:rsidRDefault="0018367E" w:rsidP="0018367E">
      <w:pPr>
        <w:ind w:left="4111" w:hanging="4111"/>
        <w:rPr>
          <w:sz w:val="22"/>
        </w:rPr>
      </w:pPr>
      <w:r w:rsidRPr="00ED0F75">
        <w:rPr>
          <w:sz w:val="22"/>
        </w:rPr>
        <w:t>Ocena tveganja:</w:t>
      </w:r>
      <w:r>
        <w:rPr>
          <w:sz w:val="22"/>
        </w:rPr>
        <w:t>____________________</w:t>
      </w:r>
      <w:r w:rsidRPr="00026945">
        <w:rPr>
          <w:b/>
          <w:i/>
          <w:color w:val="00B050"/>
          <w:sz w:val="22"/>
        </w:rPr>
        <w:t>(vrednost se odčita iz Tabel 1 in 2 v dokumentu Postopek izvajanja analize tveganja)</w:t>
      </w:r>
    </w:p>
    <w:p w:rsidR="0018367E" w:rsidRPr="00ED0F75" w:rsidRDefault="0018367E" w:rsidP="0018367E">
      <w:pPr>
        <w:ind w:left="4111" w:hanging="4111"/>
        <w:rPr>
          <w:sz w:val="22"/>
        </w:rPr>
      </w:pPr>
      <w:r>
        <w:rPr>
          <w:sz w:val="22"/>
        </w:rPr>
        <w:t>Ukrepi: ___________________________</w:t>
      </w:r>
      <w:r w:rsidRPr="00026945">
        <w:rPr>
          <w:i/>
          <w:sz w:val="22"/>
        </w:rPr>
        <w:t xml:space="preserve">(Če je tveganje </w:t>
      </w:r>
      <w:r w:rsidRPr="00026945">
        <w:rPr>
          <w:b/>
          <w:i/>
          <w:sz w:val="22"/>
        </w:rPr>
        <w:t>višje od 3</w:t>
      </w:r>
      <w:r w:rsidRPr="00026945">
        <w:rPr>
          <w:i/>
          <w:sz w:val="22"/>
        </w:rPr>
        <w:t>, se predlaga ukrepe za znižanje tveganja.)</w:t>
      </w:r>
    </w:p>
    <w:p w:rsidR="00ED0F75" w:rsidRPr="00ED0F75" w:rsidRDefault="00ED0F75" w:rsidP="00ED0F75">
      <w:pPr>
        <w:ind w:left="0"/>
        <w:rPr>
          <w:sz w:val="22"/>
        </w:rPr>
      </w:pPr>
    </w:p>
    <w:p w:rsidR="00ED0F75" w:rsidRPr="00ED0F75" w:rsidRDefault="00ED0F75" w:rsidP="00ED0F75">
      <w:pPr>
        <w:ind w:left="0"/>
        <w:rPr>
          <w:b/>
          <w:sz w:val="22"/>
        </w:rPr>
      </w:pPr>
      <w:r w:rsidRPr="00ED0F75">
        <w:rPr>
          <w:b/>
          <w:sz w:val="22"/>
        </w:rPr>
        <w:t>Grožnja: 5.8. Napaka zaposlenih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Verjetnost grožnje: </w:t>
      </w:r>
      <w:r w:rsidR="00F14FD3">
        <w:rPr>
          <w:sz w:val="22"/>
        </w:rPr>
        <w:t xml:space="preserve">srednja </w:t>
      </w:r>
      <w:r w:rsidRPr="009002C2">
        <w:rPr>
          <w:i/>
          <w:sz w:val="22"/>
        </w:rPr>
        <w:t>(majhna, srednja ali visoka)</w:t>
      </w:r>
      <w:r>
        <w:rPr>
          <w:i/>
          <w:sz w:val="22"/>
        </w:rPr>
        <w:t xml:space="preserve"> 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posledic grožnje: </w:t>
      </w:r>
      <w:r w:rsidR="00F14FD3">
        <w:rPr>
          <w:sz w:val="22"/>
        </w:rPr>
        <w:t xml:space="preserve">visoke </w:t>
      </w:r>
      <w:r w:rsidRPr="00026945">
        <w:rPr>
          <w:i/>
          <w:sz w:val="22"/>
        </w:rPr>
        <w:t>(majhna, srednja ali 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F14FD3">
        <w:rPr>
          <w:i/>
          <w:sz w:val="22"/>
        </w:rPr>
        <w:t xml:space="preserve"> izguba celovitosti občutljivih osebnih podatkov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ranljivosti: </w:t>
      </w:r>
      <w:r w:rsidR="00F14FD3">
        <w:rPr>
          <w:sz w:val="22"/>
        </w:rPr>
        <w:t xml:space="preserve">srednja </w:t>
      </w:r>
      <w:r w:rsidRPr="00026945">
        <w:rPr>
          <w:i/>
          <w:sz w:val="22"/>
        </w:rPr>
        <w:t>(n</w:t>
      </w:r>
      <w:r>
        <w:rPr>
          <w:i/>
          <w:sz w:val="22"/>
        </w:rPr>
        <w:t xml:space="preserve">izka, srednja ali </w:t>
      </w:r>
      <w:r w:rsidRPr="00026945">
        <w:rPr>
          <w:i/>
          <w:sz w:val="22"/>
        </w:rPr>
        <w:t>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F14FD3">
        <w:rPr>
          <w:i/>
          <w:sz w:val="22"/>
        </w:rPr>
        <w:t xml:space="preserve"> človeški faktor</w:t>
      </w:r>
    </w:p>
    <w:p w:rsidR="0018367E" w:rsidRDefault="0018367E" w:rsidP="0018367E">
      <w:pPr>
        <w:ind w:left="0"/>
        <w:rPr>
          <w:i/>
          <w:sz w:val="22"/>
        </w:rPr>
      </w:pPr>
      <w:r>
        <w:rPr>
          <w:sz w:val="22"/>
        </w:rPr>
        <w:t>Učinkovitost protiukrepov:</w:t>
      </w:r>
      <w:r w:rsidR="0078269C">
        <w:rPr>
          <w:sz w:val="22"/>
        </w:rPr>
        <w:t>srednja</w:t>
      </w:r>
      <w:r w:rsidRPr="00026945">
        <w:rPr>
          <w:i/>
          <w:sz w:val="22"/>
        </w:rPr>
        <w:t xml:space="preserve">(nična, nizka, srednja ali visoka) </w:t>
      </w:r>
    </w:p>
    <w:p w:rsidR="0018367E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F14FD3">
        <w:rPr>
          <w:i/>
          <w:sz w:val="22"/>
        </w:rPr>
        <w:t xml:space="preserve"> </w:t>
      </w:r>
    </w:p>
    <w:p w:rsidR="0018367E" w:rsidRPr="00ED0F75" w:rsidRDefault="0018367E" w:rsidP="0018367E">
      <w:pPr>
        <w:ind w:left="4111" w:hanging="4111"/>
        <w:rPr>
          <w:sz w:val="22"/>
        </w:rPr>
      </w:pPr>
      <w:r w:rsidRPr="00ED0F75">
        <w:rPr>
          <w:sz w:val="22"/>
        </w:rPr>
        <w:lastRenderedPageBreak/>
        <w:t>Ocena tveganja:</w:t>
      </w:r>
      <w:r w:rsidR="0078269C">
        <w:rPr>
          <w:sz w:val="22"/>
        </w:rPr>
        <w:t xml:space="preserve"> </w:t>
      </w:r>
      <w:r w:rsidR="0078269C" w:rsidRPr="0078269C">
        <w:rPr>
          <w:b/>
          <w:color w:val="FF0000"/>
          <w:sz w:val="22"/>
        </w:rPr>
        <w:t xml:space="preserve">4 </w:t>
      </w:r>
      <w:r w:rsidRPr="00026945">
        <w:rPr>
          <w:b/>
          <w:i/>
          <w:color w:val="00B050"/>
          <w:sz w:val="22"/>
        </w:rPr>
        <w:t>(vrednost se odčita iz Tabel 1 in 2 v dokumentu Postopek izvajanja analize tveganja)</w:t>
      </w:r>
    </w:p>
    <w:p w:rsidR="0078269C" w:rsidRDefault="0018367E" w:rsidP="0018367E">
      <w:pPr>
        <w:ind w:left="4111" w:hanging="4111"/>
        <w:rPr>
          <w:sz w:val="22"/>
        </w:rPr>
      </w:pPr>
      <w:r>
        <w:rPr>
          <w:sz w:val="22"/>
        </w:rPr>
        <w:t>Ukrepi</w:t>
      </w:r>
      <w:r w:rsidR="0078269C">
        <w:rPr>
          <w:sz w:val="22"/>
        </w:rPr>
        <w:t xml:space="preserve"> 5.8.1</w:t>
      </w:r>
      <w:r>
        <w:rPr>
          <w:sz w:val="22"/>
        </w:rPr>
        <w:t xml:space="preserve">: </w:t>
      </w:r>
      <w:r w:rsidR="0078269C">
        <w:rPr>
          <w:sz w:val="22"/>
        </w:rPr>
        <w:t>Uvesti nadzor zaposlenih glede pravilnosti vnašanja občutljivih osbnih in osebnih podatkov.</w:t>
      </w:r>
    </w:p>
    <w:p w:rsidR="0018367E" w:rsidRPr="00ED0F75" w:rsidRDefault="0018367E" w:rsidP="0018367E">
      <w:pPr>
        <w:ind w:left="4111" w:hanging="4111"/>
        <w:rPr>
          <w:sz w:val="22"/>
        </w:rPr>
      </w:pPr>
      <w:r w:rsidRPr="00026945">
        <w:rPr>
          <w:i/>
          <w:sz w:val="22"/>
        </w:rPr>
        <w:t xml:space="preserve">(Če je tveganje </w:t>
      </w:r>
      <w:r w:rsidRPr="00026945">
        <w:rPr>
          <w:b/>
          <w:i/>
          <w:sz w:val="22"/>
        </w:rPr>
        <w:t>višje od 3</w:t>
      </w:r>
      <w:r w:rsidRPr="00026945">
        <w:rPr>
          <w:i/>
          <w:sz w:val="22"/>
        </w:rPr>
        <w:t>, se predlaga ukrepe za znižanje tveganja.)</w:t>
      </w:r>
    </w:p>
    <w:p w:rsidR="00ED0F75" w:rsidRPr="00ED0F75" w:rsidRDefault="00ED0F75" w:rsidP="00ED0F75">
      <w:pPr>
        <w:ind w:left="0"/>
        <w:rPr>
          <w:sz w:val="22"/>
        </w:rPr>
      </w:pPr>
    </w:p>
    <w:p w:rsidR="00ED0F75" w:rsidRPr="00ED0F75" w:rsidRDefault="00ED0F75" w:rsidP="00ED0F75">
      <w:pPr>
        <w:ind w:left="0"/>
        <w:rPr>
          <w:sz w:val="22"/>
        </w:rPr>
      </w:pPr>
    </w:p>
    <w:p w:rsidR="00ED0F75" w:rsidRPr="00ED0F75" w:rsidRDefault="00ED0F75" w:rsidP="0097364B">
      <w:pPr>
        <w:numPr>
          <w:ilvl w:val="0"/>
          <w:numId w:val="12"/>
        </w:numPr>
        <w:spacing w:before="0" w:after="0" w:line="240" w:lineRule="auto"/>
        <w:ind w:left="0"/>
        <w:jc w:val="left"/>
        <w:rPr>
          <w:b/>
          <w:sz w:val="22"/>
        </w:rPr>
      </w:pPr>
      <w:r w:rsidRPr="00ED0F75">
        <w:rPr>
          <w:b/>
          <w:sz w:val="22"/>
        </w:rPr>
        <w:t>Napake in pomanjkanje nadzora pri razvoju in vzdrževanju</w:t>
      </w:r>
    </w:p>
    <w:p w:rsidR="00ED0F75" w:rsidRPr="00ED0F75" w:rsidRDefault="00ED0F75" w:rsidP="00ED0F75">
      <w:pPr>
        <w:ind w:left="0"/>
        <w:rPr>
          <w:b/>
          <w:sz w:val="22"/>
        </w:rPr>
      </w:pPr>
    </w:p>
    <w:p w:rsidR="00ED0F75" w:rsidRPr="00ED0F75" w:rsidRDefault="00ED0F75" w:rsidP="00ED0F75">
      <w:pPr>
        <w:ind w:left="0"/>
        <w:rPr>
          <w:b/>
          <w:sz w:val="22"/>
        </w:rPr>
      </w:pPr>
      <w:r w:rsidRPr="00ED0F75">
        <w:rPr>
          <w:b/>
          <w:sz w:val="22"/>
        </w:rPr>
        <w:t>Grožnja: 6.1. Neustrezni zapisi o spremembah/popravkih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Verjetnost grožnje: </w:t>
      </w:r>
      <w:r>
        <w:rPr>
          <w:sz w:val="22"/>
        </w:rPr>
        <w:t>__________________</w:t>
      </w:r>
      <w:r w:rsidRPr="009002C2">
        <w:rPr>
          <w:i/>
          <w:sz w:val="22"/>
        </w:rPr>
        <w:t>(majhna, srednja ali visoka)</w:t>
      </w:r>
      <w:r>
        <w:rPr>
          <w:i/>
          <w:sz w:val="22"/>
        </w:rPr>
        <w:t xml:space="preserve"> 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posledic grožnje: </w:t>
      </w:r>
      <w:r>
        <w:rPr>
          <w:sz w:val="22"/>
        </w:rPr>
        <w:t>_____________</w:t>
      </w:r>
      <w:r w:rsidRPr="00026945">
        <w:rPr>
          <w:i/>
          <w:sz w:val="22"/>
        </w:rPr>
        <w:t>(majhna, srednja ali 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ranljivosti: </w:t>
      </w:r>
      <w:r>
        <w:rPr>
          <w:sz w:val="22"/>
        </w:rPr>
        <w:t>__________________</w:t>
      </w:r>
      <w:r w:rsidRPr="00026945">
        <w:rPr>
          <w:i/>
          <w:sz w:val="22"/>
        </w:rPr>
        <w:t>(n</w:t>
      </w:r>
      <w:r>
        <w:rPr>
          <w:i/>
          <w:sz w:val="22"/>
        </w:rPr>
        <w:t xml:space="preserve">izka, srednja ali </w:t>
      </w:r>
      <w:r w:rsidRPr="00026945">
        <w:rPr>
          <w:i/>
          <w:sz w:val="22"/>
        </w:rPr>
        <w:t>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>
        <w:rPr>
          <w:sz w:val="22"/>
        </w:rPr>
        <w:t>Učinkovitost protiukrepov:_____________</w:t>
      </w:r>
      <w:r w:rsidRPr="00026945">
        <w:rPr>
          <w:i/>
          <w:sz w:val="22"/>
        </w:rPr>
        <w:t xml:space="preserve">(nična, nizka, srednja ali visoka) </w:t>
      </w:r>
    </w:p>
    <w:p w:rsidR="0018367E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Pr="00ED0F75" w:rsidRDefault="0018367E" w:rsidP="0018367E">
      <w:pPr>
        <w:ind w:left="4111" w:hanging="4111"/>
        <w:rPr>
          <w:sz w:val="22"/>
        </w:rPr>
      </w:pPr>
      <w:r w:rsidRPr="00ED0F75">
        <w:rPr>
          <w:sz w:val="22"/>
        </w:rPr>
        <w:t>Ocena tveganja:</w:t>
      </w:r>
      <w:r>
        <w:rPr>
          <w:sz w:val="22"/>
        </w:rPr>
        <w:t>____________________</w:t>
      </w:r>
      <w:r w:rsidRPr="00026945">
        <w:rPr>
          <w:b/>
          <w:i/>
          <w:color w:val="00B050"/>
          <w:sz w:val="22"/>
        </w:rPr>
        <w:t>(vrednost se odčita iz Tabel 1 in 2 v dokumentu Postopek izvajanja analize tveganja)</w:t>
      </w:r>
    </w:p>
    <w:p w:rsidR="0018367E" w:rsidRPr="00ED0F75" w:rsidRDefault="0018367E" w:rsidP="0018367E">
      <w:pPr>
        <w:ind w:left="4111" w:hanging="4111"/>
        <w:rPr>
          <w:sz w:val="22"/>
        </w:rPr>
      </w:pPr>
      <w:r>
        <w:rPr>
          <w:sz w:val="22"/>
        </w:rPr>
        <w:t>Ukrepi: ___________________________</w:t>
      </w:r>
      <w:r w:rsidRPr="00026945">
        <w:rPr>
          <w:i/>
          <w:sz w:val="22"/>
        </w:rPr>
        <w:t xml:space="preserve">(Če je tveganje </w:t>
      </w:r>
      <w:r w:rsidRPr="00026945">
        <w:rPr>
          <w:b/>
          <w:i/>
          <w:sz w:val="22"/>
        </w:rPr>
        <w:t>višje od 3</w:t>
      </w:r>
      <w:r w:rsidRPr="00026945">
        <w:rPr>
          <w:i/>
          <w:sz w:val="22"/>
        </w:rPr>
        <w:t>, se predlaga ukrepe za znižanje tveganja.)</w:t>
      </w:r>
    </w:p>
    <w:p w:rsidR="00ED0F75" w:rsidRPr="00ED0F75" w:rsidRDefault="00ED0F75" w:rsidP="00ED0F75">
      <w:pPr>
        <w:ind w:left="0"/>
        <w:rPr>
          <w:sz w:val="22"/>
        </w:rPr>
      </w:pPr>
    </w:p>
    <w:p w:rsidR="00ED0F75" w:rsidRPr="000B65E0" w:rsidRDefault="00ED0F75" w:rsidP="00ED0F75">
      <w:pPr>
        <w:ind w:left="0"/>
        <w:rPr>
          <w:b/>
          <w:sz w:val="22"/>
          <w:highlight w:val="yellow"/>
        </w:rPr>
      </w:pPr>
      <w:r w:rsidRPr="000B65E0">
        <w:rPr>
          <w:b/>
          <w:sz w:val="22"/>
          <w:highlight w:val="yellow"/>
        </w:rPr>
        <w:t xml:space="preserve">Grožnja: 6.2. </w:t>
      </w:r>
      <w:r w:rsidRPr="00964276">
        <w:rPr>
          <w:b/>
          <w:sz w:val="22"/>
        </w:rPr>
        <w:t>Priložnost za dostop preko stranskih vrat</w:t>
      </w:r>
    </w:p>
    <w:p w:rsidR="0018367E" w:rsidRPr="00964276" w:rsidRDefault="0018367E" w:rsidP="0018367E">
      <w:pPr>
        <w:ind w:left="0"/>
        <w:rPr>
          <w:i/>
          <w:sz w:val="22"/>
        </w:rPr>
      </w:pPr>
      <w:r w:rsidRPr="00964276">
        <w:rPr>
          <w:sz w:val="22"/>
        </w:rPr>
        <w:t xml:space="preserve">Verjetnost grožnje: </w:t>
      </w:r>
      <w:r w:rsidR="00964276">
        <w:rPr>
          <w:sz w:val="22"/>
        </w:rPr>
        <w:t xml:space="preserve">majhna </w:t>
      </w:r>
      <w:r w:rsidRPr="00964276">
        <w:rPr>
          <w:i/>
          <w:sz w:val="22"/>
        </w:rPr>
        <w:t xml:space="preserve">(majhna, srednja ali visoka) </w:t>
      </w:r>
    </w:p>
    <w:p w:rsidR="0018367E" w:rsidRPr="00964276" w:rsidRDefault="0018367E" w:rsidP="0018367E">
      <w:pPr>
        <w:ind w:left="0"/>
        <w:rPr>
          <w:sz w:val="22"/>
        </w:rPr>
      </w:pPr>
      <w:r w:rsidRPr="00964276">
        <w:rPr>
          <w:i/>
          <w:sz w:val="22"/>
        </w:rPr>
        <w:t>Komentar:</w:t>
      </w:r>
    </w:p>
    <w:p w:rsidR="0018367E" w:rsidRPr="00964276" w:rsidRDefault="0018367E" w:rsidP="0018367E">
      <w:pPr>
        <w:ind w:left="0"/>
        <w:rPr>
          <w:i/>
          <w:sz w:val="22"/>
        </w:rPr>
      </w:pPr>
      <w:r w:rsidRPr="00964276">
        <w:rPr>
          <w:sz w:val="22"/>
        </w:rPr>
        <w:t xml:space="preserve">Stopnja posledic grožnje: </w:t>
      </w:r>
      <w:r w:rsidR="00964276">
        <w:rPr>
          <w:sz w:val="22"/>
        </w:rPr>
        <w:t xml:space="preserve">visoka </w:t>
      </w:r>
      <w:r w:rsidRPr="00964276">
        <w:rPr>
          <w:i/>
          <w:sz w:val="22"/>
        </w:rPr>
        <w:t>(majhna, srednja ali visoka)</w:t>
      </w:r>
    </w:p>
    <w:p w:rsidR="0018367E" w:rsidRPr="00964276" w:rsidRDefault="0018367E" w:rsidP="0018367E">
      <w:pPr>
        <w:ind w:left="0"/>
        <w:rPr>
          <w:sz w:val="22"/>
        </w:rPr>
      </w:pPr>
      <w:r w:rsidRPr="00964276">
        <w:rPr>
          <w:i/>
          <w:sz w:val="22"/>
        </w:rPr>
        <w:t>Komentar:</w:t>
      </w:r>
      <w:r w:rsidR="00964276">
        <w:rPr>
          <w:i/>
          <w:sz w:val="22"/>
        </w:rPr>
        <w:t xml:space="preserve"> razkritje občutljivih osebnih podatkov</w:t>
      </w:r>
    </w:p>
    <w:p w:rsidR="0018367E" w:rsidRPr="00964276" w:rsidRDefault="0018367E" w:rsidP="0018367E">
      <w:pPr>
        <w:ind w:left="0"/>
        <w:rPr>
          <w:i/>
          <w:sz w:val="22"/>
        </w:rPr>
      </w:pPr>
      <w:r w:rsidRPr="00964276">
        <w:rPr>
          <w:sz w:val="22"/>
        </w:rPr>
        <w:t xml:space="preserve">Stopnja ranljivosti: </w:t>
      </w:r>
      <w:r w:rsidR="00061C9A">
        <w:rPr>
          <w:sz w:val="22"/>
        </w:rPr>
        <w:t xml:space="preserve">visoka </w:t>
      </w:r>
      <w:r w:rsidRPr="00964276">
        <w:rPr>
          <w:i/>
          <w:sz w:val="22"/>
        </w:rPr>
        <w:t>(nizka, srednja ali visoka)</w:t>
      </w:r>
    </w:p>
    <w:p w:rsidR="0018367E" w:rsidRPr="00964276" w:rsidRDefault="0018367E" w:rsidP="0018367E">
      <w:pPr>
        <w:ind w:left="0"/>
        <w:rPr>
          <w:sz w:val="22"/>
        </w:rPr>
      </w:pPr>
      <w:r w:rsidRPr="00964276">
        <w:rPr>
          <w:i/>
          <w:sz w:val="22"/>
        </w:rPr>
        <w:t>Komentar:</w:t>
      </w:r>
    </w:p>
    <w:p w:rsidR="0018367E" w:rsidRPr="00964276" w:rsidRDefault="0018367E" w:rsidP="0018367E">
      <w:pPr>
        <w:ind w:left="0"/>
        <w:rPr>
          <w:i/>
          <w:sz w:val="22"/>
        </w:rPr>
      </w:pPr>
      <w:r w:rsidRPr="00964276">
        <w:rPr>
          <w:sz w:val="22"/>
        </w:rPr>
        <w:t>Učinkovitost protiukrepov:</w:t>
      </w:r>
      <w:r w:rsidR="00AE1226">
        <w:rPr>
          <w:sz w:val="22"/>
        </w:rPr>
        <w:t xml:space="preserve"> visoka </w:t>
      </w:r>
      <w:r w:rsidRPr="00964276">
        <w:rPr>
          <w:i/>
          <w:sz w:val="22"/>
        </w:rPr>
        <w:t xml:space="preserve">(nična, nizka, srednja ali visoka) </w:t>
      </w:r>
    </w:p>
    <w:p w:rsidR="0018367E" w:rsidRPr="00964276" w:rsidRDefault="0018367E" w:rsidP="0018367E">
      <w:pPr>
        <w:ind w:left="0"/>
        <w:rPr>
          <w:sz w:val="22"/>
        </w:rPr>
      </w:pPr>
      <w:r w:rsidRPr="00964276">
        <w:rPr>
          <w:i/>
          <w:sz w:val="22"/>
        </w:rPr>
        <w:t>Komentar:</w:t>
      </w:r>
      <w:r w:rsidR="00AE1226">
        <w:rPr>
          <w:i/>
          <w:sz w:val="22"/>
        </w:rPr>
        <w:t xml:space="preserve"> redno pregledovanja zapisov o dostop do spleta in skozi požarno pregrado.</w:t>
      </w:r>
    </w:p>
    <w:p w:rsidR="0018367E" w:rsidRPr="00ED0F75" w:rsidRDefault="0018367E" w:rsidP="0018367E">
      <w:pPr>
        <w:ind w:left="4111" w:hanging="4111"/>
        <w:rPr>
          <w:sz w:val="22"/>
        </w:rPr>
      </w:pPr>
      <w:r w:rsidRPr="00964276">
        <w:rPr>
          <w:sz w:val="22"/>
        </w:rPr>
        <w:t>Ocena tveganja:</w:t>
      </w:r>
      <w:r w:rsidR="00061C9A">
        <w:rPr>
          <w:sz w:val="22"/>
        </w:rPr>
        <w:t xml:space="preserve"> </w:t>
      </w:r>
      <w:r w:rsidR="00061C9A" w:rsidRPr="00061C9A">
        <w:rPr>
          <w:b/>
          <w:color w:val="00B050"/>
          <w:sz w:val="22"/>
        </w:rPr>
        <w:t>2</w:t>
      </w:r>
      <w:r w:rsidR="00061C9A">
        <w:rPr>
          <w:sz w:val="22"/>
        </w:rPr>
        <w:t xml:space="preserve"> </w:t>
      </w:r>
      <w:r w:rsidRPr="00964276">
        <w:rPr>
          <w:b/>
          <w:i/>
          <w:color w:val="00B050"/>
          <w:sz w:val="22"/>
        </w:rPr>
        <w:t>(vrednost se odčita iz Tabel 1 in 2 v</w:t>
      </w:r>
      <w:r w:rsidRPr="00026945">
        <w:rPr>
          <w:b/>
          <w:i/>
          <w:color w:val="00B050"/>
          <w:sz w:val="22"/>
        </w:rPr>
        <w:t xml:space="preserve"> dokumentu Postopek izvajanja analize tveganja)</w:t>
      </w:r>
    </w:p>
    <w:p w:rsidR="0018367E" w:rsidRPr="00ED0F75" w:rsidRDefault="0018367E" w:rsidP="0018367E">
      <w:pPr>
        <w:ind w:left="4111" w:hanging="4111"/>
        <w:rPr>
          <w:sz w:val="22"/>
        </w:rPr>
      </w:pPr>
      <w:r>
        <w:rPr>
          <w:sz w:val="22"/>
        </w:rPr>
        <w:t>Ukrepi: ___________________________</w:t>
      </w:r>
      <w:r w:rsidRPr="00026945">
        <w:rPr>
          <w:i/>
          <w:sz w:val="22"/>
        </w:rPr>
        <w:t xml:space="preserve">(Če je tveganje </w:t>
      </w:r>
      <w:r w:rsidRPr="00026945">
        <w:rPr>
          <w:b/>
          <w:i/>
          <w:sz w:val="22"/>
        </w:rPr>
        <w:t>višje od 3</w:t>
      </w:r>
      <w:r w:rsidRPr="00026945">
        <w:rPr>
          <w:i/>
          <w:sz w:val="22"/>
        </w:rPr>
        <w:t>, se predlaga ukrepe za znižanje tveganja.)</w:t>
      </w:r>
    </w:p>
    <w:p w:rsidR="00ED0F75" w:rsidRPr="00ED0F75" w:rsidRDefault="00ED0F75" w:rsidP="00ED0F75">
      <w:pPr>
        <w:ind w:left="0"/>
        <w:rPr>
          <w:sz w:val="22"/>
        </w:rPr>
      </w:pPr>
    </w:p>
    <w:p w:rsidR="00ED0F75" w:rsidRPr="00ED0F75" w:rsidRDefault="00ED0F75" w:rsidP="00ED0F75">
      <w:pPr>
        <w:ind w:left="0"/>
        <w:rPr>
          <w:b/>
          <w:sz w:val="22"/>
        </w:rPr>
      </w:pPr>
      <w:r w:rsidRPr="00ED0F75">
        <w:rPr>
          <w:b/>
          <w:sz w:val="22"/>
        </w:rPr>
        <w:t>Grožnja: 6.3. Celovito testiranje ni zagotovljeno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Verjetnost grožnje: </w:t>
      </w:r>
      <w:r>
        <w:rPr>
          <w:sz w:val="22"/>
        </w:rPr>
        <w:t>__________________</w:t>
      </w:r>
      <w:r w:rsidRPr="009002C2">
        <w:rPr>
          <w:i/>
          <w:sz w:val="22"/>
        </w:rPr>
        <w:t>(majhna, srednja ali visoka)</w:t>
      </w:r>
      <w:r>
        <w:rPr>
          <w:i/>
          <w:sz w:val="22"/>
        </w:rPr>
        <w:t xml:space="preserve"> 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posledic grožnje: </w:t>
      </w:r>
      <w:r>
        <w:rPr>
          <w:sz w:val="22"/>
        </w:rPr>
        <w:t>_____________</w:t>
      </w:r>
      <w:r w:rsidRPr="00026945">
        <w:rPr>
          <w:i/>
          <w:sz w:val="22"/>
        </w:rPr>
        <w:t>(majhna, srednja ali 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ranljivosti: </w:t>
      </w:r>
      <w:r>
        <w:rPr>
          <w:sz w:val="22"/>
        </w:rPr>
        <w:t>__________________</w:t>
      </w:r>
      <w:r w:rsidRPr="00026945">
        <w:rPr>
          <w:i/>
          <w:sz w:val="22"/>
        </w:rPr>
        <w:t>(n</w:t>
      </w:r>
      <w:r>
        <w:rPr>
          <w:i/>
          <w:sz w:val="22"/>
        </w:rPr>
        <w:t xml:space="preserve">izka, srednja ali </w:t>
      </w:r>
      <w:r w:rsidRPr="00026945">
        <w:rPr>
          <w:i/>
          <w:sz w:val="22"/>
        </w:rPr>
        <w:t>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>
        <w:rPr>
          <w:sz w:val="22"/>
        </w:rPr>
        <w:t>Učinkovitost protiukrepov:_____________</w:t>
      </w:r>
      <w:r w:rsidRPr="00026945">
        <w:rPr>
          <w:i/>
          <w:sz w:val="22"/>
        </w:rPr>
        <w:t xml:space="preserve">(nična, nizka, srednja ali visoka) </w:t>
      </w:r>
    </w:p>
    <w:p w:rsidR="0018367E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Pr="00ED0F75" w:rsidRDefault="0018367E" w:rsidP="0018367E">
      <w:pPr>
        <w:ind w:left="4111" w:hanging="4111"/>
        <w:rPr>
          <w:sz w:val="22"/>
        </w:rPr>
      </w:pPr>
      <w:r w:rsidRPr="00ED0F75">
        <w:rPr>
          <w:sz w:val="22"/>
        </w:rPr>
        <w:t>Ocena tveganja:</w:t>
      </w:r>
      <w:r>
        <w:rPr>
          <w:sz w:val="22"/>
        </w:rPr>
        <w:t>____________________</w:t>
      </w:r>
      <w:r w:rsidRPr="00026945">
        <w:rPr>
          <w:b/>
          <w:i/>
          <w:color w:val="00B050"/>
          <w:sz w:val="22"/>
        </w:rPr>
        <w:t>(vrednost se odčita iz Tabel 1 in 2 v dokumentu Postopek izvajanja analize tveganja)</w:t>
      </w:r>
    </w:p>
    <w:p w:rsidR="0018367E" w:rsidRPr="00ED0F75" w:rsidRDefault="0018367E" w:rsidP="0018367E">
      <w:pPr>
        <w:ind w:left="4111" w:hanging="4111"/>
        <w:rPr>
          <w:sz w:val="22"/>
        </w:rPr>
      </w:pPr>
      <w:r>
        <w:rPr>
          <w:sz w:val="22"/>
        </w:rPr>
        <w:t>Ukrepi: ___________________________</w:t>
      </w:r>
      <w:r w:rsidRPr="00026945">
        <w:rPr>
          <w:i/>
          <w:sz w:val="22"/>
        </w:rPr>
        <w:t xml:space="preserve">(Če je tveganje </w:t>
      </w:r>
      <w:r w:rsidRPr="00026945">
        <w:rPr>
          <w:b/>
          <w:i/>
          <w:sz w:val="22"/>
        </w:rPr>
        <w:t>višje od 3</w:t>
      </w:r>
      <w:r w:rsidRPr="00026945">
        <w:rPr>
          <w:i/>
          <w:sz w:val="22"/>
        </w:rPr>
        <w:t>, se predlaga ukrepe za znižanje tveganja.)</w:t>
      </w:r>
    </w:p>
    <w:p w:rsidR="00ED0F75" w:rsidRPr="00ED0F75" w:rsidRDefault="00ED0F75" w:rsidP="00ED0F75">
      <w:pPr>
        <w:ind w:left="0"/>
        <w:rPr>
          <w:sz w:val="22"/>
        </w:rPr>
      </w:pPr>
    </w:p>
    <w:p w:rsidR="00ED0F75" w:rsidRPr="00ED0F75" w:rsidRDefault="00ED0F75" w:rsidP="00ED0F75">
      <w:pPr>
        <w:ind w:left="0"/>
        <w:rPr>
          <w:b/>
          <w:sz w:val="22"/>
        </w:rPr>
      </w:pPr>
      <w:r w:rsidRPr="00ED0F75">
        <w:rPr>
          <w:b/>
          <w:sz w:val="22"/>
        </w:rPr>
        <w:t>Grožnja: 6.4. Frustracija uporabnikov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Verjetnost grožnje: </w:t>
      </w:r>
      <w:r>
        <w:rPr>
          <w:sz w:val="22"/>
        </w:rPr>
        <w:t>__________________</w:t>
      </w:r>
      <w:r w:rsidRPr="009002C2">
        <w:rPr>
          <w:i/>
          <w:sz w:val="22"/>
        </w:rPr>
        <w:t>(majhna, srednja ali visoka)</w:t>
      </w:r>
      <w:r>
        <w:rPr>
          <w:i/>
          <w:sz w:val="22"/>
        </w:rPr>
        <w:t xml:space="preserve"> 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posledic grožnje: </w:t>
      </w:r>
      <w:r>
        <w:rPr>
          <w:sz w:val="22"/>
        </w:rPr>
        <w:t>_____________</w:t>
      </w:r>
      <w:r w:rsidRPr="00026945">
        <w:rPr>
          <w:i/>
          <w:sz w:val="22"/>
        </w:rPr>
        <w:t>(majhna, srednja ali 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ranljivosti: </w:t>
      </w:r>
      <w:r>
        <w:rPr>
          <w:sz w:val="22"/>
        </w:rPr>
        <w:t>__________________</w:t>
      </w:r>
      <w:r w:rsidRPr="00026945">
        <w:rPr>
          <w:i/>
          <w:sz w:val="22"/>
        </w:rPr>
        <w:t>(n</w:t>
      </w:r>
      <w:r>
        <w:rPr>
          <w:i/>
          <w:sz w:val="22"/>
        </w:rPr>
        <w:t xml:space="preserve">izka, srednja ali </w:t>
      </w:r>
      <w:r w:rsidRPr="00026945">
        <w:rPr>
          <w:i/>
          <w:sz w:val="22"/>
        </w:rPr>
        <w:t>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>
        <w:rPr>
          <w:sz w:val="22"/>
        </w:rPr>
        <w:t>Učinkovitost protiukrepov:_____________</w:t>
      </w:r>
      <w:r w:rsidRPr="00026945">
        <w:rPr>
          <w:i/>
          <w:sz w:val="22"/>
        </w:rPr>
        <w:t xml:space="preserve">(nična, nizka, srednja ali visoka) </w:t>
      </w:r>
    </w:p>
    <w:p w:rsidR="0018367E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Pr="00ED0F75" w:rsidRDefault="0018367E" w:rsidP="0018367E">
      <w:pPr>
        <w:ind w:left="4111" w:hanging="4111"/>
        <w:rPr>
          <w:sz w:val="22"/>
        </w:rPr>
      </w:pPr>
      <w:r w:rsidRPr="00ED0F75">
        <w:rPr>
          <w:sz w:val="22"/>
        </w:rPr>
        <w:t>Ocena tveganja:</w:t>
      </w:r>
      <w:r>
        <w:rPr>
          <w:sz w:val="22"/>
        </w:rPr>
        <w:t>____________________</w:t>
      </w:r>
      <w:r w:rsidRPr="00026945">
        <w:rPr>
          <w:b/>
          <w:i/>
          <w:color w:val="00B050"/>
          <w:sz w:val="22"/>
        </w:rPr>
        <w:t>(vrednost se odčita iz Tabel 1 in 2 v dokumentu Postopek izvajanja analize tveganja)</w:t>
      </w:r>
    </w:p>
    <w:p w:rsidR="0018367E" w:rsidRPr="00ED0F75" w:rsidRDefault="0018367E" w:rsidP="0018367E">
      <w:pPr>
        <w:ind w:left="4111" w:hanging="4111"/>
        <w:rPr>
          <w:sz w:val="22"/>
        </w:rPr>
      </w:pPr>
      <w:r>
        <w:rPr>
          <w:sz w:val="22"/>
        </w:rPr>
        <w:t>Ukrepi: ___________________________</w:t>
      </w:r>
      <w:r w:rsidRPr="00026945">
        <w:rPr>
          <w:i/>
          <w:sz w:val="22"/>
        </w:rPr>
        <w:t xml:space="preserve">(Če je tveganje </w:t>
      </w:r>
      <w:r w:rsidRPr="00026945">
        <w:rPr>
          <w:b/>
          <w:i/>
          <w:sz w:val="22"/>
        </w:rPr>
        <w:t>višje od 3</w:t>
      </w:r>
      <w:r w:rsidRPr="00026945">
        <w:rPr>
          <w:i/>
          <w:sz w:val="22"/>
        </w:rPr>
        <w:t>, se predlaga ukrepe za znižanje tveganja.)</w:t>
      </w:r>
    </w:p>
    <w:p w:rsidR="00ED0F75" w:rsidRPr="00ED0F75" w:rsidRDefault="00ED0F75" w:rsidP="00ED0F75">
      <w:pPr>
        <w:ind w:left="0"/>
        <w:rPr>
          <w:sz w:val="22"/>
        </w:rPr>
      </w:pPr>
    </w:p>
    <w:p w:rsidR="00ED0F75" w:rsidRPr="00ED0F75" w:rsidRDefault="00ED0F75" w:rsidP="00ED0F75">
      <w:pPr>
        <w:ind w:left="0"/>
        <w:rPr>
          <w:b/>
          <w:sz w:val="22"/>
        </w:rPr>
      </w:pPr>
      <w:r w:rsidRPr="00ED0F75">
        <w:rPr>
          <w:b/>
          <w:sz w:val="22"/>
        </w:rPr>
        <w:t>Grožnja: 6.5. Težko odkrivanje napak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Verjetnost grožnje: </w:t>
      </w:r>
      <w:r>
        <w:rPr>
          <w:sz w:val="22"/>
        </w:rPr>
        <w:t>__________________</w:t>
      </w:r>
      <w:r w:rsidRPr="009002C2">
        <w:rPr>
          <w:i/>
          <w:sz w:val="22"/>
        </w:rPr>
        <w:t>(majhna, srednja ali visoka)</w:t>
      </w:r>
      <w:r>
        <w:rPr>
          <w:i/>
          <w:sz w:val="22"/>
        </w:rPr>
        <w:t xml:space="preserve"> 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posledic grožnje: </w:t>
      </w:r>
      <w:r>
        <w:rPr>
          <w:sz w:val="22"/>
        </w:rPr>
        <w:t>_____________</w:t>
      </w:r>
      <w:r w:rsidRPr="00026945">
        <w:rPr>
          <w:i/>
          <w:sz w:val="22"/>
        </w:rPr>
        <w:t>(majhna, srednja ali 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ranljivosti: </w:t>
      </w:r>
      <w:r>
        <w:rPr>
          <w:sz w:val="22"/>
        </w:rPr>
        <w:t>__________________</w:t>
      </w:r>
      <w:r w:rsidRPr="00026945">
        <w:rPr>
          <w:i/>
          <w:sz w:val="22"/>
        </w:rPr>
        <w:t>(n</w:t>
      </w:r>
      <w:r>
        <w:rPr>
          <w:i/>
          <w:sz w:val="22"/>
        </w:rPr>
        <w:t xml:space="preserve">izka, srednja ali </w:t>
      </w:r>
      <w:r w:rsidRPr="00026945">
        <w:rPr>
          <w:i/>
          <w:sz w:val="22"/>
        </w:rPr>
        <w:t>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lastRenderedPageBreak/>
        <w:t>Komentar:</w:t>
      </w:r>
    </w:p>
    <w:p w:rsidR="0018367E" w:rsidRDefault="0018367E" w:rsidP="0018367E">
      <w:pPr>
        <w:ind w:left="0"/>
        <w:rPr>
          <w:i/>
          <w:sz w:val="22"/>
        </w:rPr>
      </w:pPr>
      <w:r>
        <w:rPr>
          <w:sz w:val="22"/>
        </w:rPr>
        <w:t>Učinkovitost protiukrepov:_____________</w:t>
      </w:r>
      <w:r w:rsidRPr="00026945">
        <w:rPr>
          <w:i/>
          <w:sz w:val="22"/>
        </w:rPr>
        <w:t xml:space="preserve">(nična, nizka, srednja ali visoka) </w:t>
      </w:r>
    </w:p>
    <w:p w:rsidR="0018367E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Pr="00ED0F75" w:rsidRDefault="0018367E" w:rsidP="0018367E">
      <w:pPr>
        <w:ind w:left="4111" w:hanging="4111"/>
        <w:rPr>
          <w:sz w:val="22"/>
        </w:rPr>
      </w:pPr>
      <w:r w:rsidRPr="00ED0F75">
        <w:rPr>
          <w:sz w:val="22"/>
        </w:rPr>
        <w:t>Ocena tveganja:</w:t>
      </w:r>
      <w:r>
        <w:rPr>
          <w:sz w:val="22"/>
        </w:rPr>
        <w:t>____________________</w:t>
      </w:r>
      <w:r w:rsidRPr="00026945">
        <w:rPr>
          <w:b/>
          <w:i/>
          <w:color w:val="00B050"/>
          <w:sz w:val="22"/>
        </w:rPr>
        <w:t>(vrednost se odčita iz Tabel 1 in 2 v dokumentu Postopek izvajanja analize tveganja)</w:t>
      </w:r>
    </w:p>
    <w:p w:rsidR="0018367E" w:rsidRPr="00ED0F75" w:rsidRDefault="0018367E" w:rsidP="0018367E">
      <w:pPr>
        <w:ind w:left="4111" w:hanging="4111"/>
        <w:rPr>
          <w:sz w:val="22"/>
        </w:rPr>
      </w:pPr>
      <w:r>
        <w:rPr>
          <w:sz w:val="22"/>
        </w:rPr>
        <w:t>Ukrepi: ___________________________</w:t>
      </w:r>
      <w:r w:rsidRPr="00026945">
        <w:rPr>
          <w:i/>
          <w:sz w:val="22"/>
        </w:rPr>
        <w:t xml:space="preserve">(Če je tveganje </w:t>
      </w:r>
      <w:r w:rsidRPr="00026945">
        <w:rPr>
          <w:b/>
          <w:i/>
          <w:sz w:val="22"/>
        </w:rPr>
        <w:t>višje od 3</w:t>
      </w:r>
      <w:r w:rsidRPr="00026945">
        <w:rPr>
          <w:i/>
          <w:sz w:val="22"/>
        </w:rPr>
        <w:t>, se predlaga ukrepe za znižanje tveganja.)</w:t>
      </w:r>
    </w:p>
    <w:p w:rsidR="00ED0F75" w:rsidRPr="00ED0F75" w:rsidRDefault="00ED0F75" w:rsidP="00ED0F75">
      <w:pPr>
        <w:ind w:left="0"/>
        <w:rPr>
          <w:sz w:val="22"/>
        </w:rPr>
      </w:pPr>
    </w:p>
    <w:p w:rsidR="00ED0F75" w:rsidRPr="00ED0F75" w:rsidRDefault="00ED0F75" w:rsidP="00ED0F75">
      <w:pPr>
        <w:ind w:left="0"/>
        <w:rPr>
          <w:b/>
          <w:sz w:val="22"/>
        </w:rPr>
      </w:pPr>
      <w:r w:rsidRPr="00ED0F75">
        <w:rPr>
          <w:b/>
          <w:sz w:val="22"/>
        </w:rPr>
        <w:t>Grožnja: 6.6. Slab nadzor metodologije kodiranja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Verjetnost grožnje: </w:t>
      </w:r>
      <w:r>
        <w:rPr>
          <w:sz w:val="22"/>
        </w:rPr>
        <w:t>__________________</w:t>
      </w:r>
      <w:r w:rsidRPr="009002C2">
        <w:rPr>
          <w:i/>
          <w:sz w:val="22"/>
        </w:rPr>
        <w:t>(majhna, srednja ali visoka)</w:t>
      </w:r>
      <w:r>
        <w:rPr>
          <w:i/>
          <w:sz w:val="22"/>
        </w:rPr>
        <w:t xml:space="preserve"> 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posledic grožnje: </w:t>
      </w:r>
      <w:r>
        <w:rPr>
          <w:sz w:val="22"/>
        </w:rPr>
        <w:t>_____________</w:t>
      </w:r>
      <w:r w:rsidRPr="00026945">
        <w:rPr>
          <w:i/>
          <w:sz w:val="22"/>
        </w:rPr>
        <w:t>(majhna, srednja ali 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ranljivosti: </w:t>
      </w:r>
      <w:r>
        <w:rPr>
          <w:sz w:val="22"/>
        </w:rPr>
        <w:t>__________________</w:t>
      </w:r>
      <w:r w:rsidRPr="00026945">
        <w:rPr>
          <w:i/>
          <w:sz w:val="22"/>
        </w:rPr>
        <w:t>(n</w:t>
      </w:r>
      <w:r>
        <w:rPr>
          <w:i/>
          <w:sz w:val="22"/>
        </w:rPr>
        <w:t xml:space="preserve">izka, srednja ali </w:t>
      </w:r>
      <w:r w:rsidRPr="00026945">
        <w:rPr>
          <w:i/>
          <w:sz w:val="22"/>
        </w:rPr>
        <w:t>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>
        <w:rPr>
          <w:sz w:val="22"/>
        </w:rPr>
        <w:t>Učinkovitost protiukrepov:_____________</w:t>
      </w:r>
      <w:r w:rsidRPr="00026945">
        <w:rPr>
          <w:i/>
          <w:sz w:val="22"/>
        </w:rPr>
        <w:t xml:space="preserve">(nična, nizka, srednja ali visoka) </w:t>
      </w:r>
    </w:p>
    <w:p w:rsidR="0018367E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Pr="00A9023D" w:rsidRDefault="0018367E" w:rsidP="00A9023D">
      <w:pPr>
        <w:ind w:left="4111" w:hanging="4111"/>
        <w:rPr>
          <w:b/>
          <w:i/>
          <w:color w:val="00B050"/>
          <w:sz w:val="22"/>
        </w:rPr>
      </w:pPr>
      <w:r w:rsidRPr="00ED0F75">
        <w:rPr>
          <w:sz w:val="22"/>
        </w:rPr>
        <w:t>Ocena tveganja:</w:t>
      </w:r>
      <w:r>
        <w:rPr>
          <w:sz w:val="22"/>
        </w:rPr>
        <w:t>____________________</w:t>
      </w:r>
      <w:r w:rsidRPr="00026945">
        <w:rPr>
          <w:b/>
          <w:i/>
          <w:color w:val="00B050"/>
          <w:sz w:val="22"/>
        </w:rPr>
        <w:t>(vrednost se odčita iz Tabel 1 in 2 v dokumentu Postopek izvajanja analize tveganja)</w:t>
      </w:r>
    </w:p>
    <w:p w:rsidR="0018367E" w:rsidRPr="00ED0F75" w:rsidRDefault="0018367E" w:rsidP="0018367E">
      <w:pPr>
        <w:ind w:left="4111" w:hanging="4111"/>
        <w:rPr>
          <w:sz w:val="22"/>
        </w:rPr>
      </w:pPr>
      <w:r>
        <w:rPr>
          <w:sz w:val="22"/>
        </w:rPr>
        <w:t>Ukrepi: ___________________________</w:t>
      </w:r>
      <w:r w:rsidRPr="00026945">
        <w:rPr>
          <w:i/>
          <w:sz w:val="22"/>
        </w:rPr>
        <w:t xml:space="preserve">(Če je tveganje </w:t>
      </w:r>
      <w:r w:rsidRPr="00026945">
        <w:rPr>
          <w:b/>
          <w:i/>
          <w:sz w:val="22"/>
        </w:rPr>
        <w:t>višje od 3</w:t>
      </w:r>
      <w:r w:rsidRPr="00026945">
        <w:rPr>
          <w:i/>
          <w:sz w:val="22"/>
        </w:rPr>
        <w:t>, se predlaga ukrepe za znižanje tveganja.)</w:t>
      </w:r>
    </w:p>
    <w:p w:rsidR="00ED0F75" w:rsidRPr="00ED0F75" w:rsidRDefault="00ED0F75" w:rsidP="00ED0F75">
      <w:pPr>
        <w:ind w:left="0"/>
        <w:rPr>
          <w:sz w:val="22"/>
        </w:rPr>
      </w:pPr>
    </w:p>
    <w:p w:rsidR="00ED0F75" w:rsidRPr="00ED0F75" w:rsidRDefault="00ED0F75" w:rsidP="00ED0F75">
      <w:pPr>
        <w:ind w:left="0"/>
        <w:rPr>
          <w:b/>
          <w:sz w:val="22"/>
        </w:rPr>
      </w:pPr>
      <w:r w:rsidRPr="00875DC1">
        <w:rPr>
          <w:b/>
          <w:sz w:val="22"/>
          <w:highlight w:val="yellow"/>
        </w:rPr>
        <w:t>Grožnja: 6.7.</w:t>
      </w:r>
      <w:r w:rsidRPr="00ED0F75">
        <w:rPr>
          <w:b/>
          <w:sz w:val="22"/>
        </w:rPr>
        <w:t xml:space="preserve"> Preverjanje oteženo/nemogoče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Verjetnost grožnje: </w:t>
      </w:r>
      <w:r w:rsidR="00A9023D">
        <w:rPr>
          <w:sz w:val="22"/>
        </w:rPr>
        <w:t xml:space="preserve">srednja </w:t>
      </w:r>
      <w:r w:rsidRPr="009002C2">
        <w:rPr>
          <w:i/>
          <w:sz w:val="22"/>
        </w:rPr>
        <w:t>(majhna, srednja ali visoka)</w:t>
      </w:r>
      <w:r>
        <w:rPr>
          <w:i/>
          <w:sz w:val="22"/>
        </w:rPr>
        <w:t xml:space="preserve"> 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posledic grožnje: </w:t>
      </w:r>
      <w:r w:rsidR="00A9023D">
        <w:rPr>
          <w:sz w:val="22"/>
        </w:rPr>
        <w:t xml:space="preserve">visoka </w:t>
      </w:r>
      <w:r w:rsidRPr="00026945">
        <w:rPr>
          <w:i/>
          <w:sz w:val="22"/>
        </w:rPr>
        <w:t>(majhna, srednja ali 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A9023D">
        <w:rPr>
          <w:i/>
          <w:sz w:val="22"/>
        </w:rPr>
        <w:t xml:space="preserve"> kršenje zakonodaje in pravilnika 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ranljivosti: </w:t>
      </w:r>
      <w:r w:rsidR="00A9023D">
        <w:rPr>
          <w:sz w:val="22"/>
        </w:rPr>
        <w:t xml:space="preserve">srednja </w:t>
      </w:r>
      <w:r w:rsidRPr="00026945">
        <w:rPr>
          <w:i/>
          <w:sz w:val="22"/>
        </w:rPr>
        <w:t>(n</w:t>
      </w:r>
      <w:r>
        <w:rPr>
          <w:i/>
          <w:sz w:val="22"/>
        </w:rPr>
        <w:t xml:space="preserve">izka, srednja ali </w:t>
      </w:r>
      <w:r w:rsidRPr="00026945">
        <w:rPr>
          <w:i/>
          <w:sz w:val="22"/>
        </w:rPr>
        <w:t>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A9023D">
        <w:rPr>
          <w:i/>
          <w:sz w:val="22"/>
        </w:rPr>
        <w:t xml:space="preserve"> konfiguracije strežnikov in programske opreme</w:t>
      </w:r>
    </w:p>
    <w:p w:rsidR="0018367E" w:rsidRDefault="00A9023D" w:rsidP="0018367E">
      <w:pPr>
        <w:ind w:left="0"/>
        <w:rPr>
          <w:i/>
          <w:sz w:val="22"/>
        </w:rPr>
      </w:pPr>
      <w:r>
        <w:rPr>
          <w:sz w:val="22"/>
        </w:rPr>
        <w:t xml:space="preserve">Učinkovitost protiukrepov: srednja </w:t>
      </w:r>
      <w:r w:rsidR="0018367E" w:rsidRPr="00026945">
        <w:rPr>
          <w:i/>
          <w:sz w:val="22"/>
        </w:rPr>
        <w:t xml:space="preserve">(nična, nizka, srednja ali visoka) </w:t>
      </w:r>
    </w:p>
    <w:p w:rsidR="0018367E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0B65E0">
        <w:rPr>
          <w:i/>
          <w:sz w:val="22"/>
        </w:rPr>
        <w:t>revizijske sledi dostopa do občutljivih osebnih podatkov zagotavlja ISOZ</w:t>
      </w:r>
      <w:r w:rsidR="005A12B9">
        <w:rPr>
          <w:i/>
          <w:sz w:val="22"/>
        </w:rPr>
        <w:t xml:space="preserve">. Administratorji se prijavljajo </w:t>
      </w:r>
      <w:r w:rsidR="00A9023D">
        <w:rPr>
          <w:i/>
          <w:sz w:val="22"/>
        </w:rPr>
        <w:t xml:space="preserve">vsak </w:t>
      </w:r>
      <w:r w:rsidR="005A12B9">
        <w:rPr>
          <w:i/>
          <w:sz w:val="22"/>
        </w:rPr>
        <w:t>s svojimi uporabniškim</w:t>
      </w:r>
      <w:r w:rsidR="00A9023D">
        <w:rPr>
          <w:i/>
          <w:sz w:val="22"/>
        </w:rPr>
        <w:t xml:space="preserve"> imenom. Beležijo se revizijske sledi na strežnikih, stikalih in požarni pregradi. Revizijske sledi se ne izvažajo na centralno mesto</w:t>
      </w:r>
      <w:r w:rsidR="00463CE0">
        <w:rPr>
          <w:i/>
          <w:sz w:val="22"/>
        </w:rPr>
        <w:t>. Ni politike revizijskih sledi.</w:t>
      </w:r>
    </w:p>
    <w:p w:rsidR="0018367E" w:rsidRPr="00ED0F75" w:rsidRDefault="0018367E" w:rsidP="0018367E">
      <w:pPr>
        <w:ind w:left="4111" w:hanging="4111"/>
        <w:rPr>
          <w:sz w:val="22"/>
        </w:rPr>
      </w:pPr>
      <w:r w:rsidRPr="00ED0F75">
        <w:rPr>
          <w:sz w:val="22"/>
        </w:rPr>
        <w:t>Ocena tveganja:</w:t>
      </w:r>
      <w:r w:rsidR="00463CE0">
        <w:rPr>
          <w:sz w:val="22"/>
        </w:rPr>
        <w:t xml:space="preserve"> </w:t>
      </w:r>
      <w:r w:rsidR="00463CE0" w:rsidRPr="00463CE0">
        <w:rPr>
          <w:b/>
          <w:color w:val="00B050"/>
          <w:sz w:val="22"/>
        </w:rPr>
        <w:t>4</w:t>
      </w:r>
      <w:r w:rsidR="00463CE0">
        <w:rPr>
          <w:sz w:val="22"/>
        </w:rPr>
        <w:t xml:space="preserve"> </w:t>
      </w:r>
      <w:r w:rsidRPr="00026945">
        <w:rPr>
          <w:b/>
          <w:i/>
          <w:color w:val="00B050"/>
          <w:sz w:val="22"/>
        </w:rPr>
        <w:t>(vrednost se odčita iz Tabel 1 in 2 v dokumentu Postopek izvajanja analize tveganja)</w:t>
      </w:r>
    </w:p>
    <w:p w:rsidR="0018367E" w:rsidRPr="00ED0F75" w:rsidRDefault="0018367E" w:rsidP="0018367E">
      <w:pPr>
        <w:ind w:left="4111" w:hanging="4111"/>
        <w:rPr>
          <w:sz w:val="22"/>
        </w:rPr>
      </w:pPr>
      <w:r>
        <w:rPr>
          <w:sz w:val="22"/>
        </w:rPr>
        <w:lastRenderedPageBreak/>
        <w:t xml:space="preserve">Ukrepi: </w:t>
      </w:r>
      <w:r w:rsidR="005A12B9">
        <w:rPr>
          <w:sz w:val="22"/>
        </w:rPr>
        <w:t>Namestitev strežnika za zbiranje revizijskih sledi in njihovo ustrezno sh</w:t>
      </w:r>
      <w:r w:rsidR="00A9023D">
        <w:rPr>
          <w:sz w:val="22"/>
        </w:rPr>
        <w:t>r</w:t>
      </w:r>
      <w:r w:rsidR="005A12B9">
        <w:rPr>
          <w:sz w:val="22"/>
        </w:rPr>
        <w:t>anjevanje</w:t>
      </w:r>
      <w:r w:rsidR="00463CE0">
        <w:rPr>
          <w:sz w:val="22"/>
        </w:rPr>
        <w:t>.</w:t>
      </w:r>
      <w:r w:rsidR="005A12B9">
        <w:rPr>
          <w:sz w:val="22"/>
        </w:rPr>
        <w:t xml:space="preserve"> </w:t>
      </w:r>
      <w:r w:rsidRPr="00026945">
        <w:rPr>
          <w:i/>
          <w:sz w:val="22"/>
        </w:rPr>
        <w:t xml:space="preserve">(Če je tveganje </w:t>
      </w:r>
      <w:r w:rsidRPr="00026945">
        <w:rPr>
          <w:b/>
          <w:i/>
          <w:sz w:val="22"/>
        </w:rPr>
        <w:t>višje od 3</w:t>
      </w:r>
      <w:r w:rsidRPr="00026945">
        <w:rPr>
          <w:i/>
          <w:sz w:val="22"/>
        </w:rPr>
        <w:t>, se predlaga ukrepe za znižanje tveganja.)</w:t>
      </w:r>
    </w:p>
    <w:p w:rsidR="00ED0F75" w:rsidRPr="00ED0F75" w:rsidRDefault="00ED0F75" w:rsidP="00ED0F75">
      <w:pPr>
        <w:ind w:left="0"/>
        <w:rPr>
          <w:sz w:val="22"/>
        </w:rPr>
      </w:pPr>
    </w:p>
    <w:p w:rsidR="00ED0F75" w:rsidRPr="00ED0F75" w:rsidRDefault="00ED0F75" w:rsidP="00ED0F75">
      <w:pPr>
        <w:ind w:left="0"/>
        <w:rPr>
          <w:b/>
          <w:sz w:val="22"/>
        </w:rPr>
      </w:pPr>
      <w:r w:rsidRPr="00ED0F75">
        <w:rPr>
          <w:b/>
          <w:sz w:val="22"/>
        </w:rPr>
        <w:t>Grožnja: 6.8. Nepričakovano delovanje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Verjetnost grožnje: </w:t>
      </w:r>
      <w:r>
        <w:rPr>
          <w:sz w:val="22"/>
        </w:rPr>
        <w:t>__________________</w:t>
      </w:r>
      <w:r w:rsidRPr="009002C2">
        <w:rPr>
          <w:i/>
          <w:sz w:val="22"/>
        </w:rPr>
        <w:t>(majhna, srednja ali visoka)</w:t>
      </w:r>
      <w:r>
        <w:rPr>
          <w:i/>
          <w:sz w:val="22"/>
        </w:rPr>
        <w:t xml:space="preserve"> 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posledic grožnje: </w:t>
      </w:r>
      <w:r>
        <w:rPr>
          <w:sz w:val="22"/>
        </w:rPr>
        <w:t>_____________</w:t>
      </w:r>
      <w:r w:rsidRPr="00026945">
        <w:rPr>
          <w:i/>
          <w:sz w:val="22"/>
        </w:rPr>
        <w:t>(majhna, srednja ali 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ranljivosti: </w:t>
      </w:r>
      <w:r>
        <w:rPr>
          <w:sz w:val="22"/>
        </w:rPr>
        <w:t>__________________</w:t>
      </w:r>
      <w:r w:rsidRPr="00026945">
        <w:rPr>
          <w:i/>
          <w:sz w:val="22"/>
        </w:rPr>
        <w:t>(n</w:t>
      </w:r>
      <w:r>
        <w:rPr>
          <w:i/>
          <w:sz w:val="22"/>
        </w:rPr>
        <w:t xml:space="preserve">izka, srednja ali </w:t>
      </w:r>
      <w:r w:rsidRPr="00026945">
        <w:rPr>
          <w:i/>
          <w:sz w:val="22"/>
        </w:rPr>
        <w:t>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>
        <w:rPr>
          <w:sz w:val="22"/>
        </w:rPr>
        <w:t>Učinkovitost protiukrepov:_____________</w:t>
      </w:r>
      <w:r w:rsidRPr="00026945">
        <w:rPr>
          <w:i/>
          <w:sz w:val="22"/>
        </w:rPr>
        <w:t xml:space="preserve">(nična, nizka, srednja ali visoka) </w:t>
      </w:r>
    </w:p>
    <w:p w:rsidR="0018367E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Pr="00ED0F75" w:rsidRDefault="0018367E" w:rsidP="0018367E">
      <w:pPr>
        <w:ind w:left="4111" w:hanging="4111"/>
        <w:rPr>
          <w:sz w:val="22"/>
        </w:rPr>
      </w:pPr>
      <w:r w:rsidRPr="00ED0F75">
        <w:rPr>
          <w:sz w:val="22"/>
        </w:rPr>
        <w:t>Ocena tveganja:</w:t>
      </w:r>
      <w:r>
        <w:rPr>
          <w:sz w:val="22"/>
        </w:rPr>
        <w:t>____________________</w:t>
      </w:r>
      <w:r w:rsidRPr="00026945">
        <w:rPr>
          <w:b/>
          <w:i/>
          <w:color w:val="00B050"/>
          <w:sz w:val="22"/>
        </w:rPr>
        <w:t>(vrednost se odčita iz Tabel 1 in 2 v dokumentu Postopek izvajanja analize tveganja)</w:t>
      </w:r>
    </w:p>
    <w:p w:rsidR="0018367E" w:rsidRPr="00ED0F75" w:rsidRDefault="0018367E" w:rsidP="0018367E">
      <w:pPr>
        <w:ind w:left="4111" w:hanging="4111"/>
        <w:rPr>
          <w:sz w:val="22"/>
        </w:rPr>
      </w:pPr>
      <w:r>
        <w:rPr>
          <w:sz w:val="22"/>
        </w:rPr>
        <w:t>Ukrepi: ___________________________</w:t>
      </w:r>
      <w:r w:rsidRPr="00026945">
        <w:rPr>
          <w:i/>
          <w:sz w:val="22"/>
        </w:rPr>
        <w:t xml:space="preserve">(Če je tveganje </w:t>
      </w:r>
      <w:r w:rsidRPr="00026945">
        <w:rPr>
          <w:b/>
          <w:i/>
          <w:sz w:val="22"/>
        </w:rPr>
        <w:t>višje od 3</w:t>
      </w:r>
      <w:r w:rsidRPr="00026945">
        <w:rPr>
          <w:i/>
          <w:sz w:val="22"/>
        </w:rPr>
        <w:t>, se predlaga ukrepe za znižanje tveganja.)</w:t>
      </w:r>
    </w:p>
    <w:p w:rsidR="00ED0F75" w:rsidRPr="00ED0F75" w:rsidRDefault="00ED0F75" w:rsidP="00ED0F75">
      <w:pPr>
        <w:ind w:left="0"/>
        <w:rPr>
          <w:sz w:val="22"/>
        </w:rPr>
      </w:pPr>
    </w:p>
    <w:p w:rsidR="00ED0F75" w:rsidRPr="00ED0F75" w:rsidRDefault="00ED0F75" w:rsidP="00ED0F75">
      <w:pPr>
        <w:ind w:left="0"/>
        <w:rPr>
          <w:sz w:val="22"/>
        </w:rPr>
      </w:pPr>
    </w:p>
    <w:p w:rsidR="00ED0F75" w:rsidRPr="00ED0F75" w:rsidRDefault="00ED0F75" w:rsidP="0097364B">
      <w:pPr>
        <w:numPr>
          <w:ilvl w:val="0"/>
          <w:numId w:val="12"/>
        </w:numPr>
        <w:spacing w:before="0" w:after="0" w:line="240" w:lineRule="auto"/>
        <w:ind w:left="0"/>
        <w:jc w:val="left"/>
        <w:rPr>
          <w:b/>
          <w:sz w:val="22"/>
        </w:rPr>
      </w:pPr>
      <w:r w:rsidRPr="00ED0F75">
        <w:rPr>
          <w:b/>
          <w:sz w:val="22"/>
        </w:rPr>
        <w:t>Neizvajanje varnostnih predpisov</w:t>
      </w:r>
    </w:p>
    <w:p w:rsidR="00ED0F75" w:rsidRPr="00ED0F75" w:rsidRDefault="00ED0F75" w:rsidP="00ED0F75">
      <w:pPr>
        <w:ind w:left="0"/>
        <w:rPr>
          <w:b/>
          <w:sz w:val="22"/>
        </w:rPr>
      </w:pPr>
    </w:p>
    <w:p w:rsidR="00ED0F75" w:rsidRPr="00ED0F75" w:rsidRDefault="00ED0F75" w:rsidP="00ED0F75">
      <w:pPr>
        <w:ind w:left="0"/>
        <w:rPr>
          <w:b/>
          <w:sz w:val="22"/>
        </w:rPr>
      </w:pPr>
      <w:r w:rsidRPr="00875DC1">
        <w:rPr>
          <w:b/>
          <w:sz w:val="22"/>
          <w:highlight w:val="yellow"/>
        </w:rPr>
        <w:t>Grožnja: 7.1</w:t>
      </w:r>
      <w:r w:rsidRPr="00ED0F75">
        <w:rPr>
          <w:b/>
          <w:sz w:val="22"/>
        </w:rPr>
        <w:t>. Zloraba storitev elektronske pošte in dostopa do interneta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Verjetnost grožnje: </w:t>
      </w:r>
      <w:r w:rsidR="005D031A">
        <w:rPr>
          <w:sz w:val="22"/>
        </w:rPr>
        <w:t xml:space="preserve">srednja </w:t>
      </w:r>
      <w:r w:rsidRPr="009002C2">
        <w:rPr>
          <w:i/>
          <w:sz w:val="22"/>
        </w:rPr>
        <w:t>(majhna, srednja ali visoka)</w:t>
      </w:r>
      <w:r>
        <w:rPr>
          <w:i/>
          <w:sz w:val="22"/>
        </w:rPr>
        <w:t xml:space="preserve"> 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posledic grožnje: </w:t>
      </w:r>
      <w:r w:rsidR="005D031A">
        <w:rPr>
          <w:sz w:val="22"/>
        </w:rPr>
        <w:t xml:space="preserve">visoka </w:t>
      </w:r>
      <w:r w:rsidRPr="00026945">
        <w:rPr>
          <w:i/>
          <w:sz w:val="22"/>
        </w:rPr>
        <w:t>(majhna, srednja ali 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5D031A">
        <w:rPr>
          <w:i/>
          <w:sz w:val="22"/>
        </w:rPr>
        <w:t xml:space="preserve"> razkritje občutljivih osebnih podatkov, izguba ugleda organizacije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ranljivosti: </w:t>
      </w:r>
      <w:r w:rsidR="005D031A">
        <w:rPr>
          <w:sz w:val="22"/>
        </w:rPr>
        <w:t xml:space="preserve">srednja </w:t>
      </w:r>
      <w:r w:rsidRPr="00026945">
        <w:rPr>
          <w:i/>
          <w:sz w:val="22"/>
        </w:rPr>
        <w:t>(n</w:t>
      </w:r>
      <w:r>
        <w:rPr>
          <w:i/>
          <w:sz w:val="22"/>
        </w:rPr>
        <w:t xml:space="preserve">izka, srednja ali </w:t>
      </w:r>
      <w:r w:rsidRPr="00026945">
        <w:rPr>
          <w:i/>
          <w:sz w:val="22"/>
        </w:rPr>
        <w:t>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5D031A">
        <w:rPr>
          <w:i/>
          <w:sz w:val="22"/>
        </w:rPr>
        <w:t xml:space="preserve"> ni politike uporabe spleta in elektronske pošte,  internetnih strani se ne blokira</w:t>
      </w:r>
    </w:p>
    <w:p w:rsidR="0018367E" w:rsidRDefault="0018367E" w:rsidP="0018367E">
      <w:pPr>
        <w:ind w:left="0"/>
        <w:rPr>
          <w:i/>
          <w:sz w:val="22"/>
        </w:rPr>
      </w:pPr>
      <w:r>
        <w:rPr>
          <w:sz w:val="22"/>
        </w:rPr>
        <w:t>Učinkovitost protiukrepov:</w:t>
      </w:r>
      <w:r w:rsidR="005D031A">
        <w:rPr>
          <w:sz w:val="22"/>
        </w:rPr>
        <w:t xml:space="preserve"> srednja </w:t>
      </w:r>
      <w:r w:rsidRPr="00026945">
        <w:rPr>
          <w:i/>
          <w:sz w:val="22"/>
        </w:rPr>
        <w:t xml:space="preserve">(nična, nizka, srednja ali visoka) </w:t>
      </w:r>
    </w:p>
    <w:p w:rsidR="0018367E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717A0C">
        <w:rPr>
          <w:i/>
          <w:sz w:val="22"/>
        </w:rPr>
        <w:t xml:space="preserve"> elektronska pošta se protivirusno preverja, omejena je velikost elektronskih sporočil, </w:t>
      </w:r>
    </w:p>
    <w:p w:rsidR="0018367E" w:rsidRPr="00ED0F75" w:rsidRDefault="0018367E" w:rsidP="0018367E">
      <w:pPr>
        <w:ind w:left="4111" w:hanging="4111"/>
        <w:rPr>
          <w:sz w:val="22"/>
        </w:rPr>
      </w:pPr>
      <w:r w:rsidRPr="00ED0F75">
        <w:rPr>
          <w:sz w:val="22"/>
        </w:rPr>
        <w:t>Ocena tveganja:</w:t>
      </w:r>
      <w:r w:rsidR="005D031A">
        <w:rPr>
          <w:sz w:val="22"/>
        </w:rPr>
        <w:t xml:space="preserve"> </w:t>
      </w:r>
      <w:r w:rsidR="005D031A" w:rsidRPr="005D031A">
        <w:rPr>
          <w:b/>
          <w:color w:val="FF0000"/>
          <w:sz w:val="22"/>
        </w:rPr>
        <w:t>4</w:t>
      </w:r>
      <w:r w:rsidR="005D031A">
        <w:rPr>
          <w:sz w:val="22"/>
        </w:rPr>
        <w:t xml:space="preserve"> </w:t>
      </w:r>
      <w:r w:rsidRPr="00026945">
        <w:rPr>
          <w:b/>
          <w:i/>
          <w:color w:val="00B050"/>
          <w:sz w:val="22"/>
        </w:rPr>
        <w:t>(vrednost se odčita iz Tabel 1 in 2 v dokumentu Postopek izvajanja analize tveganja)</w:t>
      </w:r>
    </w:p>
    <w:p w:rsidR="0018367E" w:rsidRPr="00ED0F75" w:rsidRDefault="0018367E" w:rsidP="0018367E">
      <w:pPr>
        <w:ind w:left="4111" w:hanging="4111"/>
        <w:rPr>
          <w:sz w:val="22"/>
        </w:rPr>
      </w:pPr>
      <w:r>
        <w:rPr>
          <w:sz w:val="22"/>
        </w:rPr>
        <w:t>Ukrepi</w:t>
      </w:r>
      <w:r w:rsidR="005D031A">
        <w:rPr>
          <w:sz w:val="22"/>
        </w:rPr>
        <w:t xml:space="preserve"> 7.1.1.</w:t>
      </w:r>
      <w:r>
        <w:rPr>
          <w:sz w:val="22"/>
        </w:rPr>
        <w:t xml:space="preserve">: </w:t>
      </w:r>
      <w:r w:rsidR="005D031A">
        <w:rPr>
          <w:sz w:val="22"/>
        </w:rPr>
        <w:t xml:space="preserve">Vpeljava politike uporabe spleta in elektronske pošte. </w:t>
      </w:r>
      <w:r w:rsidRPr="00026945">
        <w:rPr>
          <w:i/>
          <w:sz w:val="22"/>
        </w:rPr>
        <w:t xml:space="preserve">(Če je tveganje </w:t>
      </w:r>
      <w:r w:rsidRPr="00026945">
        <w:rPr>
          <w:b/>
          <w:i/>
          <w:sz w:val="22"/>
        </w:rPr>
        <w:t>višje od 3</w:t>
      </w:r>
      <w:r w:rsidRPr="00026945">
        <w:rPr>
          <w:i/>
          <w:sz w:val="22"/>
        </w:rPr>
        <w:t>, se predlaga ukrepe za znižanje tveganja.)</w:t>
      </w:r>
    </w:p>
    <w:p w:rsidR="00ED0F75" w:rsidRPr="00ED0F75" w:rsidRDefault="00ED0F75" w:rsidP="00ED0F75">
      <w:pPr>
        <w:ind w:left="0"/>
        <w:rPr>
          <w:sz w:val="22"/>
        </w:rPr>
      </w:pPr>
    </w:p>
    <w:p w:rsidR="00ED0F75" w:rsidRPr="00ED0F75" w:rsidRDefault="00ED0F75" w:rsidP="00ED0F75">
      <w:pPr>
        <w:ind w:left="0"/>
        <w:rPr>
          <w:b/>
          <w:sz w:val="22"/>
        </w:rPr>
      </w:pPr>
      <w:r w:rsidRPr="00875DC1">
        <w:rPr>
          <w:b/>
          <w:sz w:val="22"/>
          <w:highlight w:val="yellow"/>
        </w:rPr>
        <w:lastRenderedPageBreak/>
        <w:t>Grožnja: 7.2</w:t>
      </w:r>
      <w:r w:rsidRPr="00ED0F75">
        <w:rPr>
          <w:b/>
          <w:sz w:val="22"/>
        </w:rPr>
        <w:t>. Neuporaba programskih popravkov za odstranitev znanih varnostnih lukenj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Verjetnost grožnje: </w:t>
      </w:r>
      <w:r>
        <w:rPr>
          <w:sz w:val="22"/>
        </w:rPr>
        <w:t>__________________</w:t>
      </w:r>
      <w:r w:rsidRPr="009002C2">
        <w:rPr>
          <w:i/>
          <w:sz w:val="22"/>
        </w:rPr>
        <w:t>(majhna, srednja ali visoka)</w:t>
      </w:r>
      <w:r>
        <w:rPr>
          <w:i/>
          <w:sz w:val="22"/>
        </w:rPr>
        <w:t xml:space="preserve"> 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posledic grožnje: </w:t>
      </w:r>
      <w:r>
        <w:rPr>
          <w:sz w:val="22"/>
        </w:rPr>
        <w:t>_____________</w:t>
      </w:r>
      <w:r w:rsidRPr="00026945">
        <w:rPr>
          <w:i/>
          <w:sz w:val="22"/>
        </w:rPr>
        <w:t>(majhna, srednja ali 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ranljivosti: </w:t>
      </w:r>
      <w:r>
        <w:rPr>
          <w:sz w:val="22"/>
        </w:rPr>
        <w:t>__________________</w:t>
      </w:r>
      <w:r w:rsidRPr="00026945">
        <w:rPr>
          <w:i/>
          <w:sz w:val="22"/>
        </w:rPr>
        <w:t>(n</w:t>
      </w:r>
      <w:r>
        <w:rPr>
          <w:i/>
          <w:sz w:val="22"/>
        </w:rPr>
        <w:t xml:space="preserve">izka, srednja ali </w:t>
      </w:r>
      <w:r w:rsidRPr="00026945">
        <w:rPr>
          <w:i/>
          <w:sz w:val="22"/>
        </w:rPr>
        <w:t>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>
        <w:rPr>
          <w:sz w:val="22"/>
        </w:rPr>
        <w:t>Učinkovitost protiukrepov:_____________</w:t>
      </w:r>
      <w:r w:rsidRPr="00026945">
        <w:rPr>
          <w:i/>
          <w:sz w:val="22"/>
        </w:rPr>
        <w:t xml:space="preserve">(nična, nizka, srednja ali visoka) </w:t>
      </w:r>
    </w:p>
    <w:p w:rsidR="0018367E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Pr="00ED0F75" w:rsidRDefault="0018367E" w:rsidP="0018367E">
      <w:pPr>
        <w:ind w:left="4111" w:hanging="4111"/>
        <w:rPr>
          <w:sz w:val="22"/>
        </w:rPr>
      </w:pPr>
      <w:r w:rsidRPr="00ED0F75">
        <w:rPr>
          <w:sz w:val="22"/>
        </w:rPr>
        <w:t>Ocena tveganja:</w:t>
      </w:r>
      <w:r>
        <w:rPr>
          <w:sz w:val="22"/>
        </w:rPr>
        <w:t>____________________</w:t>
      </w:r>
      <w:r w:rsidRPr="00026945">
        <w:rPr>
          <w:b/>
          <w:i/>
          <w:color w:val="00B050"/>
          <w:sz w:val="22"/>
        </w:rPr>
        <w:t>(vrednost se odčita iz Tabel 1 in 2 v dokumentu Postopek izvajanja analize tveganja)</w:t>
      </w:r>
    </w:p>
    <w:p w:rsidR="0018367E" w:rsidRPr="00ED0F75" w:rsidRDefault="0018367E" w:rsidP="0018367E">
      <w:pPr>
        <w:ind w:left="4111" w:hanging="4111"/>
        <w:rPr>
          <w:sz w:val="22"/>
        </w:rPr>
      </w:pPr>
      <w:r>
        <w:rPr>
          <w:sz w:val="22"/>
        </w:rPr>
        <w:t>Ukrepi: ___________________________</w:t>
      </w:r>
      <w:r w:rsidRPr="00026945">
        <w:rPr>
          <w:i/>
          <w:sz w:val="22"/>
        </w:rPr>
        <w:t xml:space="preserve">(Če je tveganje </w:t>
      </w:r>
      <w:r w:rsidRPr="00026945">
        <w:rPr>
          <w:b/>
          <w:i/>
          <w:sz w:val="22"/>
        </w:rPr>
        <w:t>višje od 3</w:t>
      </w:r>
      <w:r w:rsidRPr="00026945">
        <w:rPr>
          <w:i/>
          <w:sz w:val="22"/>
        </w:rPr>
        <w:t>, se predlaga ukrepe za znižanje tveganja.)</w:t>
      </w:r>
    </w:p>
    <w:p w:rsidR="00ED0F75" w:rsidRPr="00ED0F75" w:rsidRDefault="00ED0F75" w:rsidP="00ED0F75">
      <w:pPr>
        <w:ind w:left="0"/>
        <w:rPr>
          <w:sz w:val="22"/>
        </w:rPr>
      </w:pPr>
    </w:p>
    <w:p w:rsidR="00ED0F75" w:rsidRPr="00ED0F75" w:rsidRDefault="00ED0F75" w:rsidP="00ED0F75">
      <w:pPr>
        <w:ind w:left="0"/>
        <w:rPr>
          <w:b/>
          <w:sz w:val="22"/>
        </w:rPr>
      </w:pPr>
      <w:r w:rsidRPr="00ED0F75">
        <w:rPr>
          <w:b/>
          <w:sz w:val="22"/>
        </w:rPr>
        <w:t>Grožnja: 7.3. Slabšanje papirne dokumentacije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Verjetnost grožnje: </w:t>
      </w:r>
      <w:r w:rsidR="0078269C">
        <w:rPr>
          <w:sz w:val="22"/>
        </w:rPr>
        <w:t xml:space="preserve">majhna </w:t>
      </w:r>
      <w:r w:rsidRPr="009002C2">
        <w:rPr>
          <w:i/>
          <w:sz w:val="22"/>
        </w:rPr>
        <w:t>(majhna, srednja ali visoka)</w:t>
      </w:r>
      <w:r>
        <w:rPr>
          <w:i/>
          <w:sz w:val="22"/>
        </w:rPr>
        <w:t xml:space="preserve"> 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posledic grožnje: </w:t>
      </w:r>
      <w:r w:rsidR="0078269C">
        <w:rPr>
          <w:sz w:val="22"/>
        </w:rPr>
        <w:t xml:space="preserve">visoka </w:t>
      </w:r>
      <w:r w:rsidRPr="00026945">
        <w:rPr>
          <w:i/>
          <w:sz w:val="22"/>
        </w:rPr>
        <w:t>(majhna, srednja ali 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78269C">
        <w:rPr>
          <w:i/>
          <w:sz w:val="22"/>
        </w:rPr>
        <w:t xml:space="preserve"> izguba občutljivih osebnih podatkov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ranljivosti: </w:t>
      </w:r>
      <w:r w:rsidR="00653F55">
        <w:rPr>
          <w:i/>
          <w:sz w:val="22"/>
        </w:rPr>
        <w:t>visoka</w:t>
      </w:r>
      <w:r w:rsidR="00653F55">
        <w:rPr>
          <w:sz w:val="22"/>
        </w:rPr>
        <w:t xml:space="preserve"> </w:t>
      </w:r>
      <w:r w:rsidRPr="00026945">
        <w:rPr>
          <w:i/>
          <w:sz w:val="22"/>
        </w:rPr>
        <w:t>(n</w:t>
      </w:r>
      <w:r>
        <w:rPr>
          <w:i/>
          <w:sz w:val="22"/>
        </w:rPr>
        <w:t xml:space="preserve">izka, srednja ali </w:t>
      </w:r>
      <w:r w:rsidRPr="00026945">
        <w:rPr>
          <w:i/>
          <w:sz w:val="22"/>
        </w:rPr>
        <w:t>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78269C">
        <w:rPr>
          <w:i/>
          <w:sz w:val="22"/>
        </w:rPr>
        <w:t xml:space="preserve"> </w:t>
      </w:r>
      <w:r w:rsidR="00653F55">
        <w:rPr>
          <w:sz w:val="22"/>
        </w:rPr>
        <w:t>vsa dokumentacija je v papirni obliki</w:t>
      </w:r>
    </w:p>
    <w:p w:rsidR="0018367E" w:rsidRDefault="0018367E" w:rsidP="0018367E">
      <w:pPr>
        <w:ind w:left="0"/>
        <w:rPr>
          <w:i/>
          <w:sz w:val="22"/>
        </w:rPr>
      </w:pPr>
      <w:r>
        <w:rPr>
          <w:sz w:val="22"/>
        </w:rPr>
        <w:t>Učinkovitost protiukrepov:</w:t>
      </w:r>
      <w:r w:rsidR="00653F55">
        <w:rPr>
          <w:sz w:val="22"/>
        </w:rPr>
        <w:t xml:space="preserve">srednja </w:t>
      </w:r>
      <w:r w:rsidRPr="00026945">
        <w:rPr>
          <w:i/>
          <w:sz w:val="22"/>
        </w:rPr>
        <w:t xml:space="preserve">(nična, nizka, srednja ali visoka) </w:t>
      </w:r>
    </w:p>
    <w:p w:rsidR="0018367E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78269C">
        <w:rPr>
          <w:i/>
          <w:sz w:val="22"/>
        </w:rPr>
        <w:t xml:space="preserve"> </w:t>
      </w:r>
      <w:r w:rsidR="00653F55">
        <w:rPr>
          <w:i/>
          <w:sz w:val="22"/>
        </w:rPr>
        <w:t xml:space="preserve">arhiv je v zaklenjeni sobi na policah. </w:t>
      </w:r>
    </w:p>
    <w:p w:rsidR="0018367E" w:rsidRPr="00ED0F75" w:rsidRDefault="0018367E" w:rsidP="0018367E">
      <w:pPr>
        <w:ind w:left="4111" w:hanging="4111"/>
        <w:rPr>
          <w:sz w:val="22"/>
        </w:rPr>
      </w:pPr>
      <w:r w:rsidRPr="00ED0F75">
        <w:rPr>
          <w:sz w:val="22"/>
        </w:rPr>
        <w:t>Ocena tveganja:</w:t>
      </w:r>
      <w:r w:rsidR="00653F55">
        <w:rPr>
          <w:sz w:val="22"/>
        </w:rPr>
        <w:t xml:space="preserve"> </w:t>
      </w:r>
      <w:r w:rsidR="00653F55" w:rsidRPr="00653F55">
        <w:rPr>
          <w:b/>
          <w:color w:val="FF6600"/>
          <w:sz w:val="22"/>
        </w:rPr>
        <w:t xml:space="preserve">3 </w:t>
      </w:r>
      <w:r w:rsidRPr="00026945">
        <w:rPr>
          <w:b/>
          <w:i/>
          <w:color w:val="00B050"/>
          <w:sz w:val="22"/>
        </w:rPr>
        <w:t>(vrednost se odčita iz Tabel 1 in 2 v dokumentu Postopek izvajanja analize tveganja)</w:t>
      </w:r>
    </w:p>
    <w:p w:rsidR="0018367E" w:rsidRPr="00ED0F75" w:rsidRDefault="0018367E" w:rsidP="0018367E">
      <w:pPr>
        <w:ind w:left="4111" w:hanging="4111"/>
        <w:rPr>
          <w:sz w:val="22"/>
        </w:rPr>
      </w:pPr>
      <w:r>
        <w:rPr>
          <w:sz w:val="22"/>
        </w:rPr>
        <w:t>Ukrepi: ___________________________</w:t>
      </w:r>
      <w:r w:rsidRPr="00026945">
        <w:rPr>
          <w:i/>
          <w:sz w:val="22"/>
        </w:rPr>
        <w:t xml:space="preserve">(Če je tveganje </w:t>
      </w:r>
      <w:r w:rsidRPr="00026945">
        <w:rPr>
          <w:b/>
          <w:i/>
          <w:sz w:val="22"/>
        </w:rPr>
        <w:t>višje od 3</w:t>
      </w:r>
      <w:r w:rsidRPr="00026945">
        <w:rPr>
          <w:i/>
          <w:sz w:val="22"/>
        </w:rPr>
        <w:t>, se predlaga ukrepe za znižanje tveganja.)</w:t>
      </w:r>
    </w:p>
    <w:p w:rsidR="00ED0F75" w:rsidRPr="00ED0F75" w:rsidRDefault="00ED0F75" w:rsidP="00ED0F75">
      <w:pPr>
        <w:ind w:left="0"/>
        <w:rPr>
          <w:sz w:val="22"/>
        </w:rPr>
      </w:pPr>
    </w:p>
    <w:p w:rsidR="00ED0F75" w:rsidRPr="00ED0F75" w:rsidRDefault="00ED0F75" w:rsidP="00ED0F75">
      <w:pPr>
        <w:ind w:left="0"/>
        <w:rPr>
          <w:b/>
          <w:sz w:val="22"/>
        </w:rPr>
      </w:pPr>
      <w:r w:rsidRPr="00ED0F75">
        <w:rPr>
          <w:b/>
          <w:sz w:val="22"/>
        </w:rPr>
        <w:t>Grožnja: 7.4. Nenadzorovano ravnanje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Verjetnost grožnje: </w:t>
      </w:r>
      <w:r>
        <w:rPr>
          <w:sz w:val="22"/>
        </w:rPr>
        <w:t>__________________</w:t>
      </w:r>
      <w:r w:rsidRPr="009002C2">
        <w:rPr>
          <w:i/>
          <w:sz w:val="22"/>
        </w:rPr>
        <w:t>(majhna, srednja ali visoka)</w:t>
      </w:r>
      <w:r>
        <w:rPr>
          <w:i/>
          <w:sz w:val="22"/>
        </w:rPr>
        <w:t xml:space="preserve"> 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posledic grožnje: </w:t>
      </w:r>
      <w:r>
        <w:rPr>
          <w:sz w:val="22"/>
        </w:rPr>
        <w:t>_____________</w:t>
      </w:r>
      <w:r w:rsidRPr="00026945">
        <w:rPr>
          <w:i/>
          <w:sz w:val="22"/>
        </w:rPr>
        <w:t>(majhna, srednja ali 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ranljivosti: </w:t>
      </w:r>
      <w:r>
        <w:rPr>
          <w:sz w:val="22"/>
        </w:rPr>
        <w:t>__________________</w:t>
      </w:r>
      <w:r w:rsidRPr="00026945">
        <w:rPr>
          <w:i/>
          <w:sz w:val="22"/>
        </w:rPr>
        <w:t>(n</w:t>
      </w:r>
      <w:r>
        <w:rPr>
          <w:i/>
          <w:sz w:val="22"/>
        </w:rPr>
        <w:t xml:space="preserve">izka, srednja ali </w:t>
      </w:r>
      <w:r w:rsidRPr="00026945">
        <w:rPr>
          <w:i/>
          <w:sz w:val="22"/>
        </w:rPr>
        <w:t>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>
        <w:rPr>
          <w:sz w:val="22"/>
        </w:rPr>
        <w:lastRenderedPageBreak/>
        <w:t>Učinkovitost protiukrepov:_____________</w:t>
      </w:r>
      <w:r w:rsidRPr="00026945">
        <w:rPr>
          <w:i/>
          <w:sz w:val="22"/>
        </w:rPr>
        <w:t xml:space="preserve">(nična, nizka, srednja ali visoka) </w:t>
      </w:r>
    </w:p>
    <w:p w:rsidR="0018367E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Pr="00ED0F75" w:rsidRDefault="0018367E" w:rsidP="0018367E">
      <w:pPr>
        <w:ind w:left="4111" w:hanging="4111"/>
        <w:rPr>
          <w:sz w:val="22"/>
        </w:rPr>
      </w:pPr>
      <w:r w:rsidRPr="00ED0F75">
        <w:rPr>
          <w:sz w:val="22"/>
        </w:rPr>
        <w:t>Ocena tveganja:</w:t>
      </w:r>
      <w:r>
        <w:rPr>
          <w:sz w:val="22"/>
        </w:rPr>
        <w:t>____________________</w:t>
      </w:r>
      <w:r w:rsidRPr="00026945">
        <w:rPr>
          <w:b/>
          <w:i/>
          <w:color w:val="00B050"/>
          <w:sz w:val="22"/>
        </w:rPr>
        <w:t>(vrednost se odčita iz Tabel 1 in 2 v dokumentu Postopek izvajanja analize tveganja)</w:t>
      </w:r>
    </w:p>
    <w:p w:rsidR="0018367E" w:rsidRPr="00ED0F75" w:rsidRDefault="0018367E" w:rsidP="0018367E">
      <w:pPr>
        <w:ind w:left="4111" w:hanging="4111"/>
        <w:rPr>
          <w:sz w:val="22"/>
        </w:rPr>
      </w:pPr>
      <w:r>
        <w:rPr>
          <w:sz w:val="22"/>
        </w:rPr>
        <w:t>Ukrepi: ___________________________</w:t>
      </w:r>
      <w:r w:rsidRPr="00026945">
        <w:rPr>
          <w:i/>
          <w:sz w:val="22"/>
        </w:rPr>
        <w:t xml:space="preserve">(Če je tveganje </w:t>
      </w:r>
      <w:r w:rsidRPr="00026945">
        <w:rPr>
          <w:b/>
          <w:i/>
          <w:sz w:val="22"/>
        </w:rPr>
        <w:t>višje od 3</w:t>
      </w:r>
      <w:r w:rsidRPr="00026945">
        <w:rPr>
          <w:i/>
          <w:sz w:val="22"/>
        </w:rPr>
        <w:t>, se predlaga ukrepe za znižanje tveganja.)</w:t>
      </w:r>
    </w:p>
    <w:p w:rsidR="00ED0F75" w:rsidRPr="00ED0F75" w:rsidRDefault="00ED0F75" w:rsidP="00ED0F75">
      <w:pPr>
        <w:ind w:left="0"/>
        <w:rPr>
          <w:sz w:val="22"/>
        </w:rPr>
      </w:pPr>
    </w:p>
    <w:p w:rsidR="00ED0F75" w:rsidRPr="00ED0F75" w:rsidRDefault="00ED0F75" w:rsidP="00ED0F75">
      <w:pPr>
        <w:ind w:left="0"/>
        <w:rPr>
          <w:b/>
          <w:sz w:val="22"/>
        </w:rPr>
      </w:pPr>
      <w:r w:rsidRPr="00ED0F75">
        <w:rPr>
          <w:b/>
          <w:sz w:val="22"/>
        </w:rPr>
        <w:t>Grožnja: 7.5. Odpoved/nedosegljivost varnostne kopije podatkov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Verjetnost grožnje: </w:t>
      </w:r>
      <w:r>
        <w:rPr>
          <w:sz w:val="22"/>
        </w:rPr>
        <w:t>__________________</w:t>
      </w:r>
      <w:r w:rsidRPr="009002C2">
        <w:rPr>
          <w:i/>
          <w:sz w:val="22"/>
        </w:rPr>
        <w:t>(majhna, srednja ali visoka)</w:t>
      </w:r>
      <w:r>
        <w:rPr>
          <w:i/>
          <w:sz w:val="22"/>
        </w:rPr>
        <w:t xml:space="preserve"> 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posledic grožnje: </w:t>
      </w:r>
      <w:r>
        <w:rPr>
          <w:sz w:val="22"/>
        </w:rPr>
        <w:t>_____________</w:t>
      </w:r>
      <w:r w:rsidRPr="00026945">
        <w:rPr>
          <w:i/>
          <w:sz w:val="22"/>
        </w:rPr>
        <w:t>(majhna, srednja ali 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ranljivosti: </w:t>
      </w:r>
      <w:r>
        <w:rPr>
          <w:sz w:val="22"/>
        </w:rPr>
        <w:t>__________________</w:t>
      </w:r>
      <w:r w:rsidRPr="00026945">
        <w:rPr>
          <w:i/>
          <w:sz w:val="22"/>
        </w:rPr>
        <w:t>(n</w:t>
      </w:r>
      <w:r>
        <w:rPr>
          <w:i/>
          <w:sz w:val="22"/>
        </w:rPr>
        <w:t xml:space="preserve">izka, srednja ali </w:t>
      </w:r>
      <w:r w:rsidRPr="00026945">
        <w:rPr>
          <w:i/>
          <w:sz w:val="22"/>
        </w:rPr>
        <w:t>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>
        <w:rPr>
          <w:sz w:val="22"/>
        </w:rPr>
        <w:t>Učinkovitost protiukrepov:_____________</w:t>
      </w:r>
      <w:r w:rsidRPr="00026945">
        <w:rPr>
          <w:i/>
          <w:sz w:val="22"/>
        </w:rPr>
        <w:t xml:space="preserve">(nična, nizka, srednja ali visoka) </w:t>
      </w:r>
    </w:p>
    <w:p w:rsidR="0018367E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Pr="00ED0F75" w:rsidRDefault="0018367E" w:rsidP="0018367E">
      <w:pPr>
        <w:ind w:left="4111" w:hanging="4111"/>
        <w:rPr>
          <w:sz w:val="22"/>
        </w:rPr>
      </w:pPr>
      <w:r w:rsidRPr="00ED0F75">
        <w:rPr>
          <w:sz w:val="22"/>
        </w:rPr>
        <w:t>Ocena tveganja:</w:t>
      </w:r>
      <w:r>
        <w:rPr>
          <w:sz w:val="22"/>
        </w:rPr>
        <w:t>____________________</w:t>
      </w:r>
      <w:r w:rsidRPr="00026945">
        <w:rPr>
          <w:b/>
          <w:i/>
          <w:color w:val="00B050"/>
          <w:sz w:val="22"/>
        </w:rPr>
        <w:t>(vrednost se odčita iz Tabel 1 in 2 v dokumentu Postopek izvajanja analize tveganja)</w:t>
      </w:r>
    </w:p>
    <w:p w:rsidR="0018367E" w:rsidRPr="00ED0F75" w:rsidRDefault="0018367E" w:rsidP="0018367E">
      <w:pPr>
        <w:ind w:left="4111" w:hanging="4111"/>
        <w:rPr>
          <w:sz w:val="22"/>
        </w:rPr>
      </w:pPr>
      <w:r>
        <w:rPr>
          <w:sz w:val="22"/>
        </w:rPr>
        <w:t>Ukrepi: ___________________________</w:t>
      </w:r>
      <w:r w:rsidRPr="00026945">
        <w:rPr>
          <w:i/>
          <w:sz w:val="22"/>
        </w:rPr>
        <w:t xml:space="preserve">(Če je tveganje </w:t>
      </w:r>
      <w:r w:rsidRPr="00026945">
        <w:rPr>
          <w:b/>
          <w:i/>
          <w:sz w:val="22"/>
        </w:rPr>
        <w:t>višje od 3</w:t>
      </w:r>
      <w:r w:rsidRPr="00026945">
        <w:rPr>
          <w:i/>
          <w:sz w:val="22"/>
        </w:rPr>
        <w:t>, se predlaga ukrepe za znižanje tveganja.)</w:t>
      </w:r>
    </w:p>
    <w:p w:rsidR="00ED0F75" w:rsidRPr="00ED0F75" w:rsidRDefault="00ED0F75" w:rsidP="00ED0F75">
      <w:pPr>
        <w:ind w:left="0"/>
        <w:rPr>
          <w:sz w:val="22"/>
        </w:rPr>
      </w:pPr>
    </w:p>
    <w:p w:rsidR="00ED0F75" w:rsidRPr="00ED0F75" w:rsidRDefault="00ED0F75" w:rsidP="00ED0F75">
      <w:pPr>
        <w:ind w:left="0"/>
        <w:rPr>
          <w:b/>
          <w:sz w:val="22"/>
        </w:rPr>
      </w:pPr>
      <w:r w:rsidRPr="00ED0F75">
        <w:rPr>
          <w:b/>
          <w:sz w:val="22"/>
        </w:rPr>
        <w:t>Grožnja: 7.6. Kršenje zakonodaje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Verjetnost grožnje: </w:t>
      </w:r>
      <w:r w:rsidR="008E2322">
        <w:rPr>
          <w:sz w:val="22"/>
        </w:rPr>
        <w:t xml:space="preserve">srednja </w:t>
      </w:r>
      <w:r w:rsidRPr="009002C2">
        <w:rPr>
          <w:i/>
          <w:sz w:val="22"/>
        </w:rPr>
        <w:t>(majhna, srednja ali visoka)</w:t>
      </w:r>
      <w:r>
        <w:rPr>
          <w:i/>
          <w:sz w:val="22"/>
        </w:rPr>
        <w:t xml:space="preserve"> 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posledic grožnje: </w:t>
      </w:r>
      <w:r w:rsidR="008E2322">
        <w:rPr>
          <w:sz w:val="22"/>
        </w:rPr>
        <w:t xml:space="preserve">visoke </w:t>
      </w:r>
      <w:r w:rsidRPr="00026945">
        <w:rPr>
          <w:i/>
          <w:sz w:val="22"/>
        </w:rPr>
        <w:t>(majhna, srednja ali 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8E2322">
        <w:rPr>
          <w:i/>
          <w:sz w:val="22"/>
        </w:rPr>
        <w:t xml:space="preserve"> kršenje zakonodaje 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ranljivosti: </w:t>
      </w:r>
      <w:r w:rsidR="008E2322">
        <w:rPr>
          <w:sz w:val="22"/>
        </w:rPr>
        <w:t xml:space="preserve">srednja </w:t>
      </w:r>
      <w:r w:rsidRPr="00026945">
        <w:rPr>
          <w:i/>
          <w:sz w:val="22"/>
        </w:rPr>
        <w:t>(n</w:t>
      </w:r>
      <w:r>
        <w:rPr>
          <w:i/>
          <w:sz w:val="22"/>
        </w:rPr>
        <w:t xml:space="preserve">izka, srednja ali </w:t>
      </w:r>
      <w:r w:rsidRPr="00026945">
        <w:rPr>
          <w:i/>
          <w:sz w:val="22"/>
        </w:rPr>
        <w:t>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8E2322">
        <w:rPr>
          <w:i/>
          <w:sz w:val="22"/>
        </w:rPr>
        <w:t xml:space="preserve"> človeški faktor </w:t>
      </w:r>
    </w:p>
    <w:p w:rsidR="0018367E" w:rsidRDefault="0018367E" w:rsidP="0018367E">
      <w:pPr>
        <w:ind w:left="0"/>
        <w:rPr>
          <w:i/>
          <w:sz w:val="22"/>
        </w:rPr>
      </w:pPr>
      <w:r>
        <w:rPr>
          <w:sz w:val="22"/>
        </w:rPr>
        <w:t>Učinkovitost protiukrepov:</w:t>
      </w:r>
      <w:r w:rsidR="008E2322">
        <w:rPr>
          <w:sz w:val="22"/>
        </w:rPr>
        <w:t>srednja</w:t>
      </w:r>
      <w:r w:rsidRPr="00026945">
        <w:rPr>
          <w:i/>
          <w:sz w:val="22"/>
        </w:rPr>
        <w:t xml:space="preserve">(nična, nizka, srednja ali visoka) </w:t>
      </w:r>
    </w:p>
    <w:p w:rsidR="0018367E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8E2322">
        <w:rPr>
          <w:i/>
          <w:sz w:val="22"/>
        </w:rPr>
        <w:t xml:space="preserve"> </w:t>
      </w:r>
      <w:r w:rsidR="008E2322">
        <w:rPr>
          <w:sz w:val="22"/>
        </w:rPr>
        <w:t xml:space="preserve">Pravilnik o postopkih in ukrepih za varovanje osebnih podatkov, interno izobraževanje </w:t>
      </w:r>
    </w:p>
    <w:p w:rsidR="0018367E" w:rsidRPr="00ED0F75" w:rsidRDefault="0018367E" w:rsidP="0018367E">
      <w:pPr>
        <w:ind w:left="4111" w:hanging="4111"/>
        <w:rPr>
          <w:sz w:val="22"/>
        </w:rPr>
      </w:pPr>
      <w:r w:rsidRPr="00ED0F75">
        <w:rPr>
          <w:sz w:val="22"/>
        </w:rPr>
        <w:t>Ocena tveganja:</w:t>
      </w:r>
      <w:r w:rsidR="008E2322">
        <w:rPr>
          <w:sz w:val="22"/>
        </w:rPr>
        <w:t xml:space="preserve"> 4 </w:t>
      </w:r>
      <w:r w:rsidRPr="00026945">
        <w:rPr>
          <w:b/>
          <w:i/>
          <w:color w:val="00B050"/>
          <w:sz w:val="22"/>
        </w:rPr>
        <w:t>(vrednost se odčita iz Tabel 1 in 2 v dokumentu Postopek izvajanja analize tveganja)</w:t>
      </w:r>
    </w:p>
    <w:p w:rsidR="008E2322" w:rsidRDefault="0018367E" w:rsidP="0018367E">
      <w:pPr>
        <w:ind w:left="4111" w:hanging="4111"/>
        <w:rPr>
          <w:sz w:val="22"/>
        </w:rPr>
      </w:pPr>
      <w:r>
        <w:rPr>
          <w:sz w:val="22"/>
        </w:rPr>
        <w:t>Ukrepi</w:t>
      </w:r>
      <w:r w:rsidR="008E2322">
        <w:rPr>
          <w:sz w:val="22"/>
        </w:rPr>
        <w:t>7.6.1</w:t>
      </w:r>
      <w:r>
        <w:rPr>
          <w:sz w:val="22"/>
        </w:rPr>
        <w:t xml:space="preserve">: </w:t>
      </w:r>
      <w:r w:rsidR="008E2322">
        <w:rPr>
          <w:sz w:val="22"/>
        </w:rPr>
        <w:t>Izdelati natančna navodila glede ravnanja z osebnimi in občutljivimi osebnimi podatki.</w:t>
      </w:r>
    </w:p>
    <w:p w:rsidR="0018367E" w:rsidRPr="00ED0F75" w:rsidRDefault="0018367E" w:rsidP="0018367E">
      <w:pPr>
        <w:ind w:left="4111" w:hanging="4111"/>
        <w:rPr>
          <w:sz w:val="22"/>
        </w:rPr>
      </w:pPr>
      <w:r w:rsidRPr="00026945">
        <w:rPr>
          <w:i/>
          <w:sz w:val="22"/>
        </w:rPr>
        <w:t xml:space="preserve">(Če je tveganje </w:t>
      </w:r>
      <w:r w:rsidRPr="00026945">
        <w:rPr>
          <w:b/>
          <w:i/>
          <w:sz w:val="22"/>
        </w:rPr>
        <w:t>višje od 3</w:t>
      </w:r>
      <w:r w:rsidRPr="00026945">
        <w:rPr>
          <w:i/>
          <w:sz w:val="22"/>
        </w:rPr>
        <w:t>, se predlaga ukrepe za znižanje tveganja.)</w:t>
      </w:r>
    </w:p>
    <w:p w:rsidR="00ED0F75" w:rsidRPr="00ED0F75" w:rsidRDefault="00ED0F75" w:rsidP="00ED0F75">
      <w:pPr>
        <w:ind w:left="0"/>
        <w:rPr>
          <w:sz w:val="22"/>
        </w:rPr>
      </w:pPr>
    </w:p>
    <w:p w:rsidR="00ED0F75" w:rsidRPr="00ED0F75" w:rsidRDefault="00ED0F75" w:rsidP="00ED0F75">
      <w:pPr>
        <w:ind w:left="0"/>
        <w:rPr>
          <w:b/>
          <w:sz w:val="22"/>
        </w:rPr>
      </w:pPr>
      <w:r w:rsidRPr="00875DC1">
        <w:rPr>
          <w:b/>
          <w:sz w:val="22"/>
          <w:highlight w:val="yellow"/>
        </w:rPr>
        <w:t>Grožnja: 7.7.</w:t>
      </w:r>
      <w:r w:rsidRPr="00ED0F75">
        <w:rPr>
          <w:b/>
          <w:sz w:val="22"/>
        </w:rPr>
        <w:t xml:space="preserve"> Kraja/izguba opreme/podatkov pri delu na daljavo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Verjetnost grožnje: </w:t>
      </w:r>
      <w:r>
        <w:rPr>
          <w:sz w:val="22"/>
        </w:rPr>
        <w:t>__________________</w:t>
      </w:r>
      <w:r w:rsidRPr="009002C2">
        <w:rPr>
          <w:i/>
          <w:sz w:val="22"/>
        </w:rPr>
        <w:t>(majhna, srednja ali visoka)</w:t>
      </w:r>
      <w:r>
        <w:rPr>
          <w:i/>
          <w:sz w:val="22"/>
        </w:rPr>
        <w:t xml:space="preserve"> 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posledic grožnje: </w:t>
      </w:r>
      <w:r>
        <w:rPr>
          <w:sz w:val="22"/>
        </w:rPr>
        <w:t>_____________</w:t>
      </w:r>
      <w:r w:rsidRPr="00026945">
        <w:rPr>
          <w:i/>
          <w:sz w:val="22"/>
        </w:rPr>
        <w:t>(majhna, srednja ali 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ranljivosti: </w:t>
      </w:r>
      <w:r>
        <w:rPr>
          <w:sz w:val="22"/>
        </w:rPr>
        <w:t>__________________</w:t>
      </w:r>
      <w:r w:rsidRPr="00026945">
        <w:rPr>
          <w:i/>
          <w:sz w:val="22"/>
        </w:rPr>
        <w:t>(n</w:t>
      </w:r>
      <w:r>
        <w:rPr>
          <w:i/>
          <w:sz w:val="22"/>
        </w:rPr>
        <w:t xml:space="preserve">izka, srednja ali </w:t>
      </w:r>
      <w:r w:rsidRPr="00026945">
        <w:rPr>
          <w:i/>
          <w:sz w:val="22"/>
        </w:rPr>
        <w:t>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>
        <w:rPr>
          <w:sz w:val="22"/>
        </w:rPr>
        <w:t>Učinkovitost protiukrepov:_____________</w:t>
      </w:r>
      <w:r w:rsidRPr="00026945">
        <w:rPr>
          <w:i/>
          <w:sz w:val="22"/>
        </w:rPr>
        <w:t xml:space="preserve">(nična, nizka, srednja ali visoka) </w:t>
      </w:r>
    </w:p>
    <w:p w:rsidR="0018367E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Pr="00ED0F75" w:rsidRDefault="0018367E" w:rsidP="0018367E">
      <w:pPr>
        <w:ind w:left="4111" w:hanging="4111"/>
        <w:rPr>
          <w:sz w:val="22"/>
        </w:rPr>
      </w:pPr>
      <w:r w:rsidRPr="00ED0F75">
        <w:rPr>
          <w:sz w:val="22"/>
        </w:rPr>
        <w:t>Ocena tveganja:</w:t>
      </w:r>
      <w:r>
        <w:rPr>
          <w:sz w:val="22"/>
        </w:rPr>
        <w:t>____________________</w:t>
      </w:r>
      <w:r w:rsidRPr="00026945">
        <w:rPr>
          <w:b/>
          <w:i/>
          <w:color w:val="00B050"/>
          <w:sz w:val="22"/>
        </w:rPr>
        <w:t>(vrednost se odčita iz Tabel 1 in 2 v dokumentu Postopek izvajanja analize tveganja)</w:t>
      </w:r>
    </w:p>
    <w:p w:rsidR="0018367E" w:rsidRPr="00ED0F75" w:rsidRDefault="0018367E" w:rsidP="0018367E">
      <w:pPr>
        <w:ind w:left="4111" w:hanging="4111"/>
        <w:rPr>
          <w:sz w:val="22"/>
        </w:rPr>
      </w:pPr>
      <w:r>
        <w:rPr>
          <w:sz w:val="22"/>
        </w:rPr>
        <w:t>Ukrepi: ___________________________</w:t>
      </w:r>
      <w:r w:rsidRPr="00026945">
        <w:rPr>
          <w:i/>
          <w:sz w:val="22"/>
        </w:rPr>
        <w:t xml:space="preserve">(Če je tveganje </w:t>
      </w:r>
      <w:r w:rsidRPr="00026945">
        <w:rPr>
          <w:b/>
          <w:i/>
          <w:sz w:val="22"/>
        </w:rPr>
        <w:t>višje od 3</w:t>
      </w:r>
      <w:r w:rsidRPr="00026945">
        <w:rPr>
          <w:i/>
          <w:sz w:val="22"/>
        </w:rPr>
        <w:t>, se predlaga ukrepe za znižanje tveganja.)</w:t>
      </w:r>
    </w:p>
    <w:p w:rsidR="00ED0F75" w:rsidRPr="00ED0F75" w:rsidRDefault="00ED0F75" w:rsidP="00ED0F75">
      <w:pPr>
        <w:ind w:left="0"/>
        <w:rPr>
          <w:sz w:val="22"/>
        </w:rPr>
      </w:pPr>
    </w:p>
    <w:p w:rsidR="00ED0F75" w:rsidRPr="00ED0F75" w:rsidRDefault="00ED0F75" w:rsidP="00ED0F75">
      <w:pPr>
        <w:ind w:left="0"/>
        <w:rPr>
          <w:sz w:val="22"/>
        </w:rPr>
      </w:pPr>
    </w:p>
    <w:p w:rsidR="00ED0F75" w:rsidRPr="00ED0F75" w:rsidRDefault="00ED0F75" w:rsidP="0097364B">
      <w:pPr>
        <w:numPr>
          <w:ilvl w:val="0"/>
          <w:numId w:val="12"/>
        </w:numPr>
        <w:spacing w:before="0" w:after="0" w:line="240" w:lineRule="auto"/>
        <w:ind w:left="0"/>
        <w:jc w:val="left"/>
        <w:rPr>
          <w:b/>
          <w:sz w:val="22"/>
        </w:rPr>
      </w:pPr>
      <w:r w:rsidRPr="00ED0F75">
        <w:rPr>
          <w:b/>
          <w:sz w:val="22"/>
        </w:rPr>
        <w:t>Zloraba infrastrukture</w:t>
      </w:r>
    </w:p>
    <w:p w:rsidR="00ED0F75" w:rsidRPr="00ED0F75" w:rsidRDefault="00ED0F75" w:rsidP="00ED0F75">
      <w:pPr>
        <w:ind w:left="0"/>
        <w:rPr>
          <w:b/>
          <w:sz w:val="22"/>
        </w:rPr>
      </w:pPr>
    </w:p>
    <w:p w:rsidR="00ED0F75" w:rsidRPr="00ED0F75" w:rsidRDefault="00ED0F75" w:rsidP="00ED0F75">
      <w:pPr>
        <w:ind w:left="0"/>
        <w:rPr>
          <w:b/>
          <w:sz w:val="22"/>
        </w:rPr>
      </w:pPr>
      <w:r w:rsidRPr="00ED0F75">
        <w:rPr>
          <w:b/>
          <w:sz w:val="22"/>
        </w:rPr>
        <w:t>Grožnja: 8.1. Zloraba skrbniških pravic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Verjetnost grožnje: </w:t>
      </w:r>
      <w:r>
        <w:rPr>
          <w:sz w:val="22"/>
        </w:rPr>
        <w:t>__________________</w:t>
      </w:r>
      <w:r w:rsidRPr="009002C2">
        <w:rPr>
          <w:i/>
          <w:sz w:val="22"/>
        </w:rPr>
        <w:t>(majhna, srednja ali visoka)</w:t>
      </w:r>
      <w:r>
        <w:rPr>
          <w:i/>
          <w:sz w:val="22"/>
        </w:rPr>
        <w:t xml:space="preserve"> 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posledic grožnje: </w:t>
      </w:r>
      <w:r>
        <w:rPr>
          <w:sz w:val="22"/>
        </w:rPr>
        <w:t>_____________</w:t>
      </w:r>
      <w:r w:rsidRPr="00026945">
        <w:rPr>
          <w:i/>
          <w:sz w:val="22"/>
        </w:rPr>
        <w:t>(majhna, srednja ali 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ranljivosti: </w:t>
      </w:r>
      <w:r>
        <w:rPr>
          <w:sz w:val="22"/>
        </w:rPr>
        <w:t>__________________</w:t>
      </w:r>
      <w:r w:rsidRPr="00026945">
        <w:rPr>
          <w:i/>
          <w:sz w:val="22"/>
        </w:rPr>
        <w:t>(n</w:t>
      </w:r>
      <w:r>
        <w:rPr>
          <w:i/>
          <w:sz w:val="22"/>
        </w:rPr>
        <w:t xml:space="preserve">izka, srednja ali </w:t>
      </w:r>
      <w:r w:rsidRPr="00026945">
        <w:rPr>
          <w:i/>
          <w:sz w:val="22"/>
        </w:rPr>
        <w:t>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>
        <w:rPr>
          <w:sz w:val="22"/>
        </w:rPr>
        <w:t>Učinkovitost protiukrepov:_____________</w:t>
      </w:r>
      <w:r w:rsidRPr="00026945">
        <w:rPr>
          <w:i/>
          <w:sz w:val="22"/>
        </w:rPr>
        <w:t xml:space="preserve">(nična, nizka, srednja ali visoka) </w:t>
      </w:r>
    </w:p>
    <w:p w:rsidR="0018367E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Pr="00ED0F75" w:rsidRDefault="0018367E" w:rsidP="0018367E">
      <w:pPr>
        <w:ind w:left="4111" w:hanging="4111"/>
        <w:rPr>
          <w:sz w:val="22"/>
        </w:rPr>
      </w:pPr>
      <w:r w:rsidRPr="00ED0F75">
        <w:rPr>
          <w:sz w:val="22"/>
        </w:rPr>
        <w:t>Ocena tveganja:</w:t>
      </w:r>
      <w:r>
        <w:rPr>
          <w:sz w:val="22"/>
        </w:rPr>
        <w:t>____________________</w:t>
      </w:r>
      <w:r w:rsidRPr="00026945">
        <w:rPr>
          <w:b/>
          <w:i/>
          <w:color w:val="00B050"/>
          <w:sz w:val="22"/>
        </w:rPr>
        <w:t>(vrednost se odčita iz Tabel 1 in 2 v dokumentu Postopek izvajanja analize tveganja)</w:t>
      </w:r>
    </w:p>
    <w:p w:rsidR="0018367E" w:rsidRPr="00ED0F75" w:rsidRDefault="0018367E" w:rsidP="0018367E">
      <w:pPr>
        <w:ind w:left="4111" w:hanging="4111"/>
        <w:rPr>
          <w:sz w:val="22"/>
        </w:rPr>
      </w:pPr>
      <w:r>
        <w:rPr>
          <w:sz w:val="22"/>
        </w:rPr>
        <w:t>Ukrepi: ___________________________</w:t>
      </w:r>
      <w:r w:rsidRPr="00026945">
        <w:rPr>
          <w:i/>
          <w:sz w:val="22"/>
        </w:rPr>
        <w:t xml:space="preserve">(Če je tveganje </w:t>
      </w:r>
      <w:r w:rsidRPr="00026945">
        <w:rPr>
          <w:b/>
          <w:i/>
          <w:sz w:val="22"/>
        </w:rPr>
        <w:t>višje od 3</w:t>
      </w:r>
      <w:r w:rsidRPr="00026945">
        <w:rPr>
          <w:i/>
          <w:sz w:val="22"/>
        </w:rPr>
        <w:t>, se predlaga ukrepe za znižanje tveganja.)</w:t>
      </w:r>
    </w:p>
    <w:p w:rsidR="00ED0F75" w:rsidRPr="00ED0F75" w:rsidRDefault="00ED0F75" w:rsidP="00ED0F75">
      <w:pPr>
        <w:ind w:left="0"/>
        <w:rPr>
          <w:sz w:val="22"/>
        </w:rPr>
      </w:pPr>
    </w:p>
    <w:p w:rsidR="00ED0F75" w:rsidRPr="00ED0F75" w:rsidRDefault="00ED0F75" w:rsidP="00ED0F75">
      <w:pPr>
        <w:ind w:left="0"/>
        <w:rPr>
          <w:b/>
          <w:sz w:val="22"/>
        </w:rPr>
      </w:pPr>
      <w:r w:rsidRPr="00ED0F75">
        <w:rPr>
          <w:b/>
          <w:sz w:val="22"/>
        </w:rPr>
        <w:t>Grožnja: 8.2. Socialni inženiring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Verjetnost grožnje: </w:t>
      </w:r>
      <w:r w:rsidR="006162C9">
        <w:rPr>
          <w:sz w:val="22"/>
        </w:rPr>
        <w:t xml:space="preserve">srednja </w:t>
      </w:r>
      <w:r w:rsidRPr="009002C2">
        <w:rPr>
          <w:i/>
          <w:sz w:val="22"/>
        </w:rPr>
        <w:t>(majhna, srednja ali visoka)</w:t>
      </w:r>
      <w:r>
        <w:rPr>
          <w:i/>
          <w:sz w:val="22"/>
        </w:rPr>
        <w:t xml:space="preserve"> 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lastRenderedPageBreak/>
        <w:t xml:space="preserve">Stopnja posledic grožnje: </w:t>
      </w:r>
      <w:r w:rsidR="006162C9">
        <w:rPr>
          <w:sz w:val="22"/>
        </w:rPr>
        <w:t>visoke</w:t>
      </w:r>
      <w:r w:rsidRPr="00026945">
        <w:rPr>
          <w:i/>
          <w:sz w:val="22"/>
        </w:rPr>
        <w:t>(majhna, srednja ali 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6162C9">
        <w:rPr>
          <w:i/>
          <w:sz w:val="22"/>
        </w:rPr>
        <w:t xml:space="preserve"> razkritje občutljivih osebnih podatkov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ranljivosti: </w:t>
      </w:r>
      <w:r w:rsidR="006162C9">
        <w:rPr>
          <w:sz w:val="22"/>
        </w:rPr>
        <w:t xml:space="preserve">srednja </w:t>
      </w:r>
      <w:r w:rsidRPr="00026945">
        <w:rPr>
          <w:i/>
          <w:sz w:val="22"/>
        </w:rPr>
        <w:t>(n</w:t>
      </w:r>
      <w:r>
        <w:rPr>
          <w:i/>
          <w:sz w:val="22"/>
        </w:rPr>
        <w:t xml:space="preserve">izka, srednja ali </w:t>
      </w:r>
      <w:r w:rsidRPr="00026945">
        <w:rPr>
          <w:i/>
          <w:sz w:val="22"/>
        </w:rPr>
        <w:t>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6162C9">
        <w:rPr>
          <w:i/>
          <w:sz w:val="22"/>
        </w:rPr>
        <w:t xml:space="preserve"> človeški faktor</w:t>
      </w:r>
    </w:p>
    <w:p w:rsidR="0018367E" w:rsidRDefault="0018367E" w:rsidP="0018367E">
      <w:pPr>
        <w:ind w:left="0"/>
        <w:rPr>
          <w:i/>
          <w:sz w:val="22"/>
        </w:rPr>
      </w:pPr>
      <w:r>
        <w:rPr>
          <w:sz w:val="22"/>
        </w:rPr>
        <w:t>Učinkovitost protiukrepov:</w:t>
      </w:r>
      <w:r w:rsidR="006162C9">
        <w:rPr>
          <w:sz w:val="22"/>
        </w:rPr>
        <w:t xml:space="preserve"> nizka </w:t>
      </w:r>
      <w:r w:rsidRPr="00026945">
        <w:rPr>
          <w:i/>
          <w:sz w:val="22"/>
        </w:rPr>
        <w:t xml:space="preserve">(nična, nizka, srednja ali visoka) </w:t>
      </w:r>
    </w:p>
    <w:p w:rsidR="0018367E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Pr="00ED0F75" w:rsidRDefault="0018367E" w:rsidP="0018367E">
      <w:pPr>
        <w:ind w:left="4111" w:hanging="4111"/>
        <w:rPr>
          <w:sz w:val="22"/>
        </w:rPr>
      </w:pPr>
      <w:r w:rsidRPr="00ED0F75">
        <w:rPr>
          <w:sz w:val="22"/>
        </w:rPr>
        <w:t>Ocena tveganja:</w:t>
      </w:r>
      <w:r w:rsidR="006162C9">
        <w:rPr>
          <w:sz w:val="22"/>
        </w:rPr>
        <w:t xml:space="preserve"> </w:t>
      </w:r>
      <w:r w:rsidR="006162C9" w:rsidRPr="006162C9">
        <w:rPr>
          <w:b/>
          <w:color w:val="FF6600"/>
          <w:sz w:val="22"/>
        </w:rPr>
        <w:t>5</w:t>
      </w:r>
      <w:r w:rsidR="006162C9">
        <w:rPr>
          <w:sz w:val="22"/>
        </w:rPr>
        <w:t xml:space="preserve"> </w:t>
      </w:r>
      <w:r w:rsidRPr="00026945">
        <w:rPr>
          <w:b/>
          <w:i/>
          <w:color w:val="00B050"/>
          <w:sz w:val="22"/>
        </w:rPr>
        <w:t>(vrednost se odčita iz Tabel 1 in 2 v dokumentu Postopek izvajanja analize tveganja)</w:t>
      </w:r>
    </w:p>
    <w:p w:rsidR="0018367E" w:rsidRPr="00ED0F75" w:rsidRDefault="0018367E" w:rsidP="0018367E">
      <w:pPr>
        <w:ind w:left="4111" w:hanging="4111"/>
        <w:rPr>
          <w:sz w:val="22"/>
        </w:rPr>
      </w:pPr>
      <w:r>
        <w:rPr>
          <w:sz w:val="22"/>
        </w:rPr>
        <w:t>Ukrepi</w:t>
      </w:r>
      <w:r w:rsidR="006162C9">
        <w:rPr>
          <w:sz w:val="22"/>
        </w:rPr>
        <w:t xml:space="preserve"> 8.2.1</w:t>
      </w:r>
      <w:r>
        <w:rPr>
          <w:sz w:val="22"/>
        </w:rPr>
        <w:t xml:space="preserve">: </w:t>
      </w:r>
      <w:r w:rsidR="006162C9">
        <w:rPr>
          <w:sz w:val="22"/>
        </w:rPr>
        <w:t>Redno ozaveščanje zaposlenih o nevarnostih socialnega inženiriringa.</w:t>
      </w:r>
      <w:r w:rsidRPr="00026945">
        <w:rPr>
          <w:i/>
          <w:sz w:val="22"/>
        </w:rPr>
        <w:t xml:space="preserve">(Če je tveganje </w:t>
      </w:r>
      <w:r w:rsidRPr="00026945">
        <w:rPr>
          <w:b/>
          <w:i/>
          <w:sz w:val="22"/>
        </w:rPr>
        <w:t>višje od 3</w:t>
      </w:r>
      <w:r w:rsidRPr="00026945">
        <w:rPr>
          <w:i/>
          <w:sz w:val="22"/>
        </w:rPr>
        <w:t>, se predlaga ukrepe za znižanje tveganja.)</w:t>
      </w:r>
    </w:p>
    <w:p w:rsidR="00ED0F75" w:rsidRPr="00ED0F75" w:rsidRDefault="00ED0F75" w:rsidP="00ED0F75">
      <w:pPr>
        <w:ind w:left="0"/>
        <w:rPr>
          <w:sz w:val="22"/>
        </w:rPr>
      </w:pPr>
    </w:p>
    <w:p w:rsidR="0018367E" w:rsidRDefault="00ED0F75" w:rsidP="0018367E">
      <w:pPr>
        <w:ind w:left="0"/>
        <w:rPr>
          <w:i/>
          <w:sz w:val="22"/>
        </w:rPr>
      </w:pPr>
      <w:r w:rsidRPr="00ED0F75">
        <w:rPr>
          <w:b/>
          <w:sz w:val="22"/>
        </w:rPr>
        <w:t xml:space="preserve">Grožnja: 8.3. Neustrezna uporaba nosilcev zapisa </w:t>
      </w:r>
      <w:r w:rsidRPr="00ED0F75">
        <w:rPr>
          <w:sz w:val="22"/>
        </w:rPr>
        <w:t xml:space="preserve">(npr: shranjevanje zaupnih podatkov </w:t>
      </w:r>
      <w:r w:rsidR="0018367E" w:rsidRPr="00ED0F75">
        <w:rPr>
          <w:sz w:val="22"/>
        </w:rPr>
        <w:t xml:space="preserve">Verjetnost grožnje: </w:t>
      </w:r>
      <w:r w:rsidR="006162C9">
        <w:rPr>
          <w:sz w:val="22"/>
        </w:rPr>
        <w:t xml:space="preserve">majhna </w:t>
      </w:r>
      <w:r w:rsidR="0018367E" w:rsidRPr="009002C2">
        <w:rPr>
          <w:i/>
          <w:sz w:val="22"/>
        </w:rPr>
        <w:t>(majhna, srednja ali visoka)</w:t>
      </w:r>
      <w:r w:rsidR="0018367E">
        <w:rPr>
          <w:i/>
          <w:sz w:val="22"/>
        </w:rPr>
        <w:t xml:space="preserve"> 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6162C9">
        <w:rPr>
          <w:i/>
          <w:sz w:val="22"/>
        </w:rPr>
        <w:t xml:space="preserve"> 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posledic grožnje: </w:t>
      </w:r>
      <w:r w:rsidR="006162C9">
        <w:rPr>
          <w:sz w:val="22"/>
        </w:rPr>
        <w:t xml:space="preserve">visoke </w:t>
      </w:r>
      <w:r w:rsidRPr="00026945">
        <w:rPr>
          <w:i/>
          <w:sz w:val="22"/>
        </w:rPr>
        <w:t>(majhna, srednja ali 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6162C9">
        <w:rPr>
          <w:i/>
          <w:sz w:val="22"/>
        </w:rPr>
        <w:t xml:space="preserve"> razkritje občutljivih osebnih podatkov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ranljivosti: </w:t>
      </w:r>
      <w:r w:rsidR="006162C9">
        <w:rPr>
          <w:sz w:val="22"/>
        </w:rPr>
        <w:t xml:space="preserve">nizka </w:t>
      </w:r>
      <w:r w:rsidRPr="00026945">
        <w:rPr>
          <w:i/>
          <w:sz w:val="22"/>
        </w:rPr>
        <w:t>(n</w:t>
      </w:r>
      <w:r>
        <w:rPr>
          <w:i/>
          <w:sz w:val="22"/>
        </w:rPr>
        <w:t xml:space="preserve">izka, srednja ali </w:t>
      </w:r>
      <w:r w:rsidRPr="00026945">
        <w:rPr>
          <w:i/>
          <w:sz w:val="22"/>
        </w:rPr>
        <w:t>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>
        <w:rPr>
          <w:sz w:val="22"/>
        </w:rPr>
        <w:t>Učinkovitost protiukrepov:</w:t>
      </w:r>
      <w:r w:rsidR="006162C9">
        <w:rPr>
          <w:sz w:val="22"/>
        </w:rPr>
        <w:t xml:space="preserve">visoka </w:t>
      </w:r>
      <w:r w:rsidRPr="00026945">
        <w:rPr>
          <w:i/>
          <w:sz w:val="22"/>
        </w:rPr>
        <w:t xml:space="preserve">(nična, nizka, srednja ali visoka) </w:t>
      </w:r>
    </w:p>
    <w:p w:rsidR="0018367E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6162C9">
        <w:rPr>
          <w:i/>
          <w:sz w:val="22"/>
        </w:rPr>
        <w:t xml:space="preserve"> podatkov iz aplikacije ISOZ ni možno izvoziti</w:t>
      </w:r>
    </w:p>
    <w:p w:rsidR="0018367E" w:rsidRPr="00ED0F75" w:rsidRDefault="0018367E" w:rsidP="0018367E">
      <w:pPr>
        <w:ind w:left="4111" w:hanging="4111"/>
        <w:rPr>
          <w:sz w:val="22"/>
        </w:rPr>
      </w:pPr>
      <w:r w:rsidRPr="00ED0F75">
        <w:rPr>
          <w:sz w:val="22"/>
        </w:rPr>
        <w:t>Ocena tveganja:</w:t>
      </w:r>
      <w:r w:rsidR="006162C9">
        <w:rPr>
          <w:sz w:val="22"/>
        </w:rPr>
        <w:t xml:space="preserve"> </w:t>
      </w:r>
      <w:r w:rsidR="006162C9" w:rsidRPr="006162C9">
        <w:rPr>
          <w:b/>
          <w:color w:val="00B050"/>
          <w:sz w:val="22"/>
        </w:rPr>
        <w:t>1</w:t>
      </w:r>
      <w:r w:rsidR="006162C9">
        <w:rPr>
          <w:sz w:val="22"/>
        </w:rPr>
        <w:t xml:space="preserve"> </w:t>
      </w:r>
      <w:r w:rsidRPr="00026945">
        <w:rPr>
          <w:b/>
          <w:i/>
          <w:color w:val="00B050"/>
          <w:sz w:val="22"/>
        </w:rPr>
        <w:t>(vrednost se odčita iz Tabel 1 in 2 v dokumentu Postopek izvajanja analize tveganja)</w:t>
      </w:r>
    </w:p>
    <w:p w:rsidR="0018367E" w:rsidRPr="00ED0F75" w:rsidRDefault="0018367E" w:rsidP="0018367E">
      <w:pPr>
        <w:ind w:left="4111" w:hanging="4111"/>
        <w:rPr>
          <w:sz w:val="22"/>
        </w:rPr>
      </w:pPr>
      <w:r>
        <w:rPr>
          <w:sz w:val="22"/>
        </w:rPr>
        <w:t>Ukrepi: ___________________________</w:t>
      </w:r>
      <w:r w:rsidRPr="00026945">
        <w:rPr>
          <w:i/>
          <w:sz w:val="22"/>
        </w:rPr>
        <w:t xml:space="preserve">(Če je tveganje </w:t>
      </w:r>
      <w:r w:rsidRPr="00026945">
        <w:rPr>
          <w:b/>
          <w:i/>
          <w:sz w:val="22"/>
        </w:rPr>
        <w:t>višje od 3</w:t>
      </w:r>
      <w:r w:rsidRPr="00026945">
        <w:rPr>
          <w:i/>
          <w:sz w:val="22"/>
        </w:rPr>
        <w:t>, se predlaga ukrepe za znižanje tveganja.)</w:t>
      </w:r>
    </w:p>
    <w:p w:rsidR="00ED0F75" w:rsidRPr="00ED0F75" w:rsidRDefault="00ED0F75" w:rsidP="0018367E">
      <w:pPr>
        <w:ind w:left="0"/>
        <w:rPr>
          <w:sz w:val="22"/>
        </w:rPr>
      </w:pPr>
    </w:p>
    <w:p w:rsidR="00ED0F75" w:rsidRPr="00ED0F75" w:rsidRDefault="00ED0F75" w:rsidP="00ED0F75">
      <w:pPr>
        <w:ind w:left="0"/>
        <w:rPr>
          <w:b/>
          <w:sz w:val="22"/>
        </w:rPr>
      </w:pPr>
      <w:r w:rsidRPr="00ED0F75">
        <w:rPr>
          <w:b/>
          <w:sz w:val="22"/>
        </w:rPr>
        <w:t>Grožnja: 8.4. Dostop tretjih oseb do sistemov/dokumentov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Verjetnost grožnje: </w:t>
      </w:r>
      <w:r w:rsidR="00036DAE">
        <w:rPr>
          <w:sz w:val="22"/>
        </w:rPr>
        <w:t xml:space="preserve">srednja </w:t>
      </w:r>
      <w:r w:rsidRPr="009002C2">
        <w:rPr>
          <w:i/>
          <w:sz w:val="22"/>
        </w:rPr>
        <w:t>(majhna, srednja ali visoka)</w:t>
      </w:r>
      <w:r>
        <w:rPr>
          <w:i/>
          <w:sz w:val="22"/>
        </w:rPr>
        <w:t xml:space="preserve"> 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posledic grožnje: </w:t>
      </w:r>
      <w:r w:rsidR="00036DAE">
        <w:rPr>
          <w:sz w:val="22"/>
        </w:rPr>
        <w:t xml:space="preserve">visoka </w:t>
      </w:r>
      <w:r w:rsidRPr="00026945">
        <w:rPr>
          <w:i/>
          <w:sz w:val="22"/>
        </w:rPr>
        <w:t>(majhna, srednja ali 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036DAE">
        <w:rPr>
          <w:i/>
          <w:sz w:val="22"/>
        </w:rPr>
        <w:t xml:space="preserve"> razkritja občutljivih osebnih podatkov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ranljivosti: </w:t>
      </w:r>
      <w:r w:rsidR="00036DAE">
        <w:rPr>
          <w:sz w:val="22"/>
        </w:rPr>
        <w:t xml:space="preserve">srednja </w:t>
      </w:r>
      <w:r w:rsidRPr="00026945">
        <w:rPr>
          <w:i/>
          <w:sz w:val="22"/>
        </w:rPr>
        <w:t>(n</w:t>
      </w:r>
      <w:r>
        <w:rPr>
          <w:i/>
          <w:sz w:val="22"/>
        </w:rPr>
        <w:t xml:space="preserve">izka, srednja ali </w:t>
      </w:r>
      <w:r w:rsidRPr="00026945">
        <w:rPr>
          <w:i/>
          <w:sz w:val="22"/>
        </w:rPr>
        <w:t>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036DAE" w:rsidRPr="00036DAE">
        <w:rPr>
          <w:i/>
          <w:sz w:val="22"/>
        </w:rPr>
        <w:t xml:space="preserve"> </w:t>
      </w:r>
      <w:r w:rsidR="00036DAE">
        <w:rPr>
          <w:i/>
          <w:sz w:val="22"/>
        </w:rPr>
        <w:t>V pogodbah s tretjimi strankami ni določila glede varovanja informacij.</w:t>
      </w:r>
    </w:p>
    <w:p w:rsidR="0018367E" w:rsidRDefault="0018367E" w:rsidP="0018367E">
      <w:pPr>
        <w:ind w:left="0"/>
        <w:rPr>
          <w:i/>
          <w:sz w:val="22"/>
        </w:rPr>
      </w:pPr>
      <w:r>
        <w:rPr>
          <w:sz w:val="22"/>
        </w:rPr>
        <w:t>Učinkovitost protiukrepov:</w:t>
      </w:r>
      <w:r w:rsidR="00036DAE">
        <w:rPr>
          <w:sz w:val="22"/>
        </w:rPr>
        <w:t xml:space="preserve">srednja </w:t>
      </w:r>
      <w:r w:rsidRPr="00026945">
        <w:rPr>
          <w:i/>
          <w:sz w:val="22"/>
        </w:rPr>
        <w:t xml:space="preserve">(nična, nizka, srednja ali visoka) </w:t>
      </w:r>
    </w:p>
    <w:p w:rsidR="0018367E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AA09F5">
        <w:rPr>
          <w:i/>
          <w:sz w:val="22"/>
        </w:rPr>
        <w:t xml:space="preserve"> </w:t>
      </w:r>
      <w:r w:rsidR="00036DAE">
        <w:rPr>
          <w:i/>
          <w:sz w:val="22"/>
        </w:rPr>
        <w:t>T</w:t>
      </w:r>
      <w:r w:rsidR="00AA09F5">
        <w:rPr>
          <w:i/>
          <w:sz w:val="22"/>
        </w:rPr>
        <w:t xml:space="preserve">retje osebe so vedno pod nadzorom nekoga od zaposlenih. </w:t>
      </w:r>
      <w:r w:rsidR="00036DAE">
        <w:rPr>
          <w:i/>
          <w:sz w:val="22"/>
        </w:rPr>
        <w:t xml:space="preserve">Strežniška soba in ordinacije se zaklepajo. </w:t>
      </w:r>
      <w:r w:rsidR="001B3779">
        <w:rPr>
          <w:i/>
          <w:sz w:val="22"/>
        </w:rPr>
        <w:t xml:space="preserve">Čiščenje izvajajo zaposleni. </w:t>
      </w:r>
    </w:p>
    <w:p w:rsidR="0018367E" w:rsidRPr="00ED0F75" w:rsidRDefault="0018367E" w:rsidP="0018367E">
      <w:pPr>
        <w:ind w:left="4111" w:hanging="4111"/>
        <w:rPr>
          <w:sz w:val="22"/>
        </w:rPr>
      </w:pPr>
      <w:r w:rsidRPr="00ED0F75">
        <w:rPr>
          <w:sz w:val="22"/>
        </w:rPr>
        <w:lastRenderedPageBreak/>
        <w:t>Ocena tveganja:</w:t>
      </w:r>
      <w:r w:rsidR="001B3779">
        <w:rPr>
          <w:sz w:val="22"/>
        </w:rPr>
        <w:t xml:space="preserve"> </w:t>
      </w:r>
      <w:r w:rsidR="001B3779" w:rsidRPr="001B3779">
        <w:rPr>
          <w:color w:val="00B050"/>
          <w:sz w:val="22"/>
        </w:rPr>
        <w:t>4</w:t>
      </w:r>
      <w:r w:rsidR="001B3779">
        <w:rPr>
          <w:sz w:val="22"/>
        </w:rPr>
        <w:t xml:space="preserve"> </w:t>
      </w:r>
      <w:r w:rsidRPr="00026945">
        <w:rPr>
          <w:b/>
          <w:i/>
          <w:color w:val="00B050"/>
          <w:sz w:val="22"/>
        </w:rPr>
        <w:t>(vrednost se odčita iz Tabel 1 in 2 v dokumentu Postopek izvajanja analize tveganja)</w:t>
      </w:r>
    </w:p>
    <w:p w:rsidR="0020726A" w:rsidRDefault="0018367E" w:rsidP="0018367E">
      <w:pPr>
        <w:ind w:left="4111" w:hanging="4111"/>
        <w:rPr>
          <w:sz w:val="22"/>
        </w:rPr>
      </w:pPr>
      <w:r>
        <w:rPr>
          <w:sz w:val="22"/>
        </w:rPr>
        <w:t>Ukrepi</w:t>
      </w:r>
      <w:r w:rsidR="001B3779">
        <w:rPr>
          <w:sz w:val="22"/>
        </w:rPr>
        <w:t xml:space="preserve"> 8.4.1</w:t>
      </w:r>
      <w:r>
        <w:rPr>
          <w:sz w:val="22"/>
        </w:rPr>
        <w:t xml:space="preserve">: </w:t>
      </w:r>
      <w:r w:rsidR="001B3779">
        <w:rPr>
          <w:sz w:val="22"/>
        </w:rPr>
        <w:t>Vse tretje stranke morajo podpisati sporazum o neraz</w:t>
      </w:r>
      <w:r w:rsidR="0020726A">
        <w:rPr>
          <w:sz w:val="22"/>
        </w:rPr>
        <w:t>krivanju informacij.</w:t>
      </w:r>
    </w:p>
    <w:p w:rsidR="0018367E" w:rsidRPr="00ED0F75" w:rsidRDefault="0018367E" w:rsidP="0018367E">
      <w:pPr>
        <w:ind w:left="4111" w:hanging="4111"/>
        <w:rPr>
          <w:sz w:val="22"/>
        </w:rPr>
      </w:pPr>
      <w:r w:rsidRPr="00026945">
        <w:rPr>
          <w:i/>
          <w:sz w:val="22"/>
        </w:rPr>
        <w:t xml:space="preserve">(Če je tveganje </w:t>
      </w:r>
      <w:r w:rsidRPr="00026945">
        <w:rPr>
          <w:b/>
          <w:i/>
          <w:sz w:val="22"/>
        </w:rPr>
        <w:t>višje od 3</w:t>
      </w:r>
      <w:r w:rsidRPr="00026945">
        <w:rPr>
          <w:i/>
          <w:sz w:val="22"/>
        </w:rPr>
        <w:t>, se predlaga ukrepe za znižanje tveganja.)</w:t>
      </w:r>
    </w:p>
    <w:p w:rsidR="00ED0F75" w:rsidRPr="00ED0F75" w:rsidRDefault="00ED0F75" w:rsidP="00ED0F75">
      <w:pPr>
        <w:ind w:left="0"/>
        <w:rPr>
          <w:sz w:val="22"/>
        </w:rPr>
      </w:pPr>
    </w:p>
    <w:p w:rsidR="00ED0F75" w:rsidRPr="00ED0F75" w:rsidRDefault="00ED0F75" w:rsidP="00ED0F75">
      <w:pPr>
        <w:ind w:left="0"/>
        <w:rPr>
          <w:sz w:val="22"/>
        </w:rPr>
      </w:pPr>
      <w:r w:rsidRPr="00875DC1">
        <w:rPr>
          <w:b/>
          <w:sz w:val="22"/>
          <w:highlight w:val="yellow"/>
        </w:rPr>
        <w:t>Grožnja: 8.5.</w:t>
      </w:r>
      <w:r w:rsidRPr="00ED0F75">
        <w:rPr>
          <w:b/>
          <w:sz w:val="22"/>
        </w:rPr>
        <w:t xml:space="preserve"> Zloraba programske opreme </w:t>
      </w:r>
      <w:r w:rsidRPr="00ED0F75">
        <w:rPr>
          <w:sz w:val="22"/>
        </w:rPr>
        <w:t>(npr.: nepooblaščen, neodobren, nezakonit način uporabe)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Verjetnost grožnje: </w:t>
      </w:r>
      <w:r>
        <w:rPr>
          <w:sz w:val="22"/>
        </w:rPr>
        <w:t>__________________</w:t>
      </w:r>
      <w:r w:rsidRPr="009002C2">
        <w:rPr>
          <w:i/>
          <w:sz w:val="22"/>
        </w:rPr>
        <w:t>(majhna, srednja ali visoka)</w:t>
      </w:r>
      <w:r>
        <w:rPr>
          <w:i/>
          <w:sz w:val="22"/>
        </w:rPr>
        <w:t xml:space="preserve"> 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posledic grožnje: </w:t>
      </w:r>
      <w:r>
        <w:rPr>
          <w:sz w:val="22"/>
        </w:rPr>
        <w:t>_____________</w:t>
      </w:r>
      <w:r w:rsidRPr="00026945">
        <w:rPr>
          <w:i/>
          <w:sz w:val="22"/>
        </w:rPr>
        <w:t>(majhna, srednja ali 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ranljivosti: </w:t>
      </w:r>
      <w:r>
        <w:rPr>
          <w:sz w:val="22"/>
        </w:rPr>
        <w:t>__________________</w:t>
      </w:r>
      <w:r w:rsidRPr="00026945">
        <w:rPr>
          <w:i/>
          <w:sz w:val="22"/>
        </w:rPr>
        <w:t>(n</w:t>
      </w:r>
      <w:r>
        <w:rPr>
          <w:i/>
          <w:sz w:val="22"/>
        </w:rPr>
        <w:t xml:space="preserve">izka, srednja ali </w:t>
      </w:r>
      <w:r w:rsidRPr="00026945">
        <w:rPr>
          <w:i/>
          <w:sz w:val="22"/>
        </w:rPr>
        <w:t>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>
        <w:rPr>
          <w:sz w:val="22"/>
        </w:rPr>
        <w:t>Učinkovitost protiukrepov:_____________</w:t>
      </w:r>
      <w:r w:rsidRPr="00026945">
        <w:rPr>
          <w:i/>
          <w:sz w:val="22"/>
        </w:rPr>
        <w:t xml:space="preserve">(nična, nizka, srednja ali visoka) </w:t>
      </w:r>
    </w:p>
    <w:p w:rsidR="0018367E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Pr="00ED0F75" w:rsidRDefault="0018367E" w:rsidP="0018367E">
      <w:pPr>
        <w:ind w:left="4111" w:hanging="4111"/>
        <w:rPr>
          <w:sz w:val="22"/>
        </w:rPr>
      </w:pPr>
      <w:r w:rsidRPr="00ED0F75">
        <w:rPr>
          <w:sz w:val="22"/>
        </w:rPr>
        <w:t>Ocena tveganja:</w:t>
      </w:r>
      <w:r>
        <w:rPr>
          <w:sz w:val="22"/>
        </w:rPr>
        <w:t>____________________</w:t>
      </w:r>
      <w:r w:rsidRPr="00026945">
        <w:rPr>
          <w:b/>
          <w:i/>
          <w:color w:val="00B050"/>
          <w:sz w:val="22"/>
        </w:rPr>
        <w:t>(vrednost se odčita iz Tabel 1 in 2 v dokumentu Postopek izvajanja analize tveganja)</w:t>
      </w:r>
    </w:p>
    <w:p w:rsidR="0018367E" w:rsidRPr="00ED0F75" w:rsidRDefault="0018367E" w:rsidP="0018367E">
      <w:pPr>
        <w:ind w:left="4111" w:hanging="4111"/>
        <w:rPr>
          <w:sz w:val="22"/>
        </w:rPr>
      </w:pPr>
      <w:r>
        <w:rPr>
          <w:sz w:val="22"/>
        </w:rPr>
        <w:t>Ukrepi: ___________________________</w:t>
      </w:r>
      <w:r w:rsidRPr="00026945">
        <w:rPr>
          <w:i/>
          <w:sz w:val="22"/>
        </w:rPr>
        <w:t xml:space="preserve">(Če je tveganje </w:t>
      </w:r>
      <w:r w:rsidRPr="00026945">
        <w:rPr>
          <w:b/>
          <w:i/>
          <w:sz w:val="22"/>
        </w:rPr>
        <w:t>višje od 3</w:t>
      </w:r>
      <w:r w:rsidRPr="00026945">
        <w:rPr>
          <w:i/>
          <w:sz w:val="22"/>
        </w:rPr>
        <w:t>, se predlaga ukrepe za znižanje tveganja.)</w:t>
      </w:r>
    </w:p>
    <w:p w:rsidR="00ED0F75" w:rsidRPr="00ED0F75" w:rsidRDefault="00ED0F75" w:rsidP="00ED0F75">
      <w:pPr>
        <w:ind w:left="0"/>
        <w:rPr>
          <w:sz w:val="22"/>
        </w:rPr>
      </w:pPr>
    </w:p>
    <w:p w:rsidR="00ED0F75" w:rsidRPr="00ED0F75" w:rsidRDefault="00ED0F75" w:rsidP="00ED0F75">
      <w:pPr>
        <w:ind w:left="0"/>
        <w:rPr>
          <w:b/>
          <w:sz w:val="22"/>
        </w:rPr>
      </w:pPr>
      <w:r w:rsidRPr="00875DC1">
        <w:rPr>
          <w:b/>
          <w:sz w:val="22"/>
          <w:highlight w:val="yellow"/>
        </w:rPr>
        <w:t>Grožnja: 8.6.</w:t>
      </w:r>
      <w:r w:rsidRPr="00ED0F75">
        <w:rPr>
          <w:b/>
          <w:sz w:val="22"/>
        </w:rPr>
        <w:t xml:space="preserve"> Zloraba omrežja (uporaba omrežja na neodobren način, priključitev neodobrene opreme, preusmeritev komunikacij, analiza prometa)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Verjetnost grožnje: </w:t>
      </w:r>
      <w:r w:rsidR="007F3724">
        <w:rPr>
          <w:sz w:val="22"/>
        </w:rPr>
        <w:t xml:space="preserve">srednja </w:t>
      </w:r>
      <w:r w:rsidRPr="009002C2">
        <w:rPr>
          <w:i/>
          <w:sz w:val="22"/>
        </w:rPr>
        <w:t>(majhna, srednja ali visoka)</w:t>
      </w:r>
      <w:r>
        <w:rPr>
          <w:i/>
          <w:sz w:val="22"/>
        </w:rPr>
        <w:t xml:space="preserve"> 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posledic grožnje: </w:t>
      </w:r>
      <w:r w:rsidR="007F3724">
        <w:rPr>
          <w:sz w:val="22"/>
        </w:rPr>
        <w:t xml:space="preserve">visoka </w:t>
      </w:r>
      <w:r w:rsidRPr="00026945">
        <w:rPr>
          <w:i/>
          <w:sz w:val="22"/>
        </w:rPr>
        <w:t>(majhna, srednja ali 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7F3724">
        <w:rPr>
          <w:i/>
          <w:sz w:val="22"/>
        </w:rPr>
        <w:t xml:space="preserve"> razkritje občutljivih osebnih podatkov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ranljivosti: </w:t>
      </w:r>
      <w:r w:rsidR="007F3724">
        <w:rPr>
          <w:sz w:val="22"/>
        </w:rPr>
        <w:t xml:space="preserve">visoka </w:t>
      </w:r>
      <w:r w:rsidRPr="00026945">
        <w:rPr>
          <w:i/>
          <w:sz w:val="22"/>
        </w:rPr>
        <w:t>(n</w:t>
      </w:r>
      <w:r>
        <w:rPr>
          <w:i/>
          <w:sz w:val="22"/>
        </w:rPr>
        <w:t xml:space="preserve">izka, srednja ali </w:t>
      </w:r>
      <w:r w:rsidRPr="00026945">
        <w:rPr>
          <w:i/>
          <w:sz w:val="22"/>
        </w:rPr>
        <w:t>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6A7EF6">
        <w:rPr>
          <w:i/>
          <w:sz w:val="22"/>
        </w:rPr>
        <w:t xml:space="preserve"> možnost priključitve neodobrene opreme, </w:t>
      </w:r>
      <w:r w:rsidR="007F3724">
        <w:rPr>
          <w:i/>
          <w:sz w:val="22"/>
        </w:rPr>
        <w:t>zunanji najemniki nimajo ustrezno omejenega dostopa do omrežja, možnost prestrezanja prometa</w:t>
      </w:r>
      <w:r w:rsidR="00EA45FB">
        <w:rPr>
          <w:i/>
          <w:sz w:val="22"/>
        </w:rPr>
        <w:t xml:space="preserve">, </w:t>
      </w:r>
    </w:p>
    <w:p w:rsidR="0018367E" w:rsidRDefault="0018367E" w:rsidP="0018367E">
      <w:pPr>
        <w:ind w:left="0"/>
        <w:rPr>
          <w:i/>
          <w:sz w:val="22"/>
        </w:rPr>
      </w:pPr>
      <w:r>
        <w:rPr>
          <w:sz w:val="22"/>
        </w:rPr>
        <w:t>Učinkovitost protiukrepov:</w:t>
      </w:r>
      <w:r w:rsidR="007F3724">
        <w:rPr>
          <w:sz w:val="22"/>
        </w:rPr>
        <w:t>nizka</w:t>
      </w:r>
      <w:r w:rsidRPr="00026945">
        <w:rPr>
          <w:i/>
          <w:sz w:val="22"/>
        </w:rPr>
        <w:t xml:space="preserve">(nična, nizka, srednja ali visoka) </w:t>
      </w:r>
    </w:p>
    <w:p w:rsidR="0018367E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  <w:r w:rsidR="006A7EF6">
        <w:rPr>
          <w:i/>
          <w:sz w:val="22"/>
        </w:rPr>
        <w:t xml:space="preserve"> v javnih pr</w:t>
      </w:r>
      <w:r w:rsidR="007F3724">
        <w:rPr>
          <w:i/>
          <w:sz w:val="22"/>
        </w:rPr>
        <w:t>ostorih in hodnikih ni vtičnic</w:t>
      </w:r>
      <w:r w:rsidR="006A7EF6">
        <w:rPr>
          <w:i/>
          <w:sz w:val="22"/>
        </w:rPr>
        <w:t xml:space="preserve"> </w:t>
      </w:r>
    </w:p>
    <w:p w:rsidR="0018367E" w:rsidRPr="00ED0F75" w:rsidRDefault="0018367E" w:rsidP="0018367E">
      <w:pPr>
        <w:ind w:left="4111" w:hanging="4111"/>
        <w:rPr>
          <w:sz w:val="22"/>
        </w:rPr>
      </w:pPr>
      <w:r w:rsidRPr="00ED0F75">
        <w:rPr>
          <w:sz w:val="22"/>
        </w:rPr>
        <w:t>Ocena tveganja:</w:t>
      </w:r>
      <w:r w:rsidR="003850BB">
        <w:rPr>
          <w:sz w:val="22"/>
        </w:rPr>
        <w:t xml:space="preserve"> </w:t>
      </w:r>
      <w:r w:rsidR="003850BB" w:rsidRPr="003850BB">
        <w:rPr>
          <w:b/>
          <w:color w:val="FF0000"/>
          <w:sz w:val="22"/>
        </w:rPr>
        <w:t>5</w:t>
      </w:r>
      <w:r w:rsidR="003850BB">
        <w:rPr>
          <w:sz w:val="22"/>
        </w:rPr>
        <w:t xml:space="preserve"> </w:t>
      </w:r>
      <w:r w:rsidRPr="00026945">
        <w:rPr>
          <w:b/>
          <w:i/>
          <w:color w:val="00B050"/>
          <w:sz w:val="22"/>
        </w:rPr>
        <w:t>(vrednost se odčita iz Tabel 1 in 2 v dokumentu Postopek izvajanja analize tveganja)</w:t>
      </w:r>
    </w:p>
    <w:p w:rsidR="00EA45FB" w:rsidRDefault="00EA45FB" w:rsidP="0018367E">
      <w:pPr>
        <w:ind w:left="4111" w:hanging="4111"/>
        <w:rPr>
          <w:sz w:val="22"/>
        </w:rPr>
      </w:pPr>
      <w:r>
        <w:rPr>
          <w:sz w:val="22"/>
        </w:rPr>
        <w:t>Ukrep 8.6.1</w:t>
      </w:r>
      <w:r w:rsidR="0018367E">
        <w:rPr>
          <w:sz w:val="22"/>
        </w:rPr>
        <w:t xml:space="preserve">: </w:t>
      </w:r>
      <w:r>
        <w:rPr>
          <w:sz w:val="22"/>
        </w:rPr>
        <w:t xml:space="preserve">Zunanje najemnike se priključi v ločen segment omrežja. </w:t>
      </w:r>
    </w:p>
    <w:p w:rsidR="0018367E" w:rsidRPr="00ED0F75" w:rsidRDefault="0018367E" w:rsidP="0018367E">
      <w:pPr>
        <w:ind w:left="4111" w:hanging="4111"/>
        <w:rPr>
          <w:sz w:val="22"/>
        </w:rPr>
      </w:pPr>
      <w:r w:rsidRPr="00026945">
        <w:rPr>
          <w:i/>
          <w:sz w:val="22"/>
        </w:rPr>
        <w:t xml:space="preserve">(Če je tveganje </w:t>
      </w:r>
      <w:r w:rsidRPr="00026945">
        <w:rPr>
          <w:b/>
          <w:i/>
          <w:sz w:val="22"/>
        </w:rPr>
        <w:t>višje od 3</w:t>
      </w:r>
      <w:r w:rsidRPr="00026945">
        <w:rPr>
          <w:i/>
          <w:sz w:val="22"/>
        </w:rPr>
        <w:t>, se predlaga ukrepe za znižanje tveganja.)</w:t>
      </w:r>
    </w:p>
    <w:p w:rsidR="00ED0F75" w:rsidRDefault="00ED0F75" w:rsidP="00ED0F75">
      <w:pPr>
        <w:ind w:left="0"/>
        <w:rPr>
          <w:sz w:val="22"/>
        </w:rPr>
      </w:pPr>
    </w:p>
    <w:p w:rsidR="00D01830" w:rsidRPr="00ED0F75" w:rsidRDefault="00D01830" w:rsidP="00ED0F75">
      <w:pPr>
        <w:ind w:left="0"/>
        <w:rPr>
          <w:sz w:val="22"/>
        </w:rPr>
      </w:pPr>
    </w:p>
    <w:p w:rsidR="00ED0F75" w:rsidRPr="00ED0F75" w:rsidRDefault="00ED0F75" w:rsidP="00ED0F75">
      <w:pPr>
        <w:ind w:left="0"/>
        <w:rPr>
          <w:b/>
          <w:sz w:val="22"/>
        </w:rPr>
      </w:pPr>
      <w:r w:rsidRPr="00ED0F75">
        <w:rPr>
          <w:b/>
          <w:sz w:val="22"/>
        </w:rPr>
        <w:t>Grožnja: 8.7. Zloraba uporabniških pravic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Verjetnost grožnje: </w:t>
      </w:r>
      <w:r>
        <w:rPr>
          <w:sz w:val="22"/>
        </w:rPr>
        <w:t>__________________</w:t>
      </w:r>
      <w:r w:rsidRPr="009002C2">
        <w:rPr>
          <w:i/>
          <w:sz w:val="22"/>
        </w:rPr>
        <w:t>(majhna, srednja ali visoka)</w:t>
      </w:r>
      <w:r>
        <w:rPr>
          <w:i/>
          <w:sz w:val="22"/>
        </w:rPr>
        <w:t xml:space="preserve"> 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posledic grožnje: </w:t>
      </w:r>
      <w:r>
        <w:rPr>
          <w:sz w:val="22"/>
        </w:rPr>
        <w:t>_____________</w:t>
      </w:r>
      <w:r w:rsidRPr="00026945">
        <w:rPr>
          <w:i/>
          <w:sz w:val="22"/>
        </w:rPr>
        <w:t>(majhna, srednja ali 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ranljivosti: </w:t>
      </w:r>
      <w:r>
        <w:rPr>
          <w:sz w:val="22"/>
        </w:rPr>
        <w:t>__________________</w:t>
      </w:r>
      <w:r w:rsidRPr="00026945">
        <w:rPr>
          <w:i/>
          <w:sz w:val="22"/>
        </w:rPr>
        <w:t>(n</w:t>
      </w:r>
      <w:r>
        <w:rPr>
          <w:i/>
          <w:sz w:val="22"/>
        </w:rPr>
        <w:t xml:space="preserve">izka, srednja ali </w:t>
      </w:r>
      <w:r w:rsidRPr="00026945">
        <w:rPr>
          <w:i/>
          <w:sz w:val="22"/>
        </w:rPr>
        <w:t>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>
        <w:rPr>
          <w:sz w:val="22"/>
        </w:rPr>
        <w:t>Učinkovitost protiukrepov:_____________</w:t>
      </w:r>
      <w:r w:rsidRPr="00026945">
        <w:rPr>
          <w:i/>
          <w:sz w:val="22"/>
        </w:rPr>
        <w:t xml:space="preserve">(nična, nizka, srednja ali visoka) </w:t>
      </w:r>
    </w:p>
    <w:p w:rsidR="0018367E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Pr="00ED0F75" w:rsidRDefault="0018367E" w:rsidP="0018367E">
      <w:pPr>
        <w:ind w:left="4111" w:hanging="4111"/>
        <w:rPr>
          <w:sz w:val="22"/>
        </w:rPr>
      </w:pPr>
      <w:r w:rsidRPr="00ED0F75">
        <w:rPr>
          <w:sz w:val="22"/>
        </w:rPr>
        <w:t>Ocena tveganja:</w:t>
      </w:r>
      <w:r>
        <w:rPr>
          <w:sz w:val="22"/>
        </w:rPr>
        <w:t>____________________</w:t>
      </w:r>
      <w:r w:rsidRPr="00026945">
        <w:rPr>
          <w:b/>
          <w:i/>
          <w:color w:val="00B050"/>
          <w:sz w:val="22"/>
        </w:rPr>
        <w:t>(vrednost se odčita iz Tabel 1 in 2 v dokumentu Postopek izvajanja analize tveganja)</w:t>
      </w:r>
    </w:p>
    <w:p w:rsidR="0018367E" w:rsidRPr="00ED0F75" w:rsidRDefault="0018367E" w:rsidP="0018367E">
      <w:pPr>
        <w:ind w:left="4111" w:hanging="4111"/>
        <w:rPr>
          <w:sz w:val="22"/>
        </w:rPr>
      </w:pPr>
      <w:r>
        <w:rPr>
          <w:sz w:val="22"/>
        </w:rPr>
        <w:t>Ukrepi: ___________________________</w:t>
      </w:r>
      <w:r w:rsidRPr="00026945">
        <w:rPr>
          <w:i/>
          <w:sz w:val="22"/>
        </w:rPr>
        <w:t xml:space="preserve">(Če je tveganje </w:t>
      </w:r>
      <w:r w:rsidRPr="00026945">
        <w:rPr>
          <w:b/>
          <w:i/>
          <w:sz w:val="22"/>
        </w:rPr>
        <w:t>višje od 3</w:t>
      </w:r>
      <w:r w:rsidRPr="00026945">
        <w:rPr>
          <w:i/>
          <w:sz w:val="22"/>
        </w:rPr>
        <w:t>, se predlaga ukrepe za znižanje tveganja.)</w:t>
      </w:r>
    </w:p>
    <w:p w:rsidR="00ED0F75" w:rsidRPr="00ED0F75" w:rsidRDefault="00ED0F75" w:rsidP="00ED0F75">
      <w:pPr>
        <w:ind w:left="0"/>
        <w:rPr>
          <w:sz w:val="22"/>
        </w:rPr>
      </w:pPr>
    </w:p>
    <w:p w:rsidR="00ED0F75" w:rsidRPr="00ED0F75" w:rsidRDefault="00ED0F75" w:rsidP="00ED0F75">
      <w:pPr>
        <w:ind w:left="0"/>
        <w:rPr>
          <w:sz w:val="22"/>
        </w:rPr>
      </w:pPr>
    </w:p>
    <w:p w:rsidR="00ED0F75" w:rsidRPr="00ED0F75" w:rsidRDefault="00ED0F75" w:rsidP="0097364B">
      <w:pPr>
        <w:numPr>
          <w:ilvl w:val="0"/>
          <w:numId w:val="12"/>
        </w:numPr>
        <w:spacing w:before="0" w:after="0" w:line="240" w:lineRule="auto"/>
        <w:ind w:left="0"/>
        <w:jc w:val="left"/>
        <w:rPr>
          <w:b/>
          <w:sz w:val="22"/>
        </w:rPr>
      </w:pPr>
      <w:r w:rsidRPr="00ED0F75">
        <w:rPr>
          <w:b/>
          <w:sz w:val="22"/>
        </w:rPr>
        <w:t>Nerazpoložljivost kadrov</w:t>
      </w:r>
    </w:p>
    <w:p w:rsidR="00ED0F75" w:rsidRPr="00ED0F75" w:rsidRDefault="00ED0F75" w:rsidP="00ED0F75">
      <w:pPr>
        <w:ind w:left="0"/>
        <w:rPr>
          <w:sz w:val="22"/>
        </w:rPr>
      </w:pPr>
    </w:p>
    <w:p w:rsidR="00ED0F75" w:rsidRPr="00ED0F75" w:rsidRDefault="00ED0F75" w:rsidP="00ED0F75">
      <w:pPr>
        <w:ind w:left="0"/>
        <w:rPr>
          <w:b/>
          <w:sz w:val="22"/>
        </w:rPr>
      </w:pPr>
      <w:r w:rsidRPr="00ED0F75">
        <w:rPr>
          <w:b/>
          <w:sz w:val="22"/>
        </w:rPr>
        <w:t>Grožnja: 9.1. Smrt/poškodba zaposlenih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Verjetnost grožnje: </w:t>
      </w:r>
      <w:r>
        <w:rPr>
          <w:sz w:val="22"/>
        </w:rPr>
        <w:t>__________________</w:t>
      </w:r>
      <w:r w:rsidRPr="009002C2">
        <w:rPr>
          <w:i/>
          <w:sz w:val="22"/>
        </w:rPr>
        <w:t>(majhna, srednja ali visoka)</w:t>
      </w:r>
      <w:r>
        <w:rPr>
          <w:i/>
          <w:sz w:val="22"/>
        </w:rPr>
        <w:t xml:space="preserve"> 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posledic grožnje: </w:t>
      </w:r>
      <w:r>
        <w:rPr>
          <w:sz w:val="22"/>
        </w:rPr>
        <w:t>_____________</w:t>
      </w:r>
      <w:r w:rsidRPr="00026945">
        <w:rPr>
          <w:i/>
          <w:sz w:val="22"/>
        </w:rPr>
        <w:t>(majhna, srednja ali 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 w:rsidRPr="00ED0F75">
        <w:rPr>
          <w:sz w:val="22"/>
        </w:rPr>
        <w:t xml:space="preserve">Stopnja ranljivosti: </w:t>
      </w:r>
      <w:r>
        <w:rPr>
          <w:sz w:val="22"/>
        </w:rPr>
        <w:t>__________________</w:t>
      </w:r>
      <w:r w:rsidRPr="00026945">
        <w:rPr>
          <w:i/>
          <w:sz w:val="22"/>
        </w:rPr>
        <w:t>(n</w:t>
      </w:r>
      <w:r>
        <w:rPr>
          <w:i/>
          <w:sz w:val="22"/>
        </w:rPr>
        <w:t xml:space="preserve">izka, srednja ali </w:t>
      </w:r>
      <w:r w:rsidRPr="00026945">
        <w:rPr>
          <w:i/>
          <w:sz w:val="22"/>
        </w:rPr>
        <w:t>visoka)</w:t>
      </w:r>
    </w:p>
    <w:p w:rsidR="0018367E" w:rsidRPr="00ED0F75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Default="0018367E" w:rsidP="0018367E">
      <w:pPr>
        <w:ind w:left="0"/>
        <w:rPr>
          <w:i/>
          <w:sz w:val="22"/>
        </w:rPr>
      </w:pPr>
      <w:r>
        <w:rPr>
          <w:sz w:val="22"/>
        </w:rPr>
        <w:t>Učinkovitost protiukrepov:_____________</w:t>
      </w:r>
      <w:r w:rsidRPr="00026945">
        <w:rPr>
          <w:i/>
          <w:sz w:val="22"/>
        </w:rPr>
        <w:t xml:space="preserve">(nična, nizka, srednja ali visoka) </w:t>
      </w:r>
    </w:p>
    <w:p w:rsidR="0018367E" w:rsidRDefault="0018367E" w:rsidP="0018367E">
      <w:pPr>
        <w:ind w:left="0"/>
        <w:rPr>
          <w:sz w:val="22"/>
        </w:rPr>
      </w:pPr>
      <w:r>
        <w:rPr>
          <w:i/>
          <w:sz w:val="22"/>
        </w:rPr>
        <w:t>Komentar:</w:t>
      </w:r>
    </w:p>
    <w:p w:rsidR="0018367E" w:rsidRPr="00ED0F75" w:rsidRDefault="0018367E" w:rsidP="0018367E">
      <w:pPr>
        <w:ind w:left="4111" w:hanging="4111"/>
        <w:rPr>
          <w:sz w:val="22"/>
        </w:rPr>
      </w:pPr>
      <w:r w:rsidRPr="00ED0F75">
        <w:rPr>
          <w:sz w:val="22"/>
        </w:rPr>
        <w:t>Ocena tveganja:</w:t>
      </w:r>
      <w:r>
        <w:rPr>
          <w:sz w:val="22"/>
        </w:rPr>
        <w:t>____________________</w:t>
      </w:r>
      <w:r w:rsidRPr="00026945">
        <w:rPr>
          <w:b/>
          <w:i/>
          <w:color w:val="00B050"/>
          <w:sz w:val="22"/>
        </w:rPr>
        <w:t>(vrednost se odčita iz Tabel 1 in 2 v dokumentu Postopek izvajanja analize tveganja)</w:t>
      </w:r>
    </w:p>
    <w:p w:rsidR="0018367E" w:rsidRPr="00ED0F75" w:rsidRDefault="0018367E" w:rsidP="0018367E">
      <w:pPr>
        <w:ind w:left="4111" w:hanging="4111"/>
        <w:rPr>
          <w:sz w:val="22"/>
        </w:rPr>
      </w:pPr>
      <w:r>
        <w:rPr>
          <w:sz w:val="22"/>
        </w:rPr>
        <w:t>Ukrepi: ___________________________</w:t>
      </w:r>
      <w:r w:rsidRPr="00026945">
        <w:rPr>
          <w:i/>
          <w:sz w:val="22"/>
        </w:rPr>
        <w:t xml:space="preserve">(Če je tveganje </w:t>
      </w:r>
      <w:r w:rsidRPr="00026945">
        <w:rPr>
          <w:b/>
          <w:i/>
          <w:sz w:val="22"/>
        </w:rPr>
        <w:t>višje od 3</w:t>
      </w:r>
      <w:r w:rsidRPr="00026945">
        <w:rPr>
          <w:i/>
          <w:sz w:val="22"/>
        </w:rPr>
        <w:t>, se predlaga ukrepe za znižanje tveganja.)</w:t>
      </w:r>
    </w:p>
    <w:p w:rsidR="00ED0F75" w:rsidRPr="00ED0F75" w:rsidRDefault="00ED0F75" w:rsidP="00ED0F75">
      <w:pPr>
        <w:ind w:left="0"/>
        <w:rPr>
          <w:sz w:val="22"/>
        </w:rPr>
      </w:pPr>
    </w:p>
    <w:p w:rsidR="00ED0F75" w:rsidRPr="00ED0F75" w:rsidRDefault="00ED0F75" w:rsidP="00ED0F75">
      <w:pPr>
        <w:ind w:left="0"/>
        <w:rPr>
          <w:sz w:val="22"/>
        </w:rPr>
      </w:pPr>
    </w:p>
    <w:p w:rsidR="00ED0F75" w:rsidRPr="00ED0F75" w:rsidRDefault="00ED0F75" w:rsidP="00ED0F75">
      <w:pPr>
        <w:ind w:left="0"/>
        <w:rPr>
          <w:sz w:val="22"/>
          <w:lang w:eastAsia="sl-SI"/>
        </w:rPr>
      </w:pPr>
    </w:p>
    <w:sectPr w:rsidR="00ED0F75" w:rsidRPr="00ED0F75" w:rsidSect="0013510F">
      <w:footerReference w:type="even" r:id="rId16"/>
      <w:footerReference w:type="default" r:id="rId17"/>
      <w:pgSz w:w="11906" w:h="16838"/>
      <w:pgMar w:top="1418" w:right="1134" w:bottom="1418" w:left="851" w:header="708" w:footer="708" w:gutter="70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6D4" w:rsidRDefault="009636D4" w:rsidP="00CB6900">
      <w:pPr>
        <w:spacing w:before="0" w:after="0" w:line="240" w:lineRule="auto"/>
      </w:pPr>
      <w:r>
        <w:separator/>
      </w:r>
    </w:p>
    <w:p w:rsidR="009636D4" w:rsidRDefault="009636D4"/>
  </w:endnote>
  <w:endnote w:type="continuationSeparator" w:id="0">
    <w:p w:rsidR="009636D4" w:rsidRDefault="009636D4" w:rsidP="00CB6900">
      <w:pPr>
        <w:spacing w:before="0" w:after="0" w:line="240" w:lineRule="auto"/>
      </w:pPr>
      <w:r>
        <w:continuationSeparator/>
      </w:r>
    </w:p>
    <w:p w:rsidR="009636D4" w:rsidRDefault="009636D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WAAAA+F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iglav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riglavCaps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5" w:type="pct"/>
      <w:tblBorders>
        <w:top w:val="single" w:sz="4" w:space="0" w:color="00360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89"/>
      <w:gridCol w:w="8381"/>
    </w:tblGrid>
    <w:tr w:rsidR="000415B7" w:rsidRPr="001D3DD4">
      <w:trPr>
        <w:trHeight w:val="202"/>
      </w:trPr>
      <w:tc>
        <w:tcPr>
          <w:tcW w:w="575" w:type="pct"/>
          <w:shd w:val="clear" w:color="auto" w:fill="009A4D"/>
          <w:vAlign w:val="center"/>
        </w:tcPr>
        <w:p w:rsidR="000415B7" w:rsidRPr="00487435" w:rsidRDefault="000415B7" w:rsidP="00A34BA3">
          <w:pPr>
            <w:pStyle w:val="Footer"/>
            <w:spacing w:before="40" w:after="40"/>
            <w:ind w:left="0"/>
            <w:jc w:val="center"/>
            <w:rPr>
              <w:b/>
              <w:i/>
              <w:color w:val="FFFFFF"/>
              <w:sz w:val="18"/>
              <w:szCs w:val="18"/>
            </w:rPr>
          </w:pPr>
          <w:r w:rsidRPr="00487435">
            <w:rPr>
              <w:i/>
              <w:color w:val="FFFFFF"/>
              <w:sz w:val="18"/>
              <w:szCs w:val="18"/>
            </w:rPr>
            <w:t>Stran</w:t>
          </w:r>
          <w:r w:rsidRPr="00487435">
            <w:rPr>
              <w:b/>
              <w:i/>
              <w:color w:val="FFFFFF"/>
              <w:sz w:val="18"/>
              <w:szCs w:val="18"/>
            </w:rPr>
            <w:t xml:space="preserve"> </w:t>
          </w:r>
          <w:r w:rsidRPr="00487435">
            <w:rPr>
              <w:b/>
              <w:i/>
              <w:color w:val="FFFFFF"/>
              <w:sz w:val="18"/>
              <w:szCs w:val="18"/>
            </w:rPr>
            <w:fldChar w:fldCharType="begin"/>
          </w:r>
          <w:r w:rsidRPr="00487435">
            <w:rPr>
              <w:b/>
              <w:i/>
              <w:color w:val="FFFFFF"/>
              <w:sz w:val="18"/>
              <w:szCs w:val="18"/>
            </w:rPr>
            <w:instrText xml:space="preserve"> PAGE   \* MERGEFORMAT </w:instrText>
          </w:r>
          <w:r w:rsidRPr="00487435">
            <w:rPr>
              <w:b/>
              <w:i/>
              <w:color w:val="FFFFFF"/>
              <w:sz w:val="18"/>
              <w:szCs w:val="18"/>
            </w:rPr>
            <w:fldChar w:fldCharType="separate"/>
          </w:r>
          <w:r>
            <w:rPr>
              <w:b/>
              <w:i/>
              <w:noProof/>
              <w:color w:val="FFFFFF"/>
              <w:sz w:val="18"/>
              <w:szCs w:val="18"/>
            </w:rPr>
            <w:t>IV</w:t>
          </w:r>
          <w:r w:rsidRPr="00487435">
            <w:rPr>
              <w:b/>
              <w:i/>
              <w:color w:val="FFFFFF"/>
              <w:sz w:val="18"/>
              <w:szCs w:val="18"/>
            </w:rPr>
            <w:fldChar w:fldCharType="end"/>
          </w:r>
        </w:p>
      </w:tc>
      <w:tc>
        <w:tcPr>
          <w:tcW w:w="4425" w:type="pct"/>
        </w:tcPr>
        <w:p w:rsidR="000415B7" w:rsidRPr="001D3DD4" w:rsidRDefault="000415B7" w:rsidP="003B544B">
          <w:pPr>
            <w:pStyle w:val="Footer"/>
            <w:jc w:val="right"/>
            <w:rPr>
              <w:sz w:val="18"/>
              <w:szCs w:val="18"/>
            </w:rPr>
          </w:pPr>
          <w:r w:rsidRPr="00487435">
            <w:rPr>
              <w:i/>
              <w:smallCaps/>
              <w:shadow/>
              <w:color w:val="003600"/>
              <w:szCs w:val="20"/>
            </w:rPr>
            <w:t>Projekt »eZdravje</w:t>
          </w:r>
          <w:r w:rsidRPr="001D3DD4">
            <w:rPr>
              <w:i/>
              <w:smallCaps/>
              <w:shadow/>
              <w:color w:val="808080"/>
              <w:sz w:val="18"/>
              <w:szCs w:val="18"/>
            </w:rPr>
            <w:t>«</w:t>
          </w:r>
        </w:p>
      </w:tc>
    </w:tr>
  </w:tbl>
  <w:p w:rsidR="000415B7" w:rsidRPr="00F701EB" w:rsidRDefault="000415B7" w:rsidP="00F701EB">
    <w:pPr>
      <w:pStyle w:val="Header"/>
      <w:tabs>
        <w:tab w:val="clear" w:pos="4536"/>
        <w:tab w:val="clear" w:pos="9072"/>
        <w:tab w:val="center" w:pos="8319"/>
      </w:tabs>
      <w:spacing w:before="40" w:after="40"/>
      <w:ind w:left="0"/>
      <w:jc w:val="left"/>
      <w:rPr>
        <w:i/>
        <w:smallCaps/>
        <w:shadow/>
        <w:color w:val="808080"/>
        <w:sz w:val="2"/>
        <w:szCs w:val="2"/>
      </w:rPr>
    </w:pPr>
  </w:p>
  <w:p w:rsidR="000415B7" w:rsidRPr="00F701EB" w:rsidRDefault="000415B7" w:rsidP="001D3DD4">
    <w:pPr>
      <w:pStyle w:val="Footer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360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96"/>
      <w:gridCol w:w="1246"/>
    </w:tblGrid>
    <w:tr w:rsidR="000415B7" w:rsidRPr="00487435">
      <w:tc>
        <w:tcPr>
          <w:tcW w:w="4340" w:type="pct"/>
        </w:tcPr>
        <w:p w:rsidR="000415B7" w:rsidRPr="00487435" w:rsidRDefault="000415B7" w:rsidP="00A06B34">
          <w:pPr>
            <w:pStyle w:val="Footer"/>
            <w:tabs>
              <w:tab w:val="clear" w:pos="4536"/>
              <w:tab w:val="clear" w:pos="9072"/>
            </w:tabs>
            <w:ind w:left="0"/>
            <w:jc w:val="left"/>
            <w:rPr>
              <w:i/>
              <w:smallCaps/>
              <w:shadow/>
              <w:color w:val="003600"/>
            </w:rPr>
          </w:pPr>
          <w:r w:rsidRPr="00487435">
            <w:rPr>
              <w:i/>
              <w:smallCaps/>
              <w:shadow/>
              <w:color w:val="003600"/>
            </w:rPr>
            <w:t xml:space="preserve">Projekt »eZdravje« </w:t>
          </w:r>
        </w:p>
      </w:tc>
      <w:tc>
        <w:tcPr>
          <w:tcW w:w="660" w:type="pct"/>
          <w:shd w:val="clear" w:color="auto" w:fill="009A4D"/>
          <w:vAlign w:val="center"/>
        </w:tcPr>
        <w:p w:rsidR="000415B7" w:rsidRPr="00AE4EEB" w:rsidRDefault="000415B7" w:rsidP="00234376">
          <w:pPr>
            <w:pStyle w:val="Header"/>
            <w:spacing w:before="40" w:after="40"/>
            <w:ind w:left="0"/>
            <w:jc w:val="center"/>
            <w:rPr>
              <w:i/>
              <w:color w:val="FFFFFF"/>
              <w:sz w:val="18"/>
            </w:rPr>
          </w:pPr>
          <w:r w:rsidRPr="00AE4EEB">
            <w:rPr>
              <w:i/>
              <w:color w:val="FFFFFF"/>
              <w:sz w:val="18"/>
            </w:rPr>
            <w:t xml:space="preserve">Stran </w:t>
          </w:r>
          <w:r w:rsidRPr="00AE4EEB">
            <w:rPr>
              <w:b/>
              <w:i/>
              <w:color w:val="FFFFFF"/>
              <w:sz w:val="18"/>
            </w:rPr>
            <w:fldChar w:fldCharType="begin"/>
          </w:r>
          <w:r w:rsidRPr="00AE4EEB">
            <w:rPr>
              <w:b/>
              <w:i/>
              <w:color w:val="FFFFFF"/>
              <w:sz w:val="18"/>
            </w:rPr>
            <w:instrText xml:space="preserve"> PAGE   \* MERGEFORMAT </w:instrText>
          </w:r>
          <w:r w:rsidRPr="00AE4EEB">
            <w:rPr>
              <w:b/>
              <w:i/>
              <w:color w:val="FFFFFF"/>
              <w:sz w:val="18"/>
            </w:rPr>
            <w:fldChar w:fldCharType="separate"/>
          </w:r>
          <w:r>
            <w:rPr>
              <w:b/>
              <w:i/>
              <w:noProof/>
              <w:color w:val="FFFFFF"/>
              <w:sz w:val="18"/>
            </w:rPr>
            <w:t>III</w:t>
          </w:r>
          <w:r w:rsidRPr="00AE4EEB">
            <w:rPr>
              <w:b/>
              <w:i/>
              <w:color w:val="FFFFFF"/>
              <w:sz w:val="18"/>
            </w:rPr>
            <w:fldChar w:fldCharType="end"/>
          </w:r>
        </w:p>
      </w:tc>
    </w:tr>
  </w:tbl>
  <w:p w:rsidR="000415B7" w:rsidRPr="006B2EAE" w:rsidRDefault="000415B7" w:rsidP="006B2EAE">
    <w:pPr>
      <w:pStyle w:val="Footer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19"/>
      <w:gridCol w:w="1265"/>
    </w:tblGrid>
    <w:tr w:rsidR="000415B7">
      <w:tc>
        <w:tcPr>
          <w:tcW w:w="4340" w:type="pct"/>
          <w:tcBorders>
            <w:top w:val="single" w:sz="4" w:space="0" w:color="000000"/>
            <w:bottom w:val="single" w:sz="4" w:space="0" w:color="000000"/>
          </w:tcBorders>
        </w:tcPr>
        <w:p w:rsidR="000415B7" w:rsidRPr="00273892" w:rsidRDefault="000415B7" w:rsidP="006B2EAE">
          <w:pPr>
            <w:pStyle w:val="Footer"/>
            <w:tabs>
              <w:tab w:val="clear" w:pos="4536"/>
              <w:tab w:val="clear" w:pos="9072"/>
            </w:tabs>
            <w:ind w:left="0"/>
            <w:jc w:val="left"/>
            <w:rPr>
              <w:i/>
              <w:smallCaps/>
              <w:shadow/>
              <w:color w:val="808080"/>
            </w:rPr>
          </w:pPr>
          <w:r w:rsidRPr="00273892">
            <w:rPr>
              <w:i/>
              <w:smallCaps/>
              <w:shadow/>
              <w:color w:val="808080"/>
            </w:rPr>
            <w:t xml:space="preserve">Projekt »Študija izvedljivosti eZdravje« </w:t>
          </w:r>
        </w:p>
      </w:tc>
      <w:tc>
        <w:tcPr>
          <w:tcW w:w="660" w:type="pct"/>
          <w:tcBorders>
            <w:top w:val="single" w:sz="4" w:space="0" w:color="C0504D"/>
            <w:bottom w:val="single" w:sz="4" w:space="0" w:color="C0504D"/>
          </w:tcBorders>
          <w:shd w:val="clear" w:color="auto" w:fill="17365D"/>
          <w:vAlign w:val="center"/>
        </w:tcPr>
        <w:p w:rsidR="000415B7" w:rsidRPr="001D3DD4" w:rsidRDefault="000415B7" w:rsidP="006B2EAE">
          <w:pPr>
            <w:pStyle w:val="Header"/>
            <w:spacing w:before="40" w:after="40"/>
            <w:ind w:left="0"/>
            <w:jc w:val="center"/>
            <w:rPr>
              <w:i/>
              <w:color w:val="FFFFFF"/>
              <w:sz w:val="18"/>
            </w:rPr>
          </w:pPr>
          <w:r w:rsidRPr="001D3DD4">
            <w:rPr>
              <w:i/>
              <w:sz w:val="18"/>
            </w:rPr>
            <w:t xml:space="preserve">Stran </w:t>
          </w:r>
          <w:r w:rsidRPr="001D3DD4">
            <w:rPr>
              <w:b/>
              <w:i/>
              <w:sz w:val="18"/>
            </w:rPr>
            <w:fldChar w:fldCharType="begin"/>
          </w:r>
          <w:r w:rsidRPr="001D3DD4">
            <w:rPr>
              <w:b/>
              <w:i/>
              <w:sz w:val="18"/>
            </w:rPr>
            <w:instrText xml:space="preserve"> PAGE   \* MERGEFORMAT </w:instrText>
          </w:r>
          <w:r w:rsidRPr="001D3DD4">
            <w:rPr>
              <w:b/>
              <w:i/>
              <w:sz w:val="18"/>
            </w:rPr>
            <w:fldChar w:fldCharType="separate"/>
          </w:r>
          <w:r w:rsidR="00D85A8A" w:rsidRPr="00D85A8A">
            <w:rPr>
              <w:b/>
              <w:i/>
              <w:noProof/>
              <w:color w:val="FFFFFF"/>
              <w:sz w:val="18"/>
            </w:rPr>
            <w:t>V</w:t>
          </w:r>
          <w:r w:rsidRPr="001D3DD4">
            <w:rPr>
              <w:b/>
              <w:i/>
              <w:sz w:val="18"/>
            </w:rPr>
            <w:fldChar w:fldCharType="end"/>
          </w:r>
        </w:p>
      </w:tc>
    </w:tr>
  </w:tbl>
  <w:p w:rsidR="000415B7" w:rsidRPr="0013510F" w:rsidRDefault="000415B7" w:rsidP="006B2EAE">
    <w:pPr>
      <w:pStyle w:val="Header"/>
      <w:tabs>
        <w:tab w:val="clear" w:pos="4536"/>
        <w:tab w:val="clear" w:pos="9072"/>
        <w:tab w:val="center" w:pos="8319"/>
      </w:tabs>
      <w:spacing w:before="40" w:after="40"/>
      <w:ind w:left="0"/>
      <w:jc w:val="left"/>
      <w:rPr>
        <w:i/>
        <w:sz w:val="2"/>
        <w:szCs w:val="2"/>
      </w:rPr>
    </w:pPr>
    <w:r w:rsidRPr="0013510F">
      <w:rPr>
        <w:i/>
        <w:smallCaps/>
        <w:shadow/>
        <w:color w:val="808080"/>
        <w:sz w:val="2"/>
        <w:szCs w:val="2"/>
      </w:rPr>
      <w:tab/>
    </w:r>
  </w:p>
  <w:p w:rsidR="000415B7" w:rsidRPr="00F701EB" w:rsidRDefault="000415B7" w:rsidP="006B2EAE">
    <w:pPr>
      <w:pStyle w:val="Header"/>
      <w:tabs>
        <w:tab w:val="clear" w:pos="4536"/>
        <w:tab w:val="clear" w:pos="9072"/>
        <w:tab w:val="center" w:pos="8319"/>
      </w:tabs>
      <w:spacing w:before="40" w:after="40"/>
      <w:ind w:left="0"/>
      <w:jc w:val="left"/>
      <w:rPr>
        <w:i/>
        <w:sz w:val="2"/>
        <w:szCs w:val="2"/>
      </w:rPr>
    </w:pPr>
    <w:r w:rsidRPr="00F701EB">
      <w:rPr>
        <w:i/>
        <w:smallCaps/>
        <w:shadow/>
        <w:color w:val="808080"/>
        <w:sz w:val="2"/>
        <w:szCs w:val="2"/>
      </w:rP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703"/>
      <w:gridCol w:w="7739"/>
    </w:tblGrid>
    <w:tr w:rsidR="000415B7" w:rsidRPr="001D3DD4">
      <w:trPr>
        <w:trHeight w:val="202"/>
        <w:jc w:val="right"/>
      </w:trPr>
      <w:tc>
        <w:tcPr>
          <w:tcW w:w="902" w:type="pct"/>
          <w:tcBorders>
            <w:top w:val="single" w:sz="4" w:space="0" w:color="943634"/>
          </w:tcBorders>
          <w:shd w:val="clear" w:color="auto" w:fill="17365D"/>
          <w:vAlign w:val="center"/>
        </w:tcPr>
        <w:p w:rsidR="000415B7" w:rsidRPr="001D3DD4" w:rsidRDefault="000415B7" w:rsidP="00C976FD">
          <w:pPr>
            <w:pStyle w:val="Footer"/>
            <w:spacing w:before="40" w:after="40"/>
            <w:ind w:left="0"/>
            <w:jc w:val="center"/>
            <w:rPr>
              <w:b/>
              <w:i/>
              <w:color w:val="FFFFFF"/>
              <w:sz w:val="18"/>
              <w:szCs w:val="18"/>
            </w:rPr>
          </w:pPr>
          <w:r w:rsidRPr="001D3DD4">
            <w:rPr>
              <w:i/>
              <w:sz w:val="18"/>
              <w:szCs w:val="18"/>
            </w:rPr>
            <w:t>Stran</w:t>
          </w:r>
          <w:r w:rsidRPr="001D3DD4">
            <w:rPr>
              <w:b/>
              <w:i/>
              <w:sz w:val="18"/>
              <w:szCs w:val="18"/>
            </w:rPr>
            <w:t xml:space="preserve"> </w:t>
          </w:r>
          <w:r w:rsidRPr="001D3DD4">
            <w:rPr>
              <w:b/>
              <w:i/>
              <w:sz w:val="18"/>
              <w:szCs w:val="18"/>
            </w:rPr>
            <w:fldChar w:fldCharType="begin"/>
          </w:r>
          <w:r w:rsidRPr="001D3DD4">
            <w:rPr>
              <w:b/>
              <w:i/>
              <w:sz w:val="18"/>
              <w:szCs w:val="18"/>
            </w:rPr>
            <w:instrText xml:space="preserve"> PAGE   \* MERGEFORMAT </w:instrText>
          </w:r>
          <w:r w:rsidRPr="001D3DD4">
            <w:rPr>
              <w:b/>
              <w:i/>
              <w:sz w:val="18"/>
              <w:szCs w:val="18"/>
            </w:rPr>
            <w:fldChar w:fldCharType="separate"/>
          </w:r>
          <w:r w:rsidR="0020726A" w:rsidRPr="0020726A">
            <w:rPr>
              <w:b/>
              <w:i/>
              <w:noProof/>
              <w:color w:val="FFFFFF"/>
              <w:sz w:val="18"/>
              <w:szCs w:val="18"/>
            </w:rPr>
            <w:t>26</w:t>
          </w:r>
          <w:r w:rsidRPr="001D3DD4">
            <w:rPr>
              <w:b/>
              <w:i/>
              <w:sz w:val="18"/>
              <w:szCs w:val="18"/>
            </w:rPr>
            <w:fldChar w:fldCharType="end"/>
          </w:r>
        </w:p>
      </w:tc>
      <w:tc>
        <w:tcPr>
          <w:tcW w:w="4098" w:type="pct"/>
          <w:tcBorders>
            <w:top w:val="single" w:sz="4" w:space="0" w:color="auto"/>
          </w:tcBorders>
        </w:tcPr>
        <w:p w:rsidR="000415B7" w:rsidRPr="001D3DD4" w:rsidRDefault="000415B7" w:rsidP="00A06B34">
          <w:pPr>
            <w:pStyle w:val="Footer"/>
            <w:jc w:val="right"/>
            <w:rPr>
              <w:sz w:val="18"/>
              <w:szCs w:val="18"/>
            </w:rPr>
          </w:pPr>
          <w:r w:rsidRPr="001D3DD4">
            <w:rPr>
              <w:i/>
              <w:smallCaps/>
              <w:shadow/>
              <w:color w:val="808080"/>
              <w:szCs w:val="20"/>
            </w:rPr>
            <w:t>Projekt »eZdravje</w:t>
          </w:r>
          <w:r w:rsidRPr="001D3DD4">
            <w:rPr>
              <w:i/>
              <w:smallCaps/>
              <w:shadow/>
              <w:color w:val="808080"/>
              <w:sz w:val="18"/>
              <w:szCs w:val="18"/>
            </w:rPr>
            <w:t>«</w:t>
          </w:r>
        </w:p>
      </w:tc>
    </w:tr>
  </w:tbl>
  <w:p w:rsidR="000415B7" w:rsidRPr="001D3DD4" w:rsidRDefault="000415B7" w:rsidP="001D3DD4">
    <w:pPr>
      <w:pStyle w:val="Footer"/>
      <w:rPr>
        <w:sz w:val="2"/>
        <w:szCs w:val="2"/>
      </w:rPr>
    </w:pPr>
  </w:p>
  <w:p w:rsidR="000415B7" w:rsidRDefault="000415B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Borders>
        <w:top w:val="single" w:sz="4" w:space="0" w:color="00600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771"/>
      <w:gridCol w:w="1671"/>
    </w:tblGrid>
    <w:tr w:rsidR="000415B7">
      <w:trPr>
        <w:jc w:val="right"/>
      </w:trPr>
      <w:tc>
        <w:tcPr>
          <w:tcW w:w="4115" w:type="pct"/>
        </w:tcPr>
        <w:p w:rsidR="000415B7" w:rsidRPr="00AE4EEB" w:rsidRDefault="000415B7" w:rsidP="003B544B">
          <w:pPr>
            <w:pStyle w:val="Footer"/>
            <w:tabs>
              <w:tab w:val="clear" w:pos="4536"/>
              <w:tab w:val="clear" w:pos="9072"/>
            </w:tabs>
            <w:ind w:left="0"/>
            <w:jc w:val="left"/>
            <w:rPr>
              <w:i/>
              <w:smallCaps/>
              <w:shadow/>
              <w:color w:val="006000"/>
            </w:rPr>
          </w:pPr>
          <w:r w:rsidRPr="00AE4EEB">
            <w:rPr>
              <w:i/>
              <w:smallCaps/>
              <w:shadow/>
              <w:color w:val="006000"/>
            </w:rPr>
            <w:t>Projekt »</w:t>
          </w:r>
          <w:r w:rsidRPr="00AE4EEB">
            <w:rPr>
              <w:i/>
              <w:shadow/>
              <w:color w:val="006000"/>
            </w:rPr>
            <w:t>e</w:t>
          </w:r>
          <w:r w:rsidRPr="00AE4EEB">
            <w:rPr>
              <w:i/>
              <w:smallCaps/>
              <w:shadow/>
              <w:color w:val="006000"/>
            </w:rPr>
            <w:t xml:space="preserve">Zdravje« </w:t>
          </w:r>
        </w:p>
      </w:tc>
      <w:tc>
        <w:tcPr>
          <w:tcW w:w="885" w:type="pct"/>
          <w:shd w:val="clear" w:color="auto" w:fill="009A4D"/>
          <w:vAlign w:val="center"/>
        </w:tcPr>
        <w:p w:rsidR="000415B7" w:rsidRPr="00AE4EEB" w:rsidRDefault="000415B7" w:rsidP="00234376">
          <w:pPr>
            <w:pStyle w:val="Header"/>
            <w:spacing w:before="40" w:after="40"/>
            <w:ind w:left="0"/>
            <w:jc w:val="center"/>
            <w:rPr>
              <w:i/>
              <w:color w:val="FFFFFF"/>
              <w:sz w:val="18"/>
            </w:rPr>
          </w:pPr>
          <w:r w:rsidRPr="00AE4EEB">
            <w:rPr>
              <w:i/>
              <w:color w:val="FFFFFF"/>
              <w:sz w:val="18"/>
            </w:rPr>
            <w:t xml:space="preserve">Stran </w:t>
          </w:r>
          <w:r w:rsidRPr="00AE4EEB">
            <w:rPr>
              <w:b/>
              <w:i/>
              <w:color w:val="FFFFFF"/>
              <w:sz w:val="18"/>
            </w:rPr>
            <w:fldChar w:fldCharType="begin"/>
          </w:r>
          <w:r w:rsidRPr="00AE4EEB">
            <w:rPr>
              <w:b/>
              <w:i/>
              <w:color w:val="FFFFFF"/>
              <w:sz w:val="18"/>
            </w:rPr>
            <w:instrText xml:space="preserve"> PAGE   \* MERGEFORMAT </w:instrText>
          </w:r>
          <w:r w:rsidRPr="00AE4EEB">
            <w:rPr>
              <w:b/>
              <w:i/>
              <w:color w:val="FFFFFF"/>
              <w:sz w:val="18"/>
            </w:rPr>
            <w:fldChar w:fldCharType="separate"/>
          </w:r>
          <w:r w:rsidR="0020726A">
            <w:rPr>
              <w:b/>
              <w:i/>
              <w:noProof/>
              <w:color w:val="FFFFFF"/>
              <w:sz w:val="18"/>
            </w:rPr>
            <w:t>25</w:t>
          </w:r>
          <w:r w:rsidRPr="00AE4EEB">
            <w:rPr>
              <w:b/>
              <w:i/>
              <w:color w:val="FFFFFF"/>
              <w:sz w:val="18"/>
            </w:rPr>
            <w:fldChar w:fldCharType="end"/>
          </w:r>
        </w:p>
      </w:tc>
    </w:tr>
  </w:tbl>
  <w:p w:rsidR="000415B7" w:rsidRPr="006B2EAE" w:rsidRDefault="000415B7" w:rsidP="006B2EAE">
    <w:pPr>
      <w:pStyle w:val="Footer"/>
      <w:ind w:left="0"/>
      <w:rPr>
        <w:sz w:val="2"/>
        <w:szCs w:val="2"/>
      </w:rPr>
    </w:pPr>
  </w:p>
  <w:p w:rsidR="000415B7" w:rsidRDefault="000415B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6D4" w:rsidRDefault="009636D4" w:rsidP="00CB6900">
      <w:pPr>
        <w:spacing w:before="0" w:after="0" w:line="240" w:lineRule="auto"/>
      </w:pPr>
      <w:r>
        <w:separator/>
      </w:r>
    </w:p>
    <w:p w:rsidR="009636D4" w:rsidRDefault="009636D4"/>
  </w:footnote>
  <w:footnote w:type="continuationSeparator" w:id="0">
    <w:p w:rsidR="009636D4" w:rsidRDefault="009636D4" w:rsidP="00CB6900">
      <w:pPr>
        <w:spacing w:before="0" w:after="0" w:line="240" w:lineRule="auto"/>
      </w:pPr>
      <w:r>
        <w:continuationSeparator/>
      </w:r>
    </w:p>
    <w:p w:rsidR="009636D4" w:rsidRDefault="009636D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1" w:type="pct"/>
      <w:jc w:val="right"/>
      <w:tblBorders>
        <w:bottom w:val="single" w:sz="4" w:space="0" w:color="4F81BD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001"/>
      <w:gridCol w:w="6330"/>
    </w:tblGrid>
    <w:tr w:rsidR="000415B7" w:rsidRPr="001D3DD4">
      <w:trPr>
        <w:trHeight w:val="202"/>
        <w:jc w:val="right"/>
      </w:trPr>
      <w:tc>
        <w:tcPr>
          <w:tcW w:w="1608" w:type="pct"/>
          <w:tcBorders>
            <w:bottom w:val="single" w:sz="4" w:space="0" w:color="4F81BD"/>
          </w:tcBorders>
          <w:shd w:val="clear" w:color="auto" w:fill="009A4D"/>
          <w:vAlign w:val="center"/>
        </w:tcPr>
        <w:p w:rsidR="000415B7" w:rsidRPr="004F0B2A" w:rsidRDefault="000415B7" w:rsidP="00652578">
          <w:pPr>
            <w:pStyle w:val="Footer"/>
            <w:spacing w:before="40" w:after="40"/>
            <w:ind w:left="0"/>
            <w:jc w:val="center"/>
            <w:rPr>
              <w:b/>
              <w:i/>
              <w:color w:val="FFFFFF"/>
              <w:sz w:val="18"/>
              <w:szCs w:val="18"/>
            </w:rPr>
          </w:pPr>
          <w:r>
            <w:rPr>
              <w:b/>
              <w:i/>
              <w:color w:val="FFFFFF"/>
              <w:sz w:val="18"/>
              <w:szCs w:val="18"/>
            </w:rPr>
            <w:t>Ocena tveganja</w:t>
          </w:r>
        </w:p>
      </w:tc>
      <w:tc>
        <w:tcPr>
          <w:tcW w:w="3392" w:type="pct"/>
        </w:tcPr>
        <w:p w:rsidR="000415B7" w:rsidRPr="001D3DD4" w:rsidRDefault="000415B7" w:rsidP="000944C7">
          <w:pPr>
            <w:pStyle w:val="Footer"/>
            <w:jc w:val="right"/>
            <w:rPr>
              <w:sz w:val="18"/>
              <w:szCs w:val="18"/>
            </w:rPr>
          </w:pPr>
        </w:p>
      </w:tc>
    </w:tr>
  </w:tbl>
  <w:p w:rsidR="000415B7" w:rsidRPr="004F0B2A" w:rsidRDefault="000415B7" w:rsidP="004F0B2A">
    <w:pPr>
      <w:pStyle w:val="Header"/>
      <w:ind w:left="0"/>
      <w:rPr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Ind w:w="-106" w:type="dxa"/>
      <w:tblLook w:val="00A0"/>
    </w:tblPr>
    <w:tblGrid>
      <w:gridCol w:w="1758"/>
      <w:gridCol w:w="4950"/>
      <w:gridCol w:w="2614"/>
    </w:tblGrid>
    <w:tr w:rsidR="000415B7">
      <w:trPr>
        <w:trHeight w:val="987"/>
      </w:trPr>
      <w:tc>
        <w:tcPr>
          <w:tcW w:w="1758" w:type="dxa"/>
        </w:tcPr>
        <w:p w:rsidR="000415B7" w:rsidRDefault="000415B7" w:rsidP="00450C92">
          <w:pPr>
            <w:pStyle w:val="Header"/>
            <w:tabs>
              <w:tab w:val="clear" w:pos="4536"/>
              <w:tab w:val="clear" w:pos="9072"/>
              <w:tab w:val="left" w:pos="765"/>
            </w:tabs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1" o:spid="_x0000_s2054" type="#_x0000_t75" alt="IPMIT logo" style="position:absolute;left:0;text-align:left;margin-left:-3.85pt;margin-top:8.55pt;width:80.85pt;height:32.5pt;z-index:2;visibility:visible">
                <v:imagedata r:id="rId1" o:title="IPMIT logo"/>
              </v:shape>
            </w:pict>
          </w:r>
        </w:p>
      </w:tc>
      <w:tc>
        <w:tcPr>
          <w:tcW w:w="4950" w:type="dxa"/>
        </w:tcPr>
        <w:p w:rsidR="000415B7" w:rsidRDefault="000415B7" w:rsidP="00450C92">
          <w:pPr>
            <w:pStyle w:val="Header"/>
            <w:tabs>
              <w:tab w:val="clear" w:pos="4536"/>
              <w:tab w:val="clear" w:pos="9072"/>
              <w:tab w:val="left" w:pos="765"/>
            </w:tabs>
          </w:pPr>
          <w:r>
            <w:rPr>
              <w:noProof/>
            </w:rPr>
            <w:pict>
              <v:shape id="Picture 3" o:spid="_x0000_s2053" type="#_x0000_t75" alt="MZdopisniListEU4a" style="position:absolute;left:0;text-align:left;margin-left:1.8pt;margin-top:2.4pt;width:241.95pt;height:45.35pt;z-index:-1;visibility:visible;mso-position-horizontal-relative:page;mso-position-vertical-relative:page">
                <v:imagedata r:id="rId2" o:title="MZdopisniListEU4a" cropbottom="58644f" cropleft="5958f"/>
                <w10:wrap anchorx="page" anchory="page"/>
              </v:shape>
            </w:pict>
          </w:r>
        </w:p>
      </w:tc>
      <w:tc>
        <w:tcPr>
          <w:tcW w:w="2614" w:type="dxa"/>
        </w:tcPr>
        <w:p w:rsidR="000415B7" w:rsidRDefault="000415B7" w:rsidP="00450C92">
          <w:pPr>
            <w:pStyle w:val="Header"/>
          </w:pPr>
          <w:r>
            <w:rPr>
              <w:noProof/>
            </w:rPr>
            <w:pict>
              <v:shape id="Slika 8" o:spid="_x0000_s2052" type="#_x0000_t75" alt="LOGOTIP-ESS-SLO" style="position:absolute;left:0;text-align:left;margin-left:-2.65pt;margin-top:4.4pt;width:124.3pt;height:39.85pt;z-index:1;visibility:visible;mso-position-horizontal-relative:text;mso-position-vertical-relative:text">
                <v:imagedata r:id="rId3" o:title="LOGOTIP-ESS-SLO" cropright="6298f"/>
              </v:shape>
            </w:pict>
          </w:r>
        </w:p>
      </w:tc>
    </w:tr>
  </w:tbl>
  <w:p w:rsidR="000415B7" w:rsidRPr="00833830" w:rsidRDefault="000415B7" w:rsidP="008338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Borders>
        <w:bottom w:val="single" w:sz="4" w:space="0" w:color="00360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353"/>
      <w:gridCol w:w="3089"/>
    </w:tblGrid>
    <w:tr w:rsidR="000415B7">
      <w:trPr>
        <w:jc w:val="right"/>
      </w:trPr>
      <w:tc>
        <w:tcPr>
          <w:tcW w:w="3364" w:type="pct"/>
        </w:tcPr>
        <w:p w:rsidR="000415B7" w:rsidRPr="00273892" w:rsidRDefault="000415B7" w:rsidP="00234376">
          <w:pPr>
            <w:pStyle w:val="Footer"/>
            <w:tabs>
              <w:tab w:val="clear" w:pos="4536"/>
              <w:tab w:val="clear" w:pos="9072"/>
            </w:tabs>
            <w:ind w:left="0"/>
            <w:jc w:val="left"/>
            <w:rPr>
              <w:i/>
              <w:smallCaps/>
              <w:shadow/>
              <w:color w:val="808080"/>
            </w:rPr>
          </w:pPr>
        </w:p>
      </w:tc>
      <w:tc>
        <w:tcPr>
          <w:tcW w:w="1636" w:type="pct"/>
          <w:tcBorders>
            <w:bottom w:val="single" w:sz="4" w:space="0" w:color="003600"/>
          </w:tcBorders>
          <w:shd w:val="clear" w:color="auto" w:fill="009A4D"/>
          <w:vAlign w:val="center"/>
        </w:tcPr>
        <w:p w:rsidR="000415B7" w:rsidRPr="004F0B2A" w:rsidRDefault="000415B7" w:rsidP="00234376">
          <w:pPr>
            <w:pStyle w:val="Header"/>
            <w:spacing w:before="40" w:after="40"/>
            <w:ind w:left="0"/>
            <w:jc w:val="center"/>
            <w:rPr>
              <w:b/>
              <w:i/>
              <w:color w:val="FFFFFF"/>
              <w:sz w:val="18"/>
            </w:rPr>
          </w:pPr>
          <w:r>
            <w:rPr>
              <w:b/>
              <w:i/>
              <w:color w:val="FFFFFF"/>
              <w:sz w:val="18"/>
              <w:szCs w:val="18"/>
            </w:rPr>
            <w:t>Ocena tveganja</w:t>
          </w:r>
        </w:p>
      </w:tc>
    </w:tr>
  </w:tbl>
  <w:p w:rsidR="000415B7" w:rsidRPr="00D6311F" w:rsidRDefault="000415B7" w:rsidP="00CB6900">
    <w:pPr>
      <w:pStyle w:val="Head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BE3F3C"/>
    <w:lvl w:ilvl="0">
      <w:numFmt w:val="bullet"/>
      <w:pStyle w:val="tablebullets"/>
      <w:lvlText w:val="*"/>
      <w:lvlJc w:val="left"/>
    </w:lvl>
  </w:abstractNum>
  <w:abstractNum w:abstractNumId="1">
    <w:nsid w:val="083F0198"/>
    <w:multiLevelType w:val="multilevel"/>
    <w:tmpl w:val="72EEA4CE"/>
    <w:lvl w:ilvl="0">
      <w:start w:val="1"/>
      <w:numFmt w:val="decimal"/>
      <w:pStyle w:val="wbs01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wbs02"/>
      <w:lvlText w:val="%1.%2.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2">
      <w:start w:val="1"/>
      <w:numFmt w:val="decimal"/>
      <w:pStyle w:val="wbs03"/>
      <w:isLgl/>
      <w:lvlText w:val="%1.%3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wbs04"/>
      <w:lvlText w:val="%1.%2.%3.%4."/>
      <w:lvlJc w:val="left"/>
      <w:pPr>
        <w:tabs>
          <w:tab w:val="num" w:pos="1080"/>
        </w:tabs>
        <w:ind w:left="964" w:hanging="964"/>
      </w:pPr>
      <w:rPr>
        <w:rFonts w:hint="default"/>
      </w:rPr>
    </w:lvl>
    <w:lvl w:ilvl="4">
      <w:start w:val="1"/>
      <w:numFmt w:val="decimal"/>
      <w:pStyle w:val="wbs05"/>
      <w:lvlText w:val="%1.%2.%3.%4.%5."/>
      <w:lvlJc w:val="left"/>
      <w:pPr>
        <w:tabs>
          <w:tab w:val="num" w:pos="1440"/>
        </w:tabs>
        <w:ind w:left="1191" w:hanging="1191"/>
      </w:pPr>
      <w:rPr>
        <w:rFonts w:hint="default"/>
      </w:rPr>
    </w:lvl>
    <w:lvl w:ilvl="5">
      <w:start w:val="1"/>
      <w:numFmt w:val="decimal"/>
      <w:pStyle w:val="wbs06"/>
      <w:lvlText w:val="%1.%2.%3.%4.%5.%6.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wbs07"/>
      <w:lvlText w:val="%1.%2.%3.%4.%5.%6.%7."/>
      <w:lvlJc w:val="left"/>
      <w:pPr>
        <w:tabs>
          <w:tab w:val="num" w:pos="2160"/>
        </w:tabs>
        <w:ind w:left="1644" w:hanging="1644"/>
      </w:pPr>
      <w:rPr>
        <w:rFonts w:hint="default"/>
      </w:rPr>
    </w:lvl>
    <w:lvl w:ilvl="7">
      <w:start w:val="1"/>
      <w:numFmt w:val="decimal"/>
      <w:pStyle w:val="wbs08"/>
      <w:lvlText w:val="%1.%2.%3.%4.%5.%6.%7.%8."/>
      <w:lvlJc w:val="left"/>
      <w:pPr>
        <w:tabs>
          <w:tab w:val="num" w:pos="2160"/>
        </w:tabs>
        <w:ind w:left="1871" w:hanging="1871"/>
      </w:pPr>
      <w:rPr>
        <w:rFonts w:hint="default"/>
      </w:rPr>
    </w:lvl>
    <w:lvl w:ilvl="8">
      <w:start w:val="1"/>
      <w:numFmt w:val="decimal"/>
      <w:pStyle w:val="wbs09"/>
      <w:lvlText w:val="%1.%2.%3.%4.%5.%6.%7.%8.%9."/>
      <w:lvlJc w:val="left"/>
      <w:pPr>
        <w:tabs>
          <w:tab w:val="num" w:pos="2520"/>
        </w:tabs>
        <w:ind w:left="2098" w:hanging="2098"/>
      </w:pPr>
      <w:rPr>
        <w:rFonts w:hint="default"/>
      </w:rPr>
    </w:lvl>
  </w:abstractNum>
  <w:abstractNum w:abstractNumId="2">
    <w:nsid w:val="08531023"/>
    <w:multiLevelType w:val="singleLevel"/>
    <w:tmpl w:val="EA52F774"/>
    <w:lvl w:ilvl="0">
      <w:start w:val="1"/>
      <w:numFmt w:val="decimal"/>
      <w:pStyle w:val="tevilenje-tabela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D0074B6"/>
    <w:multiLevelType w:val="multilevel"/>
    <w:tmpl w:val="F68AD1E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7DA0AAE"/>
    <w:multiLevelType w:val="hybridMultilevel"/>
    <w:tmpl w:val="15303D4C"/>
    <w:lvl w:ilvl="0" w:tplc="0424000F">
      <w:start w:val="1"/>
      <w:numFmt w:val="decimal"/>
      <w:pStyle w:val="tevilenj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D64F05"/>
    <w:multiLevelType w:val="multilevel"/>
    <w:tmpl w:val="54CCAC76"/>
    <w:lvl w:ilvl="0">
      <w:start w:val="1"/>
      <w:numFmt w:val="decimal"/>
      <w:pStyle w:val="priloganaslov1"/>
      <w:lvlText w:val="%1"/>
      <w:lvlJc w:val="left"/>
      <w:pPr>
        <w:ind w:left="432" w:hanging="432"/>
      </w:pPr>
    </w:lvl>
    <w:lvl w:ilvl="1">
      <w:start w:val="1"/>
      <w:numFmt w:val="decimal"/>
      <w:pStyle w:val="priloganaslo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856099D"/>
    <w:multiLevelType w:val="multilevel"/>
    <w:tmpl w:val="592E9772"/>
    <w:lvl w:ilvl="0">
      <w:start w:val="1"/>
      <w:numFmt w:val="none"/>
      <w:pStyle w:val="Bullet"/>
      <w:lvlText w:val=""/>
      <w:legacy w:legacy="1" w:legacySpace="120" w:legacyIndent="360"/>
      <w:lvlJc w:val="left"/>
      <w:pPr>
        <w:ind w:left="-108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-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-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36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</w:rPr>
    </w:lvl>
  </w:abstractNum>
  <w:abstractNum w:abstractNumId="7">
    <w:nsid w:val="3B3935F3"/>
    <w:multiLevelType w:val="hybridMultilevel"/>
    <w:tmpl w:val="9E161818"/>
    <w:lvl w:ilvl="0" w:tplc="0424000B">
      <w:start w:val="1"/>
      <w:numFmt w:val="bullet"/>
      <w:pStyle w:val="SlogVerdana10ptRazmikvrsticPoljubno11li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793EBF"/>
    <w:multiLevelType w:val="multilevel"/>
    <w:tmpl w:val="7F381D96"/>
    <w:lvl w:ilvl="0">
      <w:start w:val="1"/>
      <w:numFmt w:val="decimal"/>
      <w:pStyle w:val="Header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6D593E0D"/>
    <w:multiLevelType w:val="hybridMultilevel"/>
    <w:tmpl w:val="1750A23A"/>
    <w:lvl w:ilvl="0" w:tplc="FE768EF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794A5DF5"/>
    <w:multiLevelType w:val="hybridMultilevel"/>
    <w:tmpl w:val="74E6FE32"/>
    <w:lvl w:ilvl="0" w:tplc="04240003">
      <w:start w:val="1"/>
      <w:numFmt w:val="bullet"/>
      <w:lvlRestart w:val="0"/>
      <w:pStyle w:val="Bulet-2nivo"/>
      <w:lvlText w:val=""/>
      <w:lvlJc w:val="left"/>
      <w:pPr>
        <w:tabs>
          <w:tab w:val="num" w:pos="78"/>
        </w:tabs>
        <w:ind w:left="78" w:hanging="363"/>
      </w:pPr>
      <w:rPr>
        <w:rFonts w:ascii="Symbol" w:hAnsi="Symbol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1"/>
        <w:numFmt w:val="bullet"/>
        <w:pStyle w:val="tablebullets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hideGrammaticalErrors/>
  <w:doNotTrackMoves/>
  <w:defaultTabStop w:val="709"/>
  <w:hyphenationZone w:val="425"/>
  <w:doNotHyphenateCaps/>
  <w:evenAndOddHeader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258"/>
    <w:rsid w:val="00000377"/>
    <w:rsid w:val="00000C8C"/>
    <w:rsid w:val="00000EB0"/>
    <w:rsid w:val="00001761"/>
    <w:rsid w:val="00002BCA"/>
    <w:rsid w:val="0000488F"/>
    <w:rsid w:val="00004BDD"/>
    <w:rsid w:val="00004D55"/>
    <w:rsid w:val="00005BCE"/>
    <w:rsid w:val="00005DF4"/>
    <w:rsid w:val="00006D59"/>
    <w:rsid w:val="00007ABB"/>
    <w:rsid w:val="00011CEE"/>
    <w:rsid w:val="00011DC9"/>
    <w:rsid w:val="00013066"/>
    <w:rsid w:val="0001367B"/>
    <w:rsid w:val="0001514A"/>
    <w:rsid w:val="00015B9F"/>
    <w:rsid w:val="00021A8F"/>
    <w:rsid w:val="00022D44"/>
    <w:rsid w:val="000236BD"/>
    <w:rsid w:val="0002539C"/>
    <w:rsid w:val="00026392"/>
    <w:rsid w:val="00026945"/>
    <w:rsid w:val="00027603"/>
    <w:rsid w:val="00027A4C"/>
    <w:rsid w:val="00030507"/>
    <w:rsid w:val="00032317"/>
    <w:rsid w:val="0003270F"/>
    <w:rsid w:val="00032A75"/>
    <w:rsid w:val="00032F49"/>
    <w:rsid w:val="00034F02"/>
    <w:rsid w:val="00034FC0"/>
    <w:rsid w:val="00035781"/>
    <w:rsid w:val="0003600D"/>
    <w:rsid w:val="00036DAE"/>
    <w:rsid w:val="00036EF6"/>
    <w:rsid w:val="00037187"/>
    <w:rsid w:val="000409AC"/>
    <w:rsid w:val="00040FBA"/>
    <w:rsid w:val="000415B7"/>
    <w:rsid w:val="000428D0"/>
    <w:rsid w:val="00042B4D"/>
    <w:rsid w:val="00042DD9"/>
    <w:rsid w:val="0004387B"/>
    <w:rsid w:val="0004487D"/>
    <w:rsid w:val="00045C7B"/>
    <w:rsid w:val="00050A9A"/>
    <w:rsid w:val="000512BB"/>
    <w:rsid w:val="00051D9F"/>
    <w:rsid w:val="00052532"/>
    <w:rsid w:val="00052A14"/>
    <w:rsid w:val="00052A1C"/>
    <w:rsid w:val="00052CB6"/>
    <w:rsid w:val="00053825"/>
    <w:rsid w:val="00053E45"/>
    <w:rsid w:val="00055930"/>
    <w:rsid w:val="00055C0F"/>
    <w:rsid w:val="00057082"/>
    <w:rsid w:val="00057AA7"/>
    <w:rsid w:val="0006118B"/>
    <w:rsid w:val="00061C9A"/>
    <w:rsid w:val="0006281C"/>
    <w:rsid w:val="000630D0"/>
    <w:rsid w:val="00063474"/>
    <w:rsid w:val="00063834"/>
    <w:rsid w:val="00063C87"/>
    <w:rsid w:val="00064A2A"/>
    <w:rsid w:val="0006576C"/>
    <w:rsid w:val="0006626F"/>
    <w:rsid w:val="0006681F"/>
    <w:rsid w:val="000677CF"/>
    <w:rsid w:val="00070445"/>
    <w:rsid w:val="00071E4E"/>
    <w:rsid w:val="00074D1D"/>
    <w:rsid w:val="0007504B"/>
    <w:rsid w:val="00080E9C"/>
    <w:rsid w:val="000817E6"/>
    <w:rsid w:val="00081AA5"/>
    <w:rsid w:val="00082B16"/>
    <w:rsid w:val="00083D90"/>
    <w:rsid w:val="00084200"/>
    <w:rsid w:val="00086BE3"/>
    <w:rsid w:val="00086D6A"/>
    <w:rsid w:val="00087631"/>
    <w:rsid w:val="00087DF0"/>
    <w:rsid w:val="0009030F"/>
    <w:rsid w:val="0009053D"/>
    <w:rsid w:val="000905DF"/>
    <w:rsid w:val="00090CBA"/>
    <w:rsid w:val="00090E2F"/>
    <w:rsid w:val="000919E1"/>
    <w:rsid w:val="00092771"/>
    <w:rsid w:val="00092D2E"/>
    <w:rsid w:val="000944C7"/>
    <w:rsid w:val="00095397"/>
    <w:rsid w:val="00095B26"/>
    <w:rsid w:val="0009647F"/>
    <w:rsid w:val="00097593"/>
    <w:rsid w:val="0009783B"/>
    <w:rsid w:val="000A12F9"/>
    <w:rsid w:val="000A1BAF"/>
    <w:rsid w:val="000A3162"/>
    <w:rsid w:val="000A35BE"/>
    <w:rsid w:val="000A3900"/>
    <w:rsid w:val="000A414C"/>
    <w:rsid w:val="000A53A3"/>
    <w:rsid w:val="000A5CCF"/>
    <w:rsid w:val="000A6A46"/>
    <w:rsid w:val="000A6CBE"/>
    <w:rsid w:val="000A7F6C"/>
    <w:rsid w:val="000B00A5"/>
    <w:rsid w:val="000B0278"/>
    <w:rsid w:val="000B0657"/>
    <w:rsid w:val="000B0BFD"/>
    <w:rsid w:val="000B22EE"/>
    <w:rsid w:val="000B24C7"/>
    <w:rsid w:val="000B65E0"/>
    <w:rsid w:val="000B684B"/>
    <w:rsid w:val="000B68E8"/>
    <w:rsid w:val="000B6BE3"/>
    <w:rsid w:val="000B7178"/>
    <w:rsid w:val="000B7495"/>
    <w:rsid w:val="000B7EFE"/>
    <w:rsid w:val="000C009B"/>
    <w:rsid w:val="000C1979"/>
    <w:rsid w:val="000C2AD6"/>
    <w:rsid w:val="000C2B7D"/>
    <w:rsid w:val="000C40CD"/>
    <w:rsid w:val="000C4A54"/>
    <w:rsid w:val="000C4DFA"/>
    <w:rsid w:val="000C60C3"/>
    <w:rsid w:val="000C6CC4"/>
    <w:rsid w:val="000C7BE2"/>
    <w:rsid w:val="000D00DA"/>
    <w:rsid w:val="000D04F2"/>
    <w:rsid w:val="000D0B75"/>
    <w:rsid w:val="000D1644"/>
    <w:rsid w:val="000D2359"/>
    <w:rsid w:val="000D2708"/>
    <w:rsid w:val="000D2BEE"/>
    <w:rsid w:val="000D2F98"/>
    <w:rsid w:val="000D31DA"/>
    <w:rsid w:val="000D464E"/>
    <w:rsid w:val="000D70D2"/>
    <w:rsid w:val="000D7E26"/>
    <w:rsid w:val="000E0449"/>
    <w:rsid w:val="000E08CF"/>
    <w:rsid w:val="000E1986"/>
    <w:rsid w:val="000E3F35"/>
    <w:rsid w:val="000E5466"/>
    <w:rsid w:val="000E6889"/>
    <w:rsid w:val="000E71AD"/>
    <w:rsid w:val="000F0A62"/>
    <w:rsid w:val="000F146B"/>
    <w:rsid w:val="000F1AAE"/>
    <w:rsid w:val="000F243C"/>
    <w:rsid w:val="000F4166"/>
    <w:rsid w:val="000F4B04"/>
    <w:rsid w:val="000F4F91"/>
    <w:rsid w:val="000F70ED"/>
    <w:rsid w:val="000F74F0"/>
    <w:rsid w:val="000F76C1"/>
    <w:rsid w:val="001008F6"/>
    <w:rsid w:val="00100F4F"/>
    <w:rsid w:val="00100FD2"/>
    <w:rsid w:val="00102704"/>
    <w:rsid w:val="00102CBC"/>
    <w:rsid w:val="00103CC2"/>
    <w:rsid w:val="00104843"/>
    <w:rsid w:val="00104D00"/>
    <w:rsid w:val="00104ED1"/>
    <w:rsid w:val="00105402"/>
    <w:rsid w:val="0010558A"/>
    <w:rsid w:val="00106008"/>
    <w:rsid w:val="00106221"/>
    <w:rsid w:val="00110B09"/>
    <w:rsid w:val="001129BC"/>
    <w:rsid w:val="001143B3"/>
    <w:rsid w:val="00115032"/>
    <w:rsid w:val="00115D80"/>
    <w:rsid w:val="00116841"/>
    <w:rsid w:val="00117425"/>
    <w:rsid w:val="00117460"/>
    <w:rsid w:val="0012040E"/>
    <w:rsid w:val="0012125E"/>
    <w:rsid w:val="001219EC"/>
    <w:rsid w:val="00121FD3"/>
    <w:rsid w:val="00123063"/>
    <w:rsid w:val="001237B2"/>
    <w:rsid w:val="00124E5D"/>
    <w:rsid w:val="00125371"/>
    <w:rsid w:val="00125870"/>
    <w:rsid w:val="00127A4B"/>
    <w:rsid w:val="00127F21"/>
    <w:rsid w:val="001308BA"/>
    <w:rsid w:val="0013102E"/>
    <w:rsid w:val="001312E5"/>
    <w:rsid w:val="0013186E"/>
    <w:rsid w:val="001328DA"/>
    <w:rsid w:val="00132FFE"/>
    <w:rsid w:val="001338AE"/>
    <w:rsid w:val="00134308"/>
    <w:rsid w:val="00134F15"/>
    <w:rsid w:val="0013510F"/>
    <w:rsid w:val="00136790"/>
    <w:rsid w:val="0013746A"/>
    <w:rsid w:val="001379E1"/>
    <w:rsid w:val="001408DA"/>
    <w:rsid w:val="0014132E"/>
    <w:rsid w:val="00143355"/>
    <w:rsid w:val="001439CB"/>
    <w:rsid w:val="00143FA4"/>
    <w:rsid w:val="001447BF"/>
    <w:rsid w:val="00145D25"/>
    <w:rsid w:val="00145EAC"/>
    <w:rsid w:val="00146333"/>
    <w:rsid w:val="00147399"/>
    <w:rsid w:val="001479EE"/>
    <w:rsid w:val="001507EE"/>
    <w:rsid w:val="00151E28"/>
    <w:rsid w:val="00152046"/>
    <w:rsid w:val="00153F1B"/>
    <w:rsid w:val="00156A49"/>
    <w:rsid w:val="00161736"/>
    <w:rsid w:val="00161A51"/>
    <w:rsid w:val="00161FD0"/>
    <w:rsid w:val="00163168"/>
    <w:rsid w:val="00163E10"/>
    <w:rsid w:val="00164563"/>
    <w:rsid w:val="001648BE"/>
    <w:rsid w:val="00164D9E"/>
    <w:rsid w:val="00166070"/>
    <w:rsid w:val="001660FA"/>
    <w:rsid w:val="001665C4"/>
    <w:rsid w:val="00166F8F"/>
    <w:rsid w:val="0016781F"/>
    <w:rsid w:val="0017091F"/>
    <w:rsid w:val="00170A47"/>
    <w:rsid w:val="00170ABD"/>
    <w:rsid w:val="0017344E"/>
    <w:rsid w:val="00173B4C"/>
    <w:rsid w:val="00174ACA"/>
    <w:rsid w:val="00174C1F"/>
    <w:rsid w:val="001757F3"/>
    <w:rsid w:val="001766E1"/>
    <w:rsid w:val="00176C6D"/>
    <w:rsid w:val="00177064"/>
    <w:rsid w:val="001774B5"/>
    <w:rsid w:val="00177CC6"/>
    <w:rsid w:val="00177DD9"/>
    <w:rsid w:val="0018027E"/>
    <w:rsid w:val="001803FD"/>
    <w:rsid w:val="001806DA"/>
    <w:rsid w:val="001832C5"/>
    <w:rsid w:val="0018335C"/>
    <w:rsid w:val="00183565"/>
    <w:rsid w:val="0018367E"/>
    <w:rsid w:val="00184A31"/>
    <w:rsid w:val="00184DDE"/>
    <w:rsid w:val="001901EF"/>
    <w:rsid w:val="001903FF"/>
    <w:rsid w:val="0019054F"/>
    <w:rsid w:val="001910D2"/>
    <w:rsid w:val="00196546"/>
    <w:rsid w:val="0019708C"/>
    <w:rsid w:val="00197599"/>
    <w:rsid w:val="001A0694"/>
    <w:rsid w:val="001A06D7"/>
    <w:rsid w:val="001A2A0C"/>
    <w:rsid w:val="001A2CF4"/>
    <w:rsid w:val="001A310B"/>
    <w:rsid w:val="001A3C50"/>
    <w:rsid w:val="001A420C"/>
    <w:rsid w:val="001A44AB"/>
    <w:rsid w:val="001A4520"/>
    <w:rsid w:val="001A515E"/>
    <w:rsid w:val="001A5838"/>
    <w:rsid w:val="001A5B9D"/>
    <w:rsid w:val="001A74EF"/>
    <w:rsid w:val="001B1003"/>
    <w:rsid w:val="001B3779"/>
    <w:rsid w:val="001B3829"/>
    <w:rsid w:val="001B3A68"/>
    <w:rsid w:val="001B4CF0"/>
    <w:rsid w:val="001B4F4B"/>
    <w:rsid w:val="001B5062"/>
    <w:rsid w:val="001B6AFE"/>
    <w:rsid w:val="001B6EA1"/>
    <w:rsid w:val="001B786E"/>
    <w:rsid w:val="001C0B82"/>
    <w:rsid w:val="001C0DEB"/>
    <w:rsid w:val="001C1A57"/>
    <w:rsid w:val="001C25ED"/>
    <w:rsid w:val="001C3565"/>
    <w:rsid w:val="001C5582"/>
    <w:rsid w:val="001C67C7"/>
    <w:rsid w:val="001C7E5D"/>
    <w:rsid w:val="001D06E4"/>
    <w:rsid w:val="001D0AB2"/>
    <w:rsid w:val="001D0C0F"/>
    <w:rsid w:val="001D0D1C"/>
    <w:rsid w:val="001D1B2F"/>
    <w:rsid w:val="001D1DAF"/>
    <w:rsid w:val="001D2923"/>
    <w:rsid w:val="001D2A19"/>
    <w:rsid w:val="001D2D2E"/>
    <w:rsid w:val="001D2D2F"/>
    <w:rsid w:val="001D3DD4"/>
    <w:rsid w:val="001D52B3"/>
    <w:rsid w:val="001D76EE"/>
    <w:rsid w:val="001E086C"/>
    <w:rsid w:val="001E158D"/>
    <w:rsid w:val="001E2DB4"/>
    <w:rsid w:val="001E5B60"/>
    <w:rsid w:val="001E5F01"/>
    <w:rsid w:val="001E5F3D"/>
    <w:rsid w:val="001E7915"/>
    <w:rsid w:val="001E7A50"/>
    <w:rsid w:val="001F0636"/>
    <w:rsid w:val="001F26FD"/>
    <w:rsid w:val="001F5B0B"/>
    <w:rsid w:val="001F7214"/>
    <w:rsid w:val="001F7FA7"/>
    <w:rsid w:val="0020162A"/>
    <w:rsid w:val="0020177F"/>
    <w:rsid w:val="00202601"/>
    <w:rsid w:val="0020278B"/>
    <w:rsid w:val="002029AB"/>
    <w:rsid w:val="00203AF6"/>
    <w:rsid w:val="00203B06"/>
    <w:rsid w:val="00203FBC"/>
    <w:rsid w:val="00203FD4"/>
    <w:rsid w:val="00204116"/>
    <w:rsid w:val="00204686"/>
    <w:rsid w:val="00204A84"/>
    <w:rsid w:val="00206654"/>
    <w:rsid w:val="0020726A"/>
    <w:rsid w:val="00212743"/>
    <w:rsid w:val="00212AE8"/>
    <w:rsid w:val="002160C7"/>
    <w:rsid w:val="002162F1"/>
    <w:rsid w:val="002179E6"/>
    <w:rsid w:val="002202CE"/>
    <w:rsid w:val="0022061D"/>
    <w:rsid w:val="00221414"/>
    <w:rsid w:val="00221684"/>
    <w:rsid w:val="00224743"/>
    <w:rsid w:val="0022481F"/>
    <w:rsid w:val="0022503E"/>
    <w:rsid w:val="00226841"/>
    <w:rsid w:val="00226DEC"/>
    <w:rsid w:val="00227E79"/>
    <w:rsid w:val="00231104"/>
    <w:rsid w:val="002332A0"/>
    <w:rsid w:val="00234376"/>
    <w:rsid w:val="00234C43"/>
    <w:rsid w:val="002358C6"/>
    <w:rsid w:val="00235A94"/>
    <w:rsid w:val="00236E59"/>
    <w:rsid w:val="00240867"/>
    <w:rsid w:val="00240ECD"/>
    <w:rsid w:val="00240FEF"/>
    <w:rsid w:val="002410FE"/>
    <w:rsid w:val="002419DA"/>
    <w:rsid w:val="0024261C"/>
    <w:rsid w:val="002433F6"/>
    <w:rsid w:val="00243FD8"/>
    <w:rsid w:val="002441F7"/>
    <w:rsid w:val="002442E7"/>
    <w:rsid w:val="002442EA"/>
    <w:rsid w:val="00250309"/>
    <w:rsid w:val="00252163"/>
    <w:rsid w:val="00253114"/>
    <w:rsid w:val="0025483D"/>
    <w:rsid w:val="0025571B"/>
    <w:rsid w:val="00255A5C"/>
    <w:rsid w:val="00256B55"/>
    <w:rsid w:val="0025773F"/>
    <w:rsid w:val="0026138F"/>
    <w:rsid w:val="00261C41"/>
    <w:rsid w:val="00261CE7"/>
    <w:rsid w:val="00262D2A"/>
    <w:rsid w:val="00262D58"/>
    <w:rsid w:val="00263336"/>
    <w:rsid w:val="0026484F"/>
    <w:rsid w:val="00264913"/>
    <w:rsid w:val="002654E4"/>
    <w:rsid w:val="00265FFD"/>
    <w:rsid w:val="00270653"/>
    <w:rsid w:val="00271AC8"/>
    <w:rsid w:val="00271BDB"/>
    <w:rsid w:val="00273185"/>
    <w:rsid w:val="0027340B"/>
    <w:rsid w:val="00273892"/>
    <w:rsid w:val="0027396C"/>
    <w:rsid w:val="002760A7"/>
    <w:rsid w:val="0027648A"/>
    <w:rsid w:val="00277CDA"/>
    <w:rsid w:val="00282042"/>
    <w:rsid w:val="002822CE"/>
    <w:rsid w:val="0028287D"/>
    <w:rsid w:val="00282F04"/>
    <w:rsid w:val="002838CE"/>
    <w:rsid w:val="00285953"/>
    <w:rsid w:val="00285DB8"/>
    <w:rsid w:val="002877B5"/>
    <w:rsid w:val="00287A3B"/>
    <w:rsid w:val="002902C2"/>
    <w:rsid w:val="002907A8"/>
    <w:rsid w:val="00291315"/>
    <w:rsid w:val="00291D0D"/>
    <w:rsid w:val="002925D7"/>
    <w:rsid w:val="002935C4"/>
    <w:rsid w:val="00293DF5"/>
    <w:rsid w:val="002951B9"/>
    <w:rsid w:val="002958A8"/>
    <w:rsid w:val="0029595D"/>
    <w:rsid w:val="002A03CC"/>
    <w:rsid w:val="002A0D10"/>
    <w:rsid w:val="002A12D5"/>
    <w:rsid w:val="002A2731"/>
    <w:rsid w:val="002A2CBB"/>
    <w:rsid w:val="002A3571"/>
    <w:rsid w:val="002A438B"/>
    <w:rsid w:val="002A48C0"/>
    <w:rsid w:val="002A657C"/>
    <w:rsid w:val="002A6AF8"/>
    <w:rsid w:val="002A721F"/>
    <w:rsid w:val="002B025F"/>
    <w:rsid w:val="002B0FAB"/>
    <w:rsid w:val="002B35DE"/>
    <w:rsid w:val="002B3C2C"/>
    <w:rsid w:val="002B3F21"/>
    <w:rsid w:val="002B7756"/>
    <w:rsid w:val="002C0469"/>
    <w:rsid w:val="002C1B35"/>
    <w:rsid w:val="002C1F33"/>
    <w:rsid w:val="002C2926"/>
    <w:rsid w:val="002C30C2"/>
    <w:rsid w:val="002C3D53"/>
    <w:rsid w:val="002C45B3"/>
    <w:rsid w:val="002C55CF"/>
    <w:rsid w:val="002C5CC8"/>
    <w:rsid w:val="002C661B"/>
    <w:rsid w:val="002D0B5B"/>
    <w:rsid w:val="002D0C0F"/>
    <w:rsid w:val="002D308F"/>
    <w:rsid w:val="002D3103"/>
    <w:rsid w:val="002D32D6"/>
    <w:rsid w:val="002D633B"/>
    <w:rsid w:val="002D6BBF"/>
    <w:rsid w:val="002D6E31"/>
    <w:rsid w:val="002E1129"/>
    <w:rsid w:val="002E18F4"/>
    <w:rsid w:val="002E1FBD"/>
    <w:rsid w:val="002E1FCC"/>
    <w:rsid w:val="002E36C6"/>
    <w:rsid w:val="002E3731"/>
    <w:rsid w:val="002E413E"/>
    <w:rsid w:val="002E447B"/>
    <w:rsid w:val="002E460F"/>
    <w:rsid w:val="002E56D0"/>
    <w:rsid w:val="002E7A4E"/>
    <w:rsid w:val="002F0941"/>
    <w:rsid w:val="002F0F99"/>
    <w:rsid w:val="002F1AF6"/>
    <w:rsid w:val="002F214F"/>
    <w:rsid w:val="002F21F8"/>
    <w:rsid w:val="002F2C1F"/>
    <w:rsid w:val="002F3085"/>
    <w:rsid w:val="002F397C"/>
    <w:rsid w:val="002F45E6"/>
    <w:rsid w:val="002F4D99"/>
    <w:rsid w:val="002F63C1"/>
    <w:rsid w:val="002F752E"/>
    <w:rsid w:val="002F76BF"/>
    <w:rsid w:val="00300435"/>
    <w:rsid w:val="00301E72"/>
    <w:rsid w:val="003022D1"/>
    <w:rsid w:val="00302C74"/>
    <w:rsid w:val="00302C76"/>
    <w:rsid w:val="003034D7"/>
    <w:rsid w:val="003034DB"/>
    <w:rsid w:val="00304F7D"/>
    <w:rsid w:val="0030500C"/>
    <w:rsid w:val="00305200"/>
    <w:rsid w:val="00305B96"/>
    <w:rsid w:val="00305DC4"/>
    <w:rsid w:val="00306F7A"/>
    <w:rsid w:val="0030717B"/>
    <w:rsid w:val="00310AAF"/>
    <w:rsid w:val="00310EA7"/>
    <w:rsid w:val="00311F04"/>
    <w:rsid w:val="0031237A"/>
    <w:rsid w:val="0031356F"/>
    <w:rsid w:val="003136BC"/>
    <w:rsid w:val="00314BB0"/>
    <w:rsid w:val="00315468"/>
    <w:rsid w:val="00316CD8"/>
    <w:rsid w:val="00317AD2"/>
    <w:rsid w:val="00317B47"/>
    <w:rsid w:val="00320714"/>
    <w:rsid w:val="0032087C"/>
    <w:rsid w:val="00322070"/>
    <w:rsid w:val="003224FF"/>
    <w:rsid w:val="003229D1"/>
    <w:rsid w:val="00322E6D"/>
    <w:rsid w:val="0032396D"/>
    <w:rsid w:val="0032452B"/>
    <w:rsid w:val="00324FC1"/>
    <w:rsid w:val="00326629"/>
    <w:rsid w:val="003333A3"/>
    <w:rsid w:val="003344CB"/>
    <w:rsid w:val="00336F82"/>
    <w:rsid w:val="00340AF6"/>
    <w:rsid w:val="003421D6"/>
    <w:rsid w:val="00342205"/>
    <w:rsid w:val="00342CD8"/>
    <w:rsid w:val="003432A7"/>
    <w:rsid w:val="00343FA3"/>
    <w:rsid w:val="00345541"/>
    <w:rsid w:val="003459AB"/>
    <w:rsid w:val="00345A07"/>
    <w:rsid w:val="00345EE0"/>
    <w:rsid w:val="00346368"/>
    <w:rsid w:val="003464B5"/>
    <w:rsid w:val="00347C6F"/>
    <w:rsid w:val="003529F8"/>
    <w:rsid w:val="00352DB1"/>
    <w:rsid w:val="00354E44"/>
    <w:rsid w:val="00360C7C"/>
    <w:rsid w:val="00361E67"/>
    <w:rsid w:val="00362338"/>
    <w:rsid w:val="003625E0"/>
    <w:rsid w:val="00363C5A"/>
    <w:rsid w:val="00363DC5"/>
    <w:rsid w:val="003644A6"/>
    <w:rsid w:val="00365505"/>
    <w:rsid w:val="0036589F"/>
    <w:rsid w:val="003661BD"/>
    <w:rsid w:val="00366C2A"/>
    <w:rsid w:val="00367698"/>
    <w:rsid w:val="00367DA0"/>
    <w:rsid w:val="00370915"/>
    <w:rsid w:val="00371089"/>
    <w:rsid w:val="00371B75"/>
    <w:rsid w:val="00371F24"/>
    <w:rsid w:val="003737F5"/>
    <w:rsid w:val="0037575E"/>
    <w:rsid w:val="003765B2"/>
    <w:rsid w:val="00380079"/>
    <w:rsid w:val="0038135B"/>
    <w:rsid w:val="003815B7"/>
    <w:rsid w:val="00381640"/>
    <w:rsid w:val="003833A5"/>
    <w:rsid w:val="00384069"/>
    <w:rsid w:val="003850BB"/>
    <w:rsid w:val="00386C35"/>
    <w:rsid w:val="00390499"/>
    <w:rsid w:val="00390C01"/>
    <w:rsid w:val="003912A8"/>
    <w:rsid w:val="00391511"/>
    <w:rsid w:val="0039160E"/>
    <w:rsid w:val="00391C62"/>
    <w:rsid w:val="0039320E"/>
    <w:rsid w:val="00394310"/>
    <w:rsid w:val="003966D6"/>
    <w:rsid w:val="003979BB"/>
    <w:rsid w:val="003A019A"/>
    <w:rsid w:val="003A0E45"/>
    <w:rsid w:val="003A252F"/>
    <w:rsid w:val="003A3413"/>
    <w:rsid w:val="003A4F31"/>
    <w:rsid w:val="003A6E06"/>
    <w:rsid w:val="003A6E62"/>
    <w:rsid w:val="003A74CB"/>
    <w:rsid w:val="003B03EE"/>
    <w:rsid w:val="003B0731"/>
    <w:rsid w:val="003B209B"/>
    <w:rsid w:val="003B2ED9"/>
    <w:rsid w:val="003B31CF"/>
    <w:rsid w:val="003B4C04"/>
    <w:rsid w:val="003B544B"/>
    <w:rsid w:val="003B5784"/>
    <w:rsid w:val="003B5D43"/>
    <w:rsid w:val="003B73D8"/>
    <w:rsid w:val="003C0108"/>
    <w:rsid w:val="003C030E"/>
    <w:rsid w:val="003C0556"/>
    <w:rsid w:val="003C0573"/>
    <w:rsid w:val="003C061A"/>
    <w:rsid w:val="003C14C2"/>
    <w:rsid w:val="003C16B7"/>
    <w:rsid w:val="003C1D4F"/>
    <w:rsid w:val="003C227F"/>
    <w:rsid w:val="003C2B47"/>
    <w:rsid w:val="003C38F7"/>
    <w:rsid w:val="003C486B"/>
    <w:rsid w:val="003C584D"/>
    <w:rsid w:val="003C6431"/>
    <w:rsid w:val="003C6832"/>
    <w:rsid w:val="003C7121"/>
    <w:rsid w:val="003C765A"/>
    <w:rsid w:val="003C76F1"/>
    <w:rsid w:val="003D03F3"/>
    <w:rsid w:val="003D27A9"/>
    <w:rsid w:val="003D2DFF"/>
    <w:rsid w:val="003D3FE3"/>
    <w:rsid w:val="003D471B"/>
    <w:rsid w:val="003D594C"/>
    <w:rsid w:val="003D5E3C"/>
    <w:rsid w:val="003D5F06"/>
    <w:rsid w:val="003D64C3"/>
    <w:rsid w:val="003D6793"/>
    <w:rsid w:val="003D6D7D"/>
    <w:rsid w:val="003D71CD"/>
    <w:rsid w:val="003E0337"/>
    <w:rsid w:val="003E04E8"/>
    <w:rsid w:val="003E1461"/>
    <w:rsid w:val="003E155A"/>
    <w:rsid w:val="003E17FB"/>
    <w:rsid w:val="003E30F9"/>
    <w:rsid w:val="003E3422"/>
    <w:rsid w:val="003E4AED"/>
    <w:rsid w:val="003E649D"/>
    <w:rsid w:val="003F04E1"/>
    <w:rsid w:val="003F1B69"/>
    <w:rsid w:val="003F2395"/>
    <w:rsid w:val="003F298E"/>
    <w:rsid w:val="003F3D1E"/>
    <w:rsid w:val="003F4125"/>
    <w:rsid w:val="003F68BF"/>
    <w:rsid w:val="00400335"/>
    <w:rsid w:val="004003F3"/>
    <w:rsid w:val="00400AF0"/>
    <w:rsid w:val="004026DE"/>
    <w:rsid w:val="00402CB2"/>
    <w:rsid w:val="004038AB"/>
    <w:rsid w:val="00404217"/>
    <w:rsid w:val="004059E9"/>
    <w:rsid w:val="00406019"/>
    <w:rsid w:val="004069C5"/>
    <w:rsid w:val="00406B4D"/>
    <w:rsid w:val="00406BB8"/>
    <w:rsid w:val="0040730D"/>
    <w:rsid w:val="0040787D"/>
    <w:rsid w:val="0041035C"/>
    <w:rsid w:val="004111C0"/>
    <w:rsid w:val="004125F4"/>
    <w:rsid w:val="00412E59"/>
    <w:rsid w:val="00413B44"/>
    <w:rsid w:val="0041552E"/>
    <w:rsid w:val="00416758"/>
    <w:rsid w:val="0041687F"/>
    <w:rsid w:val="00416DA0"/>
    <w:rsid w:val="00417FAC"/>
    <w:rsid w:val="00417FAF"/>
    <w:rsid w:val="00420CDC"/>
    <w:rsid w:val="00421020"/>
    <w:rsid w:val="0042122C"/>
    <w:rsid w:val="0042296F"/>
    <w:rsid w:val="00422D01"/>
    <w:rsid w:val="00424640"/>
    <w:rsid w:val="00424A71"/>
    <w:rsid w:val="00424DCC"/>
    <w:rsid w:val="00425B5D"/>
    <w:rsid w:val="004265A8"/>
    <w:rsid w:val="004277BF"/>
    <w:rsid w:val="004279CE"/>
    <w:rsid w:val="0043066A"/>
    <w:rsid w:val="0043086B"/>
    <w:rsid w:val="00431072"/>
    <w:rsid w:val="004317EA"/>
    <w:rsid w:val="00431F0D"/>
    <w:rsid w:val="00432706"/>
    <w:rsid w:val="00432AB3"/>
    <w:rsid w:val="00432B6B"/>
    <w:rsid w:val="00432BC8"/>
    <w:rsid w:val="00433759"/>
    <w:rsid w:val="00434471"/>
    <w:rsid w:val="00435D05"/>
    <w:rsid w:val="00437954"/>
    <w:rsid w:val="00440290"/>
    <w:rsid w:val="00441E6A"/>
    <w:rsid w:val="00442731"/>
    <w:rsid w:val="0044283C"/>
    <w:rsid w:val="004428C5"/>
    <w:rsid w:val="00442CF6"/>
    <w:rsid w:val="00443E60"/>
    <w:rsid w:val="00444220"/>
    <w:rsid w:val="0044466B"/>
    <w:rsid w:val="00444DD7"/>
    <w:rsid w:val="00446872"/>
    <w:rsid w:val="00446898"/>
    <w:rsid w:val="00446C56"/>
    <w:rsid w:val="00446F24"/>
    <w:rsid w:val="00450992"/>
    <w:rsid w:val="00450C92"/>
    <w:rsid w:val="00451268"/>
    <w:rsid w:val="004515D5"/>
    <w:rsid w:val="00452EBA"/>
    <w:rsid w:val="00455280"/>
    <w:rsid w:val="004557CB"/>
    <w:rsid w:val="00456FAC"/>
    <w:rsid w:val="0045748A"/>
    <w:rsid w:val="00462194"/>
    <w:rsid w:val="0046235B"/>
    <w:rsid w:val="00462A63"/>
    <w:rsid w:val="0046307B"/>
    <w:rsid w:val="004633E8"/>
    <w:rsid w:val="00463CE0"/>
    <w:rsid w:val="004648BF"/>
    <w:rsid w:val="00464FD1"/>
    <w:rsid w:val="00465A6F"/>
    <w:rsid w:val="004670B3"/>
    <w:rsid w:val="00467283"/>
    <w:rsid w:val="00471828"/>
    <w:rsid w:val="00471FA6"/>
    <w:rsid w:val="00473B75"/>
    <w:rsid w:val="00473C2C"/>
    <w:rsid w:val="00477F4F"/>
    <w:rsid w:val="00480250"/>
    <w:rsid w:val="00480BFE"/>
    <w:rsid w:val="0048192C"/>
    <w:rsid w:val="0048243D"/>
    <w:rsid w:val="00483848"/>
    <w:rsid w:val="00484296"/>
    <w:rsid w:val="0048619E"/>
    <w:rsid w:val="004870F5"/>
    <w:rsid w:val="00487435"/>
    <w:rsid w:val="00487EE0"/>
    <w:rsid w:val="00490342"/>
    <w:rsid w:val="004910D1"/>
    <w:rsid w:val="00493FAD"/>
    <w:rsid w:val="004950D9"/>
    <w:rsid w:val="00495C5F"/>
    <w:rsid w:val="004961D9"/>
    <w:rsid w:val="00496625"/>
    <w:rsid w:val="004967B5"/>
    <w:rsid w:val="00496DB6"/>
    <w:rsid w:val="004979E9"/>
    <w:rsid w:val="00497BEA"/>
    <w:rsid w:val="004A1184"/>
    <w:rsid w:val="004A13E2"/>
    <w:rsid w:val="004A1F02"/>
    <w:rsid w:val="004A330E"/>
    <w:rsid w:val="004A3404"/>
    <w:rsid w:val="004A387F"/>
    <w:rsid w:val="004A40D9"/>
    <w:rsid w:val="004A4207"/>
    <w:rsid w:val="004A5109"/>
    <w:rsid w:val="004A5A87"/>
    <w:rsid w:val="004A6DDD"/>
    <w:rsid w:val="004A71BE"/>
    <w:rsid w:val="004B1712"/>
    <w:rsid w:val="004B32C4"/>
    <w:rsid w:val="004B53AC"/>
    <w:rsid w:val="004B730C"/>
    <w:rsid w:val="004B7A29"/>
    <w:rsid w:val="004C015A"/>
    <w:rsid w:val="004C2533"/>
    <w:rsid w:val="004C3796"/>
    <w:rsid w:val="004C7328"/>
    <w:rsid w:val="004D15F8"/>
    <w:rsid w:val="004D2901"/>
    <w:rsid w:val="004D2F4E"/>
    <w:rsid w:val="004D3041"/>
    <w:rsid w:val="004D318F"/>
    <w:rsid w:val="004D3258"/>
    <w:rsid w:val="004D3D0C"/>
    <w:rsid w:val="004D423E"/>
    <w:rsid w:val="004D4763"/>
    <w:rsid w:val="004D476D"/>
    <w:rsid w:val="004D4898"/>
    <w:rsid w:val="004D5E07"/>
    <w:rsid w:val="004D6632"/>
    <w:rsid w:val="004D6AB3"/>
    <w:rsid w:val="004D730C"/>
    <w:rsid w:val="004D7D43"/>
    <w:rsid w:val="004E06B0"/>
    <w:rsid w:val="004E07CE"/>
    <w:rsid w:val="004E0F2C"/>
    <w:rsid w:val="004E1090"/>
    <w:rsid w:val="004E244F"/>
    <w:rsid w:val="004E318C"/>
    <w:rsid w:val="004E3641"/>
    <w:rsid w:val="004E446C"/>
    <w:rsid w:val="004E5994"/>
    <w:rsid w:val="004E745D"/>
    <w:rsid w:val="004F0A4A"/>
    <w:rsid w:val="004F0B2A"/>
    <w:rsid w:val="004F10A1"/>
    <w:rsid w:val="004F1208"/>
    <w:rsid w:val="004F1EE2"/>
    <w:rsid w:val="004F2799"/>
    <w:rsid w:val="004F2BFD"/>
    <w:rsid w:val="004F3AB1"/>
    <w:rsid w:val="004F3CA0"/>
    <w:rsid w:val="004F49E3"/>
    <w:rsid w:val="004F5384"/>
    <w:rsid w:val="004F67A5"/>
    <w:rsid w:val="004F6860"/>
    <w:rsid w:val="004F6F82"/>
    <w:rsid w:val="004F706E"/>
    <w:rsid w:val="004F7408"/>
    <w:rsid w:val="00502DC7"/>
    <w:rsid w:val="0050355F"/>
    <w:rsid w:val="00503C6D"/>
    <w:rsid w:val="00504F7A"/>
    <w:rsid w:val="00504FF3"/>
    <w:rsid w:val="00507AB8"/>
    <w:rsid w:val="00507C90"/>
    <w:rsid w:val="005100B3"/>
    <w:rsid w:val="00510612"/>
    <w:rsid w:val="00511770"/>
    <w:rsid w:val="00512CF7"/>
    <w:rsid w:val="005146A6"/>
    <w:rsid w:val="0051557E"/>
    <w:rsid w:val="005174E9"/>
    <w:rsid w:val="005175DD"/>
    <w:rsid w:val="00517AE6"/>
    <w:rsid w:val="005212D9"/>
    <w:rsid w:val="00521A3A"/>
    <w:rsid w:val="005244C4"/>
    <w:rsid w:val="005251CF"/>
    <w:rsid w:val="00525D01"/>
    <w:rsid w:val="00526DFC"/>
    <w:rsid w:val="005273DA"/>
    <w:rsid w:val="00527B33"/>
    <w:rsid w:val="00527B70"/>
    <w:rsid w:val="00530D20"/>
    <w:rsid w:val="00531B73"/>
    <w:rsid w:val="00534EBB"/>
    <w:rsid w:val="00535AD1"/>
    <w:rsid w:val="00535B9A"/>
    <w:rsid w:val="00536CD9"/>
    <w:rsid w:val="00540A26"/>
    <w:rsid w:val="0054143C"/>
    <w:rsid w:val="0054272F"/>
    <w:rsid w:val="00542C41"/>
    <w:rsid w:val="00545847"/>
    <w:rsid w:val="00547540"/>
    <w:rsid w:val="005476C9"/>
    <w:rsid w:val="00550B4E"/>
    <w:rsid w:val="00552870"/>
    <w:rsid w:val="00553BE6"/>
    <w:rsid w:val="005561A7"/>
    <w:rsid w:val="00556235"/>
    <w:rsid w:val="005562B0"/>
    <w:rsid w:val="005569F1"/>
    <w:rsid w:val="005573C8"/>
    <w:rsid w:val="00557B25"/>
    <w:rsid w:val="005602E3"/>
    <w:rsid w:val="005620F6"/>
    <w:rsid w:val="00563978"/>
    <w:rsid w:val="00563D16"/>
    <w:rsid w:val="00564AD9"/>
    <w:rsid w:val="00564B78"/>
    <w:rsid w:val="0057171F"/>
    <w:rsid w:val="005717E0"/>
    <w:rsid w:val="00572760"/>
    <w:rsid w:val="0057278C"/>
    <w:rsid w:val="00574FFB"/>
    <w:rsid w:val="00575604"/>
    <w:rsid w:val="005774A5"/>
    <w:rsid w:val="00577C7E"/>
    <w:rsid w:val="00577E60"/>
    <w:rsid w:val="005809ED"/>
    <w:rsid w:val="00581262"/>
    <w:rsid w:val="00583EDF"/>
    <w:rsid w:val="00585DDA"/>
    <w:rsid w:val="005863B7"/>
    <w:rsid w:val="0059092F"/>
    <w:rsid w:val="0059126B"/>
    <w:rsid w:val="0059182D"/>
    <w:rsid w:val="00592459"/>
    <w:rsid w:val="00592FA6"/>
    <w:rsid w:val="005945EC"/>
    <w:rsid w:val="00594CEA"/>
    <w:rsid w:val="005974C3"/>
    <w:rsid w:val="0059758B"/>
    <w:rsid w:val="00597868"/>
    <w:rsid w:val="005A12B9"/>
    <w:rsid w:val="005A2219"/>
    <w:rsid w:val="005A2DA9"/>
    <w:rsid w:val="005A3839"/>
    <w:rsid w:val="005A39C3"/>
    <w:rsid w:val="005A3BFE"/>
    <w:rsid w:val="005A4249"/>
    <w:rsid w:val="005A43E1"/>
    <w:rsid w:val="005A445F"/>
    <w:rsid w:val="005A52E7"/>
    <w:rsid w:val="005A6097"/>
    <w:rsid w:val="005A61F9"/>
    <w:rsid w:val="005A6421"/>
    <w:rsid w:val="005A70B7"/>
    <w:rsid w:val="005B1146"/>
    <w:rsid w:val="005B1436"/>
    <w:rsid w:val="005B29BA"/>
    <w:rsid w:val="005B42AE"/>
    <w:rsid w:val="005B456F"/>
    <w:rsid w:val="005B5339"/>
    <w:rsid w:val="005B603E"/>
    <w:rsid w:val="005C0A03"/>
    <w:rsid w:val="005C1105"/>
    <w:rsid w:val="005C1DA1"/>
    <w:rsid w:val="005C22EA"/>
    <w:rsid w:val="005C2868"/>
    <w:rsid w:val="005C3AB5"/>
    <w:rsid w:val="005C4551"/>
    <w:rsid w:val="005C46C1"/>
    <w:rsid w:val="005C58E4"/>
    <w:rsid w:val="005C667C"/>
    <w:rsid w:val="005C69CE"/>
    <w:rsid w:val="005C7721"/>
    <w:rsid w:val="005C7D20"/>
    <w:rsid w:val="005C7F21"/>
    <w:rsid w:val="005D031A"/>
    <w:rsid w:val="005D04AF"/>
    <w:rsid w:val="005D0BFC"/>
    <w:rsid w:val="005D145C"/>
    <w:rsid w:val="005D17EE"/>
    <w:rsid w:val="005D1D62"/>
    <w:rsid w:val="005D2573"/>
    <w:rsid w:val="005D3FEE"/>
    <w:rsid w:val="005D4F3D"/>
    <w:rsid w:val="005D5973"/>
    <w:rsid w:val="005D784A"/>
    <w:rsid w:val="005E0D4F"/>
    <w:rsid w:val="005E1D61"/>
    <w:rsid w:val="005E2DEB"/>
    <w:rsid w:val="005E3BD9"/>
    <w:rsid w:val="005E4534"/>
    <w:rsid w:val="005E4E8E"/>
    <w:rsid w:val="005E522E"/>
    <w:rsid w:val="005E5663"/>
    <w:rsid w:val="005E59ED"/>
    <w:rsid w:val="005E61F8"/>
    <w:rsid w:val="005E6AAB"/>
    <w:rsid w:val="005E6EF6"/>
    <w:rsid w:val="005E7F6B"/>
    <w:rsid w:val="005F04BB"/>
    <w:rsid w:val="005F0FF1"/>
    <w:rsid w:val="005F3CC7"/>
    <w:rsid w:val="005F49ED"/>
    <w:rsid w:val="005F564A"/>
    <w:rsid w:val="005F565A"/>
    <w:rsid w:val="005F5CE9"/>
    <w:rsid w:val="005F5E4A"/>
    <w:rsid w:val="005F68CA"/>
    <w:rsid w:val="006003F3"/>
    <w:rsid w:val="006018BD"/>
    <w:rsid w:val="00601C20"/>
    <w:rsid w:val="00602BF8"/>
    <w:rsid w:val="00603147"/>
    <w:rsid w:val="006036A5"/>
    <w:rsid w:val="00605463"/>
    <w:rsid w:val="006057DC"/>
    <w:rsid w:val="00605E53"/>
    <w:rsid w:val="00605E7F"/>
    <w:rsid w:val="00606C47"/>
    <w:rsid w:val="006074AC"/>
    <w:rsid w:val="006075F8"/>
    <w:rsid w:val="006076B0"/>
    <w:rsid w:val="00611E14"/>
    <w:rsid w:val="00612109"/>
    <w:rsid w:val="00612953"/>
    <w:rsid w:val="00612FC5"/>
    <w:rsid w:val="0061400E"/>
    <w:rsid w:val="00614DAF"/>
    <w:rsid w:val="006155BB"/>
    <w:rsid w:val="006162C9"/>
    <w:rsid w:val="00617B47"/>
    <w:rsid w:val="006226A5"/>
    <w:rsid w:val="006245BC"/>
    <w:rsid w:val="00624B11"/>
    <w:rsid w:val="00626861"/>
    <w:rsid w:val="006303F3"/>
    <w:rsid w:val="00631AFD"/>
    <w:rsid w:val="00631CB6"/>
    <w:rsid w:val="00633F4E"/>
    <w:rsid w:val="00634B32"/>
    <w:rsid w:val="00634BAF"/>
    <w:rsid w:val="00634F18"/>
    <w:rsid w:val="00635067"/>
    <w:rsid w:val="006356F3"/>
    <w:rsid w:val="00635722"/>
    <w:rsid w:val="00635E04"/>
    <w:rsid w:val="00637135"/>
    <w:rsid w:val="0064102E"/>
    <w:rsid w:val="00641171"/>
    <w:rsid w:val="00641297"/>
    <w:rsid w:val="00641613"/>
    <w:rsid w:val="00644C5C"/>
    <w:rsid w:val="00646B26"/>
    <w:rsid w:val="006479CB"/>
    <w:rsid w:val="00647AC6"/>
    <w:rsid w:val="0065065D"/>
    <w:rsid w:val="00652578"/>
    <w:rsid w:val="0065259E"/>
    <w:rsid w:val="00652894"/>
    <w:rsid w:val="00652B6D"/>
    <w:rsid w:val="00653F55"/>
    <w:rsid w:val="006558FB"/>
    <w:rsid w:val="00656E62"/>
    <w:rsid w:val="00657237"/>
    <w:rsid w:val="00657887"/>
    <w:rsid w:val="0065798D"/>
    <w:rsid w:val="00657A16"/>
    <w:rsid w:val="00657F32"/>
    <w:rsid w:val="00661BC2"/>
    <w:rsid w:val="00665194"/>
    <w:rsid w:val="00665676"/>
    <w:rsid w:val="00666C59"/>
    <w:rsid w:val="006677AD"/>
    <w:rsid w:val="006678CE"/>
    <w:rsid w:val="00672576"/>
    <w:rsid w:val="0067346E"/>
    <w:rsid w:val="00673DF6"/>
    <w:rsid w:val="00673EB5"/>
    <w:rsid w:val="006745EA"/>
    <w:rsid w:val="00674AFF"/>
    <w:rsid w:val="00675B57"/>
    <w:rsid w:val="00677863"/>
    <w:rsid w:val="006804F4"/>
    <w:rsid w:val="0068105A"/>
    <w:rsid w:val="00681096"/>
    <w:rsid w:val="0068217D"/>
    <w:rsid w:val="00684259"/>
    <w:rsid w:val="00685A0B"/>
    <w:rsid w:val="006864AA"/>
    <w:rsid w:val="006870A5"/>
    <w:rsid w:val="0068737C"/>
    <w:rsid w:val="0068739B"/>
    <w:rsid w:val="006876A6"/>
    <w:rsid w:val="00691BB3"/>
    <w:rsid w:val="0069289B"/>
    <w:rsid w:val="00693833"/>
    <w:rsid w:val="006942CE"/>
    <w:rsid w:val="00694677"/>
    <w:rsid w:val="006947FB"/>
    <w:rsid w:val="006955E1"/>
    <w:rsid w:val="00695FF2"/>
    <w:rsid w:val="00696AC8"/>
    <w:rsid w:val="00696E22"/>
    <w:rsid w:val="00696F0F"/>
    <w:rsid w:val="006976FB"/>
    <w:rsid w:val="006A1586"/>
    <w:rsid w:val="006A2974"/>
    <w:rsid w:val="006A3122"/>
    <w:rsid w:val="006A46A6"/>
    <w:rsid w:val="006A5BA0"/>
    <w:rsid w:val="006A61DA"/>
    <w:rsid w:val="006A6639"/>
    <w:rsid w:val="006A7EF6"/>
    <w:rsid w:val="006B0E64"/>
    <w:rsid w:val="006B1378"/>
    <w:rsid w:val="006B2EAE"/>
    <w:rsid w:val="006B3B59"/>
    <w:rsid w:val="006B433D"/>
    <w:rsid w:val="006B4878"/>
    <w:rsid w:val="006B69A2"/>
    <w:rsid w:val="006B6F6E"/>
    <w:rsid w:val="006C0C0D"/>
    <w:rsid w:val="006C144D"/>
    <w:rsid w:val="006C14F0"/>
    <w:rsid w:val="006C1EA9"/>
    <w:rsid w:val="006C22B2"/>
    <w:rsid w:val="006C4FAE"/>
    <w:rsid w:val="006D1DA4"/>
    <w:rsid w:val="006D28F0"/>
    <w:rsid w:val="006D2D9B"/>
    <w:rsid w:val="006D2DE1"/>
    <w:rsid w:val="006D38C8"/>
    <w:rsid w:val="006D3961"/>
    <w:rsid w:val="006D4CFB"/>
    <w:rsid w:val="006D629D"/>
    <w:rsid w:val="006E124A"/>
    <w:rsid w:val="006E1513"/>
    <w:rsid w:val="006E224C"/>
    <w:rsid w:val="006E38D6"/>
    <w:rsid w:val="006E46DA"/>
    <w:rsid w:val="006E6F7C"/>
    <w:rsid w:val="006E78A8"/>
    <w:rsid w:val="006E78B1"/>
    <w:rsid w:val="006E7C07"/>
    <w:rsid w:val="006E7EA0"/>
    <w:rsid w:val="006F0A74"/>
    <w:rsid w:val="006F0AF6"/>
    <w:rsid w:val="006F0F83"/>
    <w:rsid w:val="006F310F"/>
    <w:rsid w:val="006F48A7"/>
    <w:rsid w:val="006F4EEA"/>
    <w:rsid w:val="006F63E8"/>
    <w:rsid w:val="006F65F1"/>
    <w:rsid w:val="006F6A1F"/>
    <w:rsid w:val="007008F8"/>
    <w:rsid w:val="007021CF"/>
    <w:rsid w:val="0070351A"/>
    <w:rsid w:val="00704C7E"/>
    <w:rsid w:val="00705517"/>
    <w:rsid w:val="007074CA"/>
    <w:rsid w:val="00707BBB"/>
    <w:rsid w:val="00707E4E"/>
    <w:rsid w:val="00710281"/>
    <w:rsid w:val="00710306"/>
    <w:rsid w:val="00711599"/>
    <w:rsid w:val="0071161F"/>
    <w:rsid w:val="00711975"/>
    <w:rsid w:val="007121E3"/>
    <w:rsid w:val="007125F2"/>
    <w:rsid w:val="00713C65"/>
    <w:rsid w:val="00713F55"/>
    <w:rsid w:val="00717A0C"/>
    <w:rsid w:val="00720005"/>
    <w:rsid w:val="007200D5"/>
    <w:rsid w:val="00721D4E"/>
    <w:rsid w:val="007234C3"/>
    <w:rsid w:val="007239EF"/>
    <w:rsid w:val="007267E6"/>
    <w:rsid w:val="00727225"/>
    <w:rsid w:val="00731565"/>
    <w:rsid w:val="007317C1"/>
    <w:rsid w:val="00731FD5"/>
    <w:rsid w:val="00733FB1"/>
    <w:rsid w:val="00734478"/>
    <w:rsid w:val="0073458C"/>
    <w:rsid w:val="00735242"/>
    <w:rsid w:val="007358F2"/>
    <w:rsid w:val="007404AC"/>
    <w:rsid w:val="0074092D"/>
    <w:rsid w:val="00740FB7"/>
    <w:rsid w:val="00742913"/>
    <w:rsid w:val="007429F9"/>
    <w:rsid w:val="00744CC3"/>
    <w:rsid w:val="00745888"/>
    <w:rsid w:val="00745B6E"/>
    <w:rsid w:val="0074625C"/>
    <w:rsid w:val="007464FD"/>
    <w:rsid w:val="007476CD"/>
    <w:rsid w:val="00747A36"/>
    <w:rsid w:val="00750958"/>
    <w:rsid w:val="007510AB"/>
    <w:rsid w:val="007514FD"/>
    <w:rsid w:val="0075174F"/>
    <w:rsid w:val="00753D09"/>
    <w:rsid w:val="00754CEC"/>
    <w:rsid w:val="00755FF9"/>
    <w:rsid w:val="007605F7"/>
    <w:rsid w:val="00762952"/>
    <w:rsid w:val="007629EE"/>
    <w:rsid w:val="00762D2E"/>
    <w:rsid w:val="00764CC6"/>
    <w:rsid w:val="00766FCA"/>
    <w:rsid w:val="0076725F"/>
    <w:rsid w:val="00770390"/>
    <w:rsid w:val="00770DE9"/>
    <w:rsid w:val="0077150F"/>
    <w:rsid w:val="00773AEB"/>
    <w:rsid w:val="00774C59"/>
    <w:rsid w:val="0077579C"/>
    <w:rsid w:val="0077667A"/>
    <w:rsid w:val="007768A0"/>
    <w:rsid w:val="007770D9"/>
    <w:rsid w:val="00777EE4"/>
    <w:rsid w:val="0078269C"/>
    <w:rsid w:val="007828E9"/>
    <w:rsid w:val="007829DE"/>
    <w:rsid w:val="00782BB0"/>
    <w:rsid w:val="00783D0A"/>
    <w:rsid w:val="00784667"/>
    <w:rsid w:val="0078584C"/>
    <w:rsid w:val="007864FB"/>
    <w:rsid w:val="00786C49"/>
    <w:rsid w:val="00786CD8"/>
    <w:rsid w:val="00787C50"/>
    <w:rsid w:val="007917AE"/>
    <w:rsid w:val="00792F90"/>
    <w:rsid w:val="00793000"/>
    <w:rsid w:val="007946B1"/>
    <w:rsid w:val="0079557D"/>
    <w:rsid w:val="007958C0"/>
    <w:rsid w:val="0079608C"/>
    <w:rsid w:val="0079684A"/>
    <w:rsid w:val="007971E8"/>
    <w:rsid w:val="007A0CE8"/>
    <w:rsid w:val="007A20C2"/>
    <w:rsid w:val="007A24C5"/>
    <w:rsid w:val="007A26E0"/>
    <w:rsid w:val="007A3243"/>
    <w:rsid w:val="007A3554"/>
    <w:rsid w:val="007A3F49"/>
    <w:rsid w:val="007A6925"/>
    <w:rsid w:val="007A6C1C"/>
    <w:rsid w:val="007A6E30"/>
    <w:rsid w:val="007A7322"/>
    <w:rsid w:val="007A7EDA"/>
    <w:rsid w:val="007B2C06"/>
    <w:rsid w:val="007B37EA"/>
    <w:rsid w:val="007B3D13"/>
    <w:rsid w:val="007B401C"/>
    <w:rsid w:val="007B449F"/>
    <w:rsid w:val="007B483A"/>
    <w:rsid w:val="007B6F97"/>
    <w:rsid w:val="007B744F"/>
    <w:rsid w:val="007C0707"/>
    <w:rsid w:val="007C20CD"/>
    <w:rsid w:val="007C21E4"/>
    <w:rsid w:val="007C23E1"/>
    <w:rsid w:val="007C33C7"/>
    <w:rsid w:val="007C39A2"/>
    <w:rsid w:val="007C4749"/>
    <w:rsid w:val="007C4FB1"/>
    <w:rsid w:val="007C78B8"/>
    <w:rsid w:val="007D1A9F"/>
    <w:rsid w:val="007D2829"/>
    <w:rsid w:val="007D5DDC"/>
    <w:rsid w:val="007D694A"/>
    <w:rsid w:val="007D6B10"/>
    <w:rsid w:val="007D6FA5"/>
    <w:rsid w:val="007E0083"/>
    <w:rsid w:val="007E0EBF"/>
    <w:rsid w:val="007E136C"/>
    <w:rsid w:val="007E2376"/>
    <w:rsid w:val="007E43FF"/>
    <w:rsid w:val="007E44D7"/>
    <w:rsid w:val="007E4714"/>
    <w:rsid w:val="007E4F50"/>
    <w:rsid w:val="007E5EB4"/>
    <w:rsid w:val="007E684B"/>
    <w:rsid w:val="007F1BF0"/>
    <w:rsid w:val="007F24FB"/>
    <w:rsid w:val="007F3724"/>
    <w:rsid w:val="007F3BF5"/>
    <w:rsid w:val="007F46BA"/>
    <w:rsid w:val="007F64C2"/>
    <w:rsid w:val="007F74CF"/>
    <w:rsid w:val="007F7F27"/>
    <w:rsid w:val="00801344"/>
    <w:rsid w:val="00801B6E"/>
    <w:rsid w:val="00802670"/>
    <w:rsid w:val="008046CE"/>
    <w:rsid w:val="00804A05"/>
    <w:rsid w:val="00805696"/>
    <w:rsid w:val="00811148"/>
    <w:rsid w:val="00812235"/>
    <w:rsid w:val="00812922"/>
    <w:rsid w:val="0081347A"/>
    <w:rsid w:val="00813847"/>
    <w:rsid w:val="0081423B"/>
    <w:rsid w:val="00814F86"/>
    <w:rsid w:val="008166F3"/>
    <w:rsid w:val="008169D2"/>
    <w:rsid w:val="008171F4"/>
    <w:rsid w:val="00817DBC"/>
    <w:rsid w:val="00817E6C"/>
    <w:rsid w:val="0082013A"/>
    <w:rsid w:val="00820E5E"/>
    <w:rsid w:val="00821293"/>
    <w:rsid w:val="008214FD"/>
    <w:rsid w:val="0082240A"/>
    <w:rsid w:val="00823F73"/>
    <w:rsid w:val="008245EB"/>
    <w:rsid w:val="008275D0"/>
    <w:rsid w:val="00827DD2"/>
    <w:rsid w:val="008300DD"/>
    <w:rsid w:val="008301F4"/>
    <w:rsid w:val="0083073D"/>
    <w:rsid w:val="00830FCF"/>
    <w:rsid w:val="00831140"/>
    <w:rsid w:val="008312B5"/>
    <w:rsid w:val="00831CE2"/>
    <w:rsid w:val="00833830"/>
    <w:rsid w:val="00835A0B"/>
    <w:rsid w:val="00835D35"/>
    <w:rsid w:val="00836C44"/>
    <w:rsid w:val="00837462"/>
    <w:rsid w:val="00837527"/>
    <w:rsid w:val="008376FC"/>
    <w:rsid w:val="00837840"/>
    <w:rsid w:val="00840773"/>
    <w:rsid w:val="00841742"/>
    <w:rsid w:val="00841E1C"/>
    <w:rsid w:val="00842A6B"/>
    <w:rsid w:val="00842F41"/>
    <w:rsid w:val="008447DA"/>
    <w:rsid w:val="00844BFB"/>
    <w:rsid w:val="0084513C"/>
    <w:rsid w:val="008457E6"/>
    <w:rsid w:val="00845F66"/>
    <w:rsid w:val="00845F76"/>
    <w:rsid w:val="00846AE1"/>
    <w:rsid w:val="00846E87"/>
    <w:rsid w:val="00847BF7"/>
    <w:rsid w:val="00850192"/>
    <w:rsid w:val="00850240"/>
    <w:rsid w:val="008513FF"/>
    <w:rsid w:val="00851492"/>
    <w:rsid w:val="00851B9C"/>
    <w:rsid w:val="008524E8"/>
    <w:rsid w:val="0085393D"/>
    <w:rsid w:val="00853FEA"/>
    <w:rsid w:val="00854B89"/>
    <w:rsid w:val="00854D82"/>
    <w:rsid w:val="00856301"/>
    <w:rsid w:val="0086016A"/>
    <w:rsid w:val="008601FB"/>
    <w:rsid w:val="008603E1"/>
    <w:rsid w:val="0086076E"/>
    <w:rsid w:val="008610CD"/>
    <w:rsid w:val="00861250"/>
    <w:rsid w:val="00861BFB"/>
    <w:rsid w:val="0086398D"/>
    <w:rsid w:val="00863D65"/>
    <w:rsid w:val="00865043"/>
    <w:rsid w:val="00866C5F"/>
    <w:rsid w:val="00866E02"/>
    <w:rsid w:val="00867529"/>
    <w:rsid w:val="00867CA8"/>
    <w:rsid w:val="00870B9E"/>
    <w:rsid w:val="00871985"/>
    <w:rsid w:val="00872061"/>
    <w:rsid w:val="00875DC1"/>
    <w:rsid w:val="00876DE9"/>
    <w:rsid w:val="008778FA"/>
    <w:rsid w:val="00880269"/>
    <w:rsid w:val="00880330"/>
    <w:rsid w:val="00880F0D"/>
    <w:rsid w:val="00882271"/>
    <w:rsid w:val="00882DA6"/>
    <w:rsid w:val="00884612"/>
    <w:rsid w:val="008848B7"/>
    <w:rsid w:val="00885D8B"/>
    <w:rsid w:val="00890008"/>
    <w:rsid w:val="0089152F"/>
    <w:rsid w:val="00891E3E"/>
    <w:rsid w:val="008952C7"/>
    <w:rsid w:val="00896E6C"/>
    <w:rsid w:val="0089722D"/>
    <w:rsid w:val="00897D3A"/>
    <w:rsid w:val="00897DFD"/>
    <w:rsid w:val="008A16E7"/>
    <w:rsid w:val="008A1CD5"/>
    <w:rsid w:val="008A2B8C"/>
    <w:rsid w:val="008A3608"/>
    <w:rsid w:val="008A4B34"/>
    <w:rsid w:val="008A5054"/>
    <w:rsid w:val="008A52AB"/>
    <w:rsid w:val="008A535D"/>
    <w:rsid w:val="008A574D"/>
    <w:rsid w:val="008A5D0A"/>
    <w:rsid w:val="008A6F14"/>
    <w:rsid w:val="008A6F8B"/>
    <w:rsid w:val="008A75BD"/>
    <w:rsid w:val="008B0392"/>
    <w:rsid w:val="008B2EEC"/>
    <w:rsid w:val="008B314B"/>
    <w:rsid w:val="008B41A7"/>
    <w:rsid w:val="008B42BB"/>
    <w:rsid w:val="008B4F94"/>
    <w:rsid w:val="008B63E6"/>
    <w:rsid w:val="008C0240"/>
    <w:rsid w:val="008C02F6"/>
    <w:rsid w:val="008C093B"/>
    <w:rsid w:val="008C1914"/>
    <w:rsid w:val="008C198E"/>
    <w:rsid w:val="008C4466"/>
    <w:rsid w:val="008C6A8A"/>
    <w:rsid w:val="008C7769"/>
    <w:rsid w:val="008C78C4"/>
    <w:rsid w:val="008D04F9"/>
    <w:rsid w:val="008D0B1C"/>
    <w:rsid w:val="008D1C95"/>
    <w:rsid w:val="008D25FB"/>
    <w:rsid w:val="008D273C"/>
    <w:rsid w:val="008D28F3"/>
    <w:rsid w:val="008D64C2"/>
    <w:rsid w:val="008D7258"/>
    <w:rsid w:val="008D7D9C"/>
    <w:rsid w:val="008E0C37"/>
    <w:rsid w:val="008E2322"/>
    <w:rsid w:val="008E4406"/>
    <w:rsid w:val="008E4558"/>
    <w:rsid w:val="008E498B"/>
    <w:rsid w:val="008E5257"/>
    <w:rsid w:val="008E56BE"/>
    <w:rsid w:val="008E612D"/>
    <w:rsid w:val="008F015D"/>
    <w:rsid w:val="008F055B"/>
    <w:rsid w:val="008F13DB"/>
    <w:rsid w:val="008F2321"/>
    <w:rsid w:val="008F23FE"/>
    <w:rsid w:val="008F2C01"/>
    <w:rsid w:val="008F2C16"/>
    <w:rsid w:val="008F2E32"/>
    <w:rsid w:val="008F30B9"/>
    <w:rsid w:val="008F3D64"/>
    <w:rsid w:val="008F5150"/>
    <w:rsid w:val="008F554A"/>
    <w:rsid w:val="008F7745"/>
    <w:rsid w:val="008F7808"/>
    <w:rsid w:val="008F7893"/>
    <w:rsid w:val="009002C2"/>
    <w:rsid w:val="009026BA"/>
    <w:rsid w:val="00904508"/>
    <w:rsid w:val="00904E1E"/>
    <w:rsid w:val="00907360"/>
    <w:rsid w:val="00907E67"/>
    <w:rsid w:val="00911BE4"/>
    <w:rsid w:val="00911C0E"/>
    <w:rsid w:val="009121A4"/>
    <w:rsid w:val="00912CB3"/>
    <w:rsid w:val="009141AA"/>
    <w:rsid w:val="00916401"/>
    <w:rsid w:val="00917E94"/>
    <w:rsid w:val="00920334"/>
    <w:rsid w:val="009208C5"/>
    <w:rsid w:val="00920E98"/>
    <w:rsid w:val="00921985"/>
    <w:rsid w:val="00921F65"/>
    <w:rsid w:val="00925067"/>
    <w:rsid w:val="009257F4"/>
    <w:rsid w:val="00926373"/>
    <w:rsid w:val="00926770"/>
    <w:rsid w:val="0092680E"/>
    <w:rsid w:val="00930D39"/>
    <w:rsid w:val="009310B7"/>
    <w:rsid w:val="00931884"/>
    <w:rsid w:val="009337D1"/>
    <w:rsid w:val="009351C6"/>
    <w:rsid w:val="00936220"/>
    <w:rsid w:val="009368D4"/>
    <w:rsid w:val="009371C1"/>
    <w:rsid w:val="009377E1"/>
    <w:rsid w:val="00937EBE"/>
    <w:rsid w:val="009404DB"/>
    <w:rsid w:val="00940821"/>
    <w:rsid w:val="00941922"/>
    <w:rsid w:val="00942C05"/>
    <w:rsid w:val="00944288"/>
    <w:rsid w:val="0095094A"/>
    <w:rsid w:val="0095173D"/>
    <w:rsid w:val="009518FF"/>
    <w:rsid w:val="0095231D"/>
    <w:rsid w:val="009540F3"/>
    <w:rsid w:val="009541C6"/>
    <w:rsid w:val="00954B8D"/>
    <w:rsid w:val="00954CEC"/>
    <w:rsid w:val="009556DF"/>
    <w:rsid w:val="00955A76"/>
    <w:rsid w:val="00956109"/>
    <w:rsid w:val="00956410"/>
    <w:rsid w:val="00956DB5"/>
    <w:rsid w:val="00956EAF"/>
    <w:rsid w:val="009604C2"/>
    <w:rsid w:val="009627EF"/>
    <w:rsid w:val="00962957"/>
    <w:rsid w:val="009636D4"/>
    <w:rsid w:val="00964276"/>
    <w:rsid w:val="00964592"/>
    <w:rsid w:val="009645A2"/>
    <w:rsid w:val="00965221"/>
    <w:rsid w:val="00966515"/>
    <w:rsid w:val="009673A0"/>
    <w:rsid w:val="009674C0"/>
    <w:rsid w:val="00971529"/>
    <w:rsid w:val="00971D02"/>
    <w:rsid w:val="00972174"/>
    <w:rsid w:val="00972EE0"/>
    <w:rsid w:val="0097342C"/>
    <w:rsid w:val="0097364B"/>
    <w:rsid w:val="00975D28"/>
    <w:rsid w:val="00975E2E"/>
    <w:rsid w:val="00976809"/>
    <w:rsid w:val="00976913"/>
    <w:rsid w:val="00981001"/>
    <w:rsid w:val="0098188D"/>
    <w:rsid w:val="00981B32"/>
    <w:rsid w:val="00983723"/>
    <w:rsid w:val="0098395C"/>
    <w:rsid w:val="00984DEB"/>
    <w:rsid w:val="0098648D"/>
    <w:rsid w:val="00986CA9"/>
    <w:rsid w:val="00990C8F"/>
    <w:rsid w:val="00991127"/>
    <w:rsid w:val="00992254"/>
    <w:rsid w:val="00992DE6"/>
    <w:rsid w:val="009934A8"/>
    <w:rsid w:val="00993AA4"/>
    <w:rsid w:val="00994212"/>
    <w:rsid w:val="0099589C"/>
    <w:rsid w:val="00995936"/>
    <w:rsid w:val="009962E0"/>
    <w:rsid w:val="00996A6D"/>
    <w:rsid w:val="009970C8"/>
    <w:rsid w:val="009A18E9"/>
    <w:rsid w:val="009A2D32"/>
    <w:rsid w:val="009A3C92"/>
    <w:rsid w:val="009A40D3"/>
    <w:rsid w:val="009A55F3"/>
    <w:rsid w:val="009A7045"/>
    <w:rsid w:val="009A7761"/>
    <w:rsid w:val="009B19B8"/>
    <w:rsid w:val="009B1B0C"/>
    <w:rsid w:val="009B2CBD"/>
    <w:rsid w:val="009B2D89"/>
    <w:rsid w:val="009B4AC9"/>
    <w:rsid w:val="009B5889"/>
    <w:rsid w:val="009B7073"/>
    <w:rsid w:val="009B7749"/>
    <w:rsid w:val="009C04FA"/>
    <w:rsid w:val="009C4472"/>
    <w:rsid w:val="009C4635"/>
    <w:rsid w:val="009C55B7"/>
    <w:rsid w:val="009C5E94"/>
    <w:rsid w:val="009C796D"/>
    <w:rsid w:val="009D1AA1"/>
    <w:rsid w:val="009D4BCE"/>
    <w:rsid w:val="009D5FAE"/>
    <w:rsid w:val="009D6FBF"/>
    <w:rsid w:val="009E1204"/>
    <w:rsid w:val="009E184D"/>
    <w:rsid w:val="009E36F1"/>
    <w:rsid w:val="009E40B0"/>
    <w:rsid w:val="009E462C"/>
    <w:rsid w:val="009E5778"/>
    <w:rsid w:val="009E5AD1"/>
    <w:rsid w:val="009E5D36"/>
    <w:rsid w:val="009E62F6"/>
    <w:rsid w:val="009E67F4"/>
    <w:rsid w:val="009F13D3"/>
    <w:rsid w:val="009F2929"/>
    <w:rsid w:val="009F41D9"/>
    <w:rsid w:val="009F4E02"/>
    <w:rsid w:val="009F6221"/>
    <w:rsid w:val="009F7D59"/>
    <w:rsid w:val="009F7DE9"/>
    <w:rsid w:val="00A02921"/>
    <w:rsid w:val="00A0467F"/>
    <w:rsid w:val="00A0471F"/>
    <w:rsid w:val="00A04A13"/>
    <w:rsid w:val="00A0531E"/>
    <w:rsid w:val="00A0543C"/>
    <w:rsid w:val="00A06B34"/>
    <w:rsid w:val="00A06D32"/>
    <w:rsid w:val="00A06D44"/>
    <w:rsid w:val="00A07835"/>
    <w:rsid w:val="00A07D27"/>
    <w:rsid w:val="00A07D30"/>
    <w:rsid w:val="00A127C7"/>
    <w:rsid w:val="00A16711"/>
    <w:rsid w:val="00A175E7"/>
    <w:rsid w:val="00A17E37"/>
    <w:rsid w:val="00A21EBD"/>
    <w:rsid w:val="00A23347"/>
    <w:rsid w:val="00A255BB"/>
    <w:rsid w:val="00A26F7F"/>
    <w:rsid w:val="00A2703C"/>
    <w:rsid w:val="00A300BC"/>
    <w:rsid w:val="00A302DD"/>
    <w:rsid w:val="00A30FB5"/>
    <w:rsid w:val="00A31332"/>
    <w:rsid w:val="00A31379"/>
    <w:rsid w:val="00A327E3"/>
    <w:rsid w:val="00A32AEE"/>
    <w:rsid w:val="00A34BA3"/>
    <w:rsid w:val="00A34FB5"/>
    <w:rsid w:val="00A35384"/>
    <w:rsid w:val="00A366EE"/>
    <w:rsid w:val="00A37196"/>
    <w:rsid w:val="00A37A98"/>
    <w:rsid w:val="00A40420"/>
    <w:rsid w:val="00A408D7"/>
    <w:rsid w:val="00A40B7B"/>
    <w:rsid w:val="00A41632"/>
    <w:rsid w:val="00A416BF"/>
    <w:rsid w:val="00A41747"/>
    <w:rsid w:val="00A429C9"/>
    <w:rsid w:val="00A43A1E"/>
    <w:rsid w:val="00A445EE"/>
    <w:rsid w:val="00A456BF"/>
    <w:rsid w:val="00A45925"/>
    <w:rsid w:val="00A46D62"/>
    <w:rsid w:val="00A510C3"/>
    <w:rsid w:val="00A51363"/>
    <w:rsid w:val="00A525C6"/>
    <w:rsid w:val="00A55675"/>
    <w:rsid w:val="00A5570F"/>
    <w:rsid w:val="00A559BD"/>
    <w:rsid w:val="00A56681"/>
    <w:rsid w:val="00A57485"/>
    <w:rsid w:val="00A57876"/>
    <w:rsid w:val="00A60F78"/>
    <w:rsid w:val="00A619BA"/>
    <w:rsid w:val="00A63FB9"/>
    <w:rsid w:val="00A64522"/>
    <w:rsid w:val="00A64A25"/>
    <w:rsid w:val="00A65750"/>
    <w:rsid w:val="00A65DC9"/>
    <w:rsid w:val="00A661B0"/>
    <w:rsid w:val="00A717A0"/>
    <w:rsid w:val="00A71E31"/>
    <w:rsid w:val="00A7441D"/>
    <w:rsid w:val="00A74846"/>
    <w:rsid w:val="00A74A84"/>
    <w:rsid w:val="00A75120"/>
    <w:rsid w:val="00A76054"/>
    <w:rsid w:val="00A765F8"/>
    <w:rsid w:val="00A77DC3"/>
    <w:rsid w:val="00A82270"/>
    <w:rsid w:val="00A83736"/>
    <w:rsid w:val="00A83827"/>
    <w:rsid w:val="00A844CC"/>
    <w:rsid w:val="00A8479F"/>
    <w:rsid w:val="00A866C8"/>
    <w:rsid w:val="00A86F91"/>
    <w:rsid w:val="00A871A5"/>
    <w:rsid w:val="00A9023D"/>
    <w:rsid w:val="00A90378"/>
    <w:rsid w:val="00A905F1"/>
    <w:rsid w:val="00A90DA8"/>
    <w:rsid w:val="00A9284F"/>
    <w:rsid w:val="00A9463E"/>
    <w:rsid w:val="00A956BA"/>
    <w:rsid w:val="00A95DAE"/>
    <w:rsid w:val="00A95EF4"/>
    <w:rsid w:val="00AA053A"/>
    <w:rsid w:val="00AA09F5"/>
    <w:rsid w:val="00AA1B9A"/>
    <w:rsid w:val="00AA1BAA"/>
    <w:rsid w:val="00AA2A5F"/>
    <w:rsid w:val="00AA3023"/>
    <w:rsid w:val="00AA391A"/>
    <w:rsid w:val="00AA59B2"/>
    <w:rsid w:val="00AA5EAB"/>
    <w:rsid w:val="00AA61C2"/>
    <w:rsid w:val="00AA7080"/>
    <w:rsid w:val="00AA7F84"/>
    <w:rsid w:val="00AB0EF5"/>
    <w:rsid w:val="00AB2B43"/>
    <w:rsid w:val="00AB303B"/>
    <w:rsid w:val="00AB3237"/>
    <w:rsid w:val="00AB5909"/>
    <w:rsid w:val="00AB6281"/>
    <w:rsid w:val="00AB70DE"/>
    <w:rsid w:val="00AC1B0A"/>
    <w:rsid w:val="00AC3266"/>
    <w:rsid w:val="00AC340C"/>
    <w:rsid w:val="00AC4010"/>
    <w:rsid w:val="00AC4844"/>
    <w:rsid w:val="00AC4DBC"/>
    <w:rsid w:val="00AC4E07"/>
    <w:rsid w:val="00AC537B"/>
    <w:rsid w:val="00AC5B39"/>
    <w:rsid w:val="00AC6BFA"/>
    <w:rsid w:val="00AC6D9E"/>
    <w:rsid w:val="00AD0819"/>
    <w:rsid w:val="00AD1791"/>
    <w:rsid w:val="00AD237D"/>
    <w:rsid w:val="00AD3A70"/>
    <w:rsid w:val="00AD3AB5"/>
    <w:rsid w:val="00AD717D"/>
    <w:rsid w:val="00AE09DF"/>
    <w:rsid w:val="00AE118C"/>
    <w:rsid w:val="00AE1226"/>
    <w:rsid w:val="00AE1D50"/>
    <w:rsid w:val="00AE3BA6"/>
    <w:rsid w:val="00AE4A32"/>
    <w:rsid w:val="00AE4EEB"/>
    <w:rsid w:val="00AE556D"/>
    <w:rsid w:val="00AE5AE7"/>
    <w:rsid w:val="00AF46D5"/>
    <w:rsid w:val="00AF4AC5"/>
    <w:rsid w:val="00AF5660"/>
    <w:rsid w:val="00AF673C"/>
    <w:rsid w:val="00AF717E"/>
    <w:rsid w:val="00AF7E46"/>
    <w:rsid w:val="00B01346"/>
    <w:rsid w:val="00B01D3B"/>
    <w:rsid w:val="00B02254"/>
    <w:rsid w:val="00B02EF5"/>
    <w:rsid w:val="00B039F0"/>
    <w:rsid w:val="00B041FC"/>
    <w:rsid w:val="00B0536C"/>
    <w:rsid w:val="00B10D4E"/>
    <w:rsid w:val="00B1143D"/>
    <w:rsid w:val="00B12EEF"/>
    <w:rsid w:val="00B137DE"/>
    <w:rsid w:val="00B1424A"/>
    <w:rsid w:val="00B1599C"/>
    <w:rsid w:val="00B15B9C"/>
    <w:rsid w:val="00B161DC"/>
    <w:rsid w:val="00B162B8"/>
    <w:rsid w:val="00B226F4"/>
    <w:rsid w:val="00B22814"/>
    <w:rsid w:val="00B22B18"/>
    <w:rsid w:val="00B23182"/>
    <w:rsid w:val="00B23B72"/>
    <w:rsid w:val="00B241FC"/>
    <w:rsid w:val="00B246D2"/>
    <w:rsid w:val="00B25A93"/>
    <w:rsid w:val="00B2608A"/>
    <w:rsid w:val="00B261AA"/>
    <w:rsid w:val="00B27FCF"/>
    <w:rsid w:val="00B30C4A"/>
    <w:rsid w:val="00B317C4"/>
    <w:rsid w:val="00B31935"/>
    <w:rsid w:val="00B33A39"/>
    <w:rsid w:val="00B33E13"/>
    <w:rsid w:val="00B34890"/>
    <w:rsid w:val="00B35D52"/>
    <w:rsid w:val="00B37915"/>
    <w:rsid w:val="00B37EAE"/>
    <w:rsid w:val="00B40042"/>
    <w:rsid w:val="00B40D54"/>
    <w:rsid w:val="00B40FFF"/>
    <w:rsid w:val="00B41790"/>
    <w:rsid w:val="00B41866"/>
    <w:rsid w:val="00B42C3B"/>
    <w:rsid w:val="00B4367F"/>
    <w:rsid w:val="00B44137"/>
    <w:rsid w:val="00B451F8"/>
    <w:rsid w:val="00B456C8"/>
    <w:rsid w:val="00B47378"/>
    <w:rsid w:val="00B5002C"/>
    <w:rsid w:val="00B52BFB"/>
    <w:rsid w:val="00B5466D"/>
    <w:rsid w:val="00B54700"/>
    <w:rsid w:val="00B54E69"/>
    <w:rsid w:val="00B550B4"/>
    <w:rsid w:val="00B56A2F"/>
    <w:rsid w:val="00B57A53"/>
    <w:rsid w:val="00B61854"/>
    <w:rsid w:val="00B62CF2"/>
    <w:rsid w:val="00B62D55"/>
    <w:rsid w:val="00B62FDD"/>
    <w:rsid w:val="00B656D8"/>
    <w:rsid w:val="00B66572"/>
    <w:rsid w:val="00B67630"/>
    <w:rsid w:val="00B676FB"/>
    <w:rsid w:val="00B70181"/>
    <w:rsid w:val="00B70238"/>
    <w:rsid w:val="00B718AA"/>
    <w:rsid w:val="00B73A0D"/>
    <w:rsid w:val="00B76088"/>
    <w:rsid w:val="00B7631B"/>
    <w:rsid w:val="00B800EC"/>
    <w:rsid w:val="00B81416"/>
    <w:rsid w:val="00B81E12"/>
    <w:rsid w:val="00B836A5"/>
    <w:rsid w:val="00B8460D"/>
    <w:rsid w:val="00B84769"/>
    <w:rsid w:val="00B85BB7"/>
    <w:rsid w:val="00B868C5"/>
    <w:rsid w:val="00B868F8"/>
    <w:rsid w:val="00B86B2C"/>
    <w:rsid w:val="00B90B52"/>
    <w:rsid w:val="00B91CB8"/>
    <w:rsid w:val="00B925FB"/>
    <w:rsid w:val="00B92D81"/>
    <w:rsid w:val="00B92E76"/>
    <w:rsid w:val="00B93403"/>
    <w:rsid w:val="00B93563"/>
    <w:rsid w:val="00B93C05"/>
    <w:rsid w:val="00B95951"/>
    <w:rsid w:val="00B96247"/>
    <w:rsid w:val="00BA12F4"/>
    <w:rsid w:val="00BA2078"/>
    <w:rsid w:val="00BA30B2"/>
    <w:rsid w:val="00BA5076"/>
    <w:rsid w:val="00BB08A4"/>
    <w:rsid w:val="00BB0CF3"/>
    <w:rsid w:val="00BB154B"/>
    <w:rsid w:val="00BB467D"/>
    <w:rsid w:val="00BB48A0"/>
    <w:rsid w:val="00BB5808"/>
    <w:rsid w:val="00BB7637"/>
    <w:rsid w:val="00BC2B03"/>
    <w:rsid w:val="00BC34FB"/>
    <w:rsid w:val="00BC351B"/>
    <w:rsid w:val="00BC40F0"/>
    <w:rsid w:val="00BC514C"/>
    <w:rsid w:val="00BC64BC"/>
    <w:rsid w:val="00BC730C"/>
    <w:rsid w:val="00BC769B"/>
    <w:rsid w:val="00BC7A3D"/>
    <w:rsid w:val="00BC7DD4"/>
    <w:rsid w:val="00BD16C7"/>
    <w:rsid w:val="00BD1C74"/>
    <w:rsid w:val="00BD2341"/>
    <w:rsid w:val="00BD3485"/>
    <w:rsid w:val="00BD4055"/>
    <w:rsid w:val="00BD4D44"/>
    <w:rsid w:val="00BD6803"/>
    <w:rsid w:val="00BD75DB"/>
    <w:rsid w:val="00BE0450"/>
    <w:rsid w:val="00BE35C1"/>
    <w:rsid w:val="00BE41C3"/>
    <w:rsid w:val="00BE41CE"/>
    <w:rsid w:val="00BE5D2F"/>
    <w:rsid w:val="00BE6052"/>
    <w:rsid w:val="00BE6898"/>
    <w:rsid w:val="00BE7085"/>
    <w:rsid w:val="00BE724C"/>
    <w:rsid w:val="00BE761A"/>
    <w:rsid w:val="00BF0E40"/>
    <w:rsid w:val="00BF0F65"/>
    <w:rsid w:val="00BF1199"/>
    <w:rsid w:val="00BF11F7"/>
    <w:rsid w:val="00BF16B8"/>
    <w:rsid w:val="00BF1E71"/>
    <w:rsid w:val="00BF1F22"/>
    <w:rsid w:val="00BF2247"/>
    <w:rsid w:val="00BF3CFC"/>
    <w:rsid w:val="00BF6BA7"/>
    <w:rsid w:val="00BF6C25"/>
    <w:rsid w:val="00BF6C48"/>
    <w:rsid w:val="00BF7918"/>
    <w:rsid w:val="00C00E5C"/>
    <w:rsid w:val="00C00EF0"/>
    <w:rsid w:val="00C01851"/>
    <w:rsid w:val="00C01F66"/>
    <w:rsid w:val="00C023EE"/>
    <w:rsid w:val="00C025AC"/>
    <w:rsid w:val="00C0260B"/>
    <w:rsid w:val="00C02A29"/>
    <w:rsid w:val="00C06274"/>
    <w:rsid w:val="00C06510"/>
    <w:rsid w:val="00C07543"/>
    <w:rsid w:val="00C07E4C"/>
    <w:rsid w:val="00C1155E"/>
    <w:rsid w:val="00C11C2B"/>
    <w:rsid w:val="00C12CF0"/>
    <w:rsid w:val="00C1447F"/>
    <w:rsid w:val="00C160A2"/>
    <w:rsid w:val="00C17707"/>
    <w:rsid w:val="00C17E7D"/>
    <w:rsid w:val="00C21235"/>
    <w:rsid w:val="00C226E0"/>
    <w:rsid w:val="00C229BF"/>
    <w:rsid w:val="00C22B67"/>
    <w:rsid w:val="00C23249"/>
    <w:rsid w:val="00C2387C"/>
    <w:rsid w:val="00C23934"/>
    <w:rsid w:val="00C23A6D"/>
    <w:rsid w:val="00C242FD"/>
    <w:rsid w:val="00C2459C"/>
    <w:rsid w:val="00C24F9C"/>
    <w:rsid w:val="00C2618D"/>
    <w:rsid w:val="00C30741"/>
    <w:rsid w:val="00C307C8"/>
    <w:rsid w:val="00C32104"/>
    <w:rsid w:val="00C32D41"/>
    <w:rsid w:val="00C32E59"/>
    <w:rsid w:val="00C33171"/>
    <w:rsid w:val="00C333D5"/>
    <w:rsid w:val="00C33731"/>
    <w:rsid w:val="00C344E9"/>
    <w:rsid w:val="00C3514B"/>
    <w:rsid w:val="00C3661B"/>
    <w:rsid w:val="00C373EF"/>
    <w:rsid w:val="00C37E5B"/>
    <w:rsid w:val="00C408D4"/>
    <w:rsid w:val="00C41199"/>
    <w:rsid w:val="00C43C07"/>
    <w:rsid w:val="00C46458"/>
    <w:rsid w:val="00C46959"/>
    <w:rsid w:val="00C46B3B"/>
    <w:rsid w:val="00C46F40"/>
    <w:rsid w:val="00C50464"/>
    <w:rsid w:val="00C532AA"/>
    <w:rsid w:val="00C5352F"/>
    <w:rsid w:val="00C5420F"/>
    <w:rsid w:val="00C548CB"/>
    <w:rsid w:val="00C548D2"/>
    <w:rsid w:val="00C55666"/>
    <w:rsid w:val="00C571C3"/>
    <w:rsid w:val="00C57283"/>
    <w:rsid w:val="00C60C7E"/>
    <w:rsid w:val="00C61223"/>
    <w:rsid w:val="00C6174C"/>
    <w:rsid w:val="00C61B74"/>
    <w:rsid w:val="00C61CA5"/>
    <w:rsid w:val="00C61CA9"/>
    <w:rsid w:val="00C629A1"/>
    <w:rsid w:val="00C655F3"/>
    <w:rsid w:val="00C65F47"/>
    <w:rsid w:val="00C66ACC"/>
    <w:rsid w:val="00C6751F"/>
    <w:rsid w:val="00C678A8"/>
    <w:rsid w:val="00C70C41"/>
    <w:rsid w:val="00C72EC9"/>
    <w:rsid w:val="00C73185"/>
    <w:rsid w:val="00C74BD4"/>
    <w:rsid w:val="00C75515"/>
    <w:rsid w:val="00C75B3E"/>
    <w:rsid w:val="00C75CD4"/>
    <w:rsid w:val="00C77073"/>
    <w:rsid w:val="00C77A3F"/>
    <w:rsid w:val="00C77CBE"/>
    <w:rsid w:val="00C77EE9"/>
    <w:rsid w:val="00C810F7"/>
    <w:rsid w:val="00C81E98"/>
    <w:rsid w:val="00C824F7"/>
    <w:rsid w:val="00C83842"/>
    <w:rsid w:val="00C86188"/>
    <w:rsid w:val="00C86933"/>
    <w:rsid w:val="00C869B5"/>
    <w:rsid w:val="00C869C4"/>
    <w:rsid w:val="00C87F67"/>
    <w:rsid w:val="00C911CB"/>
    <w:rsid w:val="00C91E20"/>
    <w:rsid w:val="00C920B7"/>
    <w:rsid w:val="00C9287F"/>
    <w:rsid w:val="00C92F44"/>
    <w:rsid w:val="00C93CF1"/>
    <w:rsid w:val="00C95795"/>
    <w:rsid w:val="00C976FD"/>
    <w:rsid w:val="00C97B0F"/>
    <w:rsid w:val="00CA031B"/>
    <w:rsid w:val="00CA0831"/>
    <w:rsid w:val="00CA0F7A"/>
    <w:rsid w:val="00CA1096"/>
    <w:rsid w:val="00CA19E8"/>
    <w:rsid w:val="00CA226E"/>
    <w:rsid w:val="00CA2DA8"/>
    <w:rsid w:val="00CA38A3"/>
    <w:rsid w:val="00CA53D4"/>
    <w:rsid w:val="00CA5B7F"/>
    <w:rsid w:val="00CA672B"/>
    <w:rsid w:val="00CA7B4C"/>
    <w:rsid w:val="00CA7CA1"/>
    <w:rsid w:val="00CB031C"/>
    <w:rsid w:val="00CB035F"/>
    <w:rsid w:val="00CB161A"/>
    <w:rsid w:val="00CB2588"/>
    <w:rsid w:val="00CB2BE3"/>
    <w:rsid w:val="00CB4493"/>
    <w:rsid w:val="00CB59F8"/>
    <w:rsid w:val="00CB5D60"/>
    <w:rsid w:val="00CB614C"/>
    <w:rsid w:val="00CB6900"/>
    <w:rsid w:val="00CB7D88"/>
    <w:rsid w:val="00CC0111"/>
    <w:rsid w:val="00CC3387"/>
    <w:rsid w:val="00CC54FE"/>
    <w:rsid w:val="00CD09B2"/>
    <w:rsid w:val="00CD0C91"/>
    <w:rsid w:val="00CD0E1F"/>
    <w:rsid w:val="00CD122C"/>
    <w:rsid w:val="00CD32A9"/>
    <w:rsid w:val="00CD3BEC"/>
    <w:rsid w:val="00CD4687"/>
    <w:rsid w:val="00CE0A74"/>
    <w:rsid w:val="00CE21F3"/>
    <w:rsid w:val="00CE231F"/>
    <w:rsid w:val="00CE2D51"/>
    <w:rsid w:val="00CE3DBC"/>
    <w:rsid w:val="00CE3FD2"/>
    <w:rsid w:val="00CE588E"/>
    <w:rsid w:val="00CE5FA5"/>
    <w:rsid w:val="00CE751F"/>
    <w:rsid w:val="00CF048C"/>
    <w:rsid w:val="00CF089E"/>
    <w:rsid w:val="00CF18A7"/>
    <w:rsid w:val="00CF18B8"/>
    <w:rsid w:val="00CF1FDA"/>
    <w:rsid w:val="00CF3233"/>
    <w:rsid w:val="00CF4564"/>
    <w:rsid w:val="00CF45F3"/>
    <w:rsid w:val="00CF512A"/>
    <w:rsid w:val="00CF5EBB"/>
    <w:rsid w:val="00CF6F50"/>
    <w:rsid w:val="00CF7FB5"/>
    <w:rsid w:val="00D00621"/>
    <w:rsid w:val="00D00B15"/>
    <w:rsid w:val="00D01327"/>
    <w:rsid w:val="00D01830"/>
    <w:rsid w:val="00D02857"/>
    <w:rsid w:val="00D02BB7"/>
    <w:rsid w:val="00D036F5"/>
    <w:rsid w:val="00D046E4"/>
    <w:rsid w:val="00D04FBC"/>
    <w:rsid w:val="00D06FFA"/>
    <w:rsid w:val="00D10678"/>
    <w:rsid w:val="00D109D1"/>
    <w:rsid w:val="00D1327F"/>
    <w:rsid w:val="00D13A65"/>
    <w:rsid w:val="00D14200"/>
    <w:rsid w:val="00D152EE"/>
    <w:rsid w:val="00D15B7D"/>
    <w:rsid w:val="00D16369"/>
    <w:rsid w:val="00D1650E"/>
    <w:rsid w:val="00D17530"/>
    <w:rsid w:val="00D17CB5"/>
    <w:rsid w:val="00D200ED"/>
    <w:rsid w:val="00D217A9"/>
    <w:rsid w:val="00D21D98"/>
    <w:rsid w:val="00D22019"/>
    <w:rsid w:val="00D224CE"/>
    <w:rsid w:val="00D228B1"/>
    <w:rsid w:val="00D23159"/>
    <w:rsid w:val="00D266F3"/>
    <w:rsid w:val="00D26CCC"/>
    <w:rsid w:val="00D27C1A"/>
    <w:rsid w:val="00D304AA"/>
    <w:rsid w:val="00D3059B"/>
    <w:rsid w:val="00D3277A"/>
    <w:rsid w:val="00D33099"/>
    <w:rsid w:val="00D33921"/>
    <w:rsid w:val="00D33D59"/>
    <w:rsid w:val="00D34392"/>
    <w:rsid w:val="00D34446"/>
    <w:rsid w:val="00D349FB"/>
    <w:rsid w:val="00D36494"/>
    <w:rsid w:val="00D401AC"/>
    <w:rsid w:val="00D415C1"/>
    <w:rsid w:val="00D423CE"/>
    <w:rsid w:val="00D42FF1"/>
    <w:rsid w:val="00D4346F"/>
    <w:rsid w:val="00D435AD"/>
    <w:rsid w:val="00D43805"/>
    <w:rsid w:val="00D43EAB"/>
    <w:rsid w:val="00D45D40"/>
    <w:rsid w:val="00D4716F"/>
    <w:rsid w:val="00D476A2"/>
    <w:rsid w:val="00D5119F"/>
    <w:rsid w:val="00D52017"/>
    <w:rsid w:val="00D520A2"/>
    <w:rsid w:val="00D52200"/>
    <w:rsid w:val="00D537B2"/>
    <w:rsid w:val="00D55020"/>
    <w:rsid w:val="00D554D2"/>
    <w:rsid w:val="00D56343"/>
    <w:rsid w:val="00D57D42"/>
    <w:rsid w:val="00D601CB"/>
    <w:rsid w:val="00D61512"/>
    <w:rsid w:val="00D6311F"/>
    <w:rsid w:val="00D63422"/>
    <w:rsid w:val="00D64362"/>
    <w:rsid w:val="00D64594"/>
    <w:rsid w:val="00D66FFC"/>
    <w:rsid w:val="00D6725F"/>
    <w:rsid w:val="00D67333"/>
    <w:rsid w:val="00D673A0"/>
    <w:rsid w:val="00D70069"/>
    <w:rsid w:val="00D71685"/>
    <w:rsid w:val="00D716E4"/>
    <w:rsid w:val="00D71A1F"/>
    <w:rsid w:val="00D71D85"/>
    <w:rsid w:val="00D72173"/>
    <w:rsid w:val="00D72960"/>
    <w:rsid w:val="00D732A2"/>
    <w:rsid w:val="00D7478D"/>
    <w:rsid w:val="00D74CC3"/>
    <w:rsid w:val="00D774A3"/>
    <w:rsid w:val="00D800B6"/>
    <w:rsid w:val="00D80564"/>
    <w:rsid w:val="00D805D7"/>
    <w:rsid w:val="00D806F4"/>
    <w:rsid w:val="00D8071E"/>
    <w:rsid w:val="00D81ABB"/>
    <w:rsid w:val="00D82879"/>
    <w:rsid w:val="00D82CBF"/>
    <w:rsid w:val="00D831A3"/>
    <w:rsid w:val="00D85A34"/>
    <w:rsid w:val="00D85A8A"/>
    <w:rsid w:val="00D860DE"/>
    <w:rsid w:val="00D8615A"/>
    <w:rsid w:val="00D863B1"/>
    <w:rsid w:val="00D864D6"/>
    <w:rsid w:val="00D86B7D"/>
    <w:rsid w:val="00D87091"/>
    <w:rsid w:val="00D87E56"/>
    <w:rsid w:val="00D90364"/>
    <w:rsid w:val="00D90D82"/>
    <w:rsid w:val="00D917C4"/>
    <w:rsid w:val="00D91FDA"/>
    <w:rsid w:val="00D94A94"/>
    <w:rsid w:val="00D94E52"/>
    <w:rsid w:val="00D955A5"/>
    <w:rsid w:val="00D95696"/>
    <w:rsid w:val="00D9652A"/>
    <w:rsid w:val="00D9745E"/>
    <w:rsid w:val="00D9773E"/>
    <w:rsid w:val="00D97F8A"/>
    <w:rsid w:val="00DA05F5"/>
    <w:rsid w:val="00DA1B0D"/>
    <w:rsid w:val="00DA21AF"/>
    <w:rsid w:val="00DA2C7D"/>
    <w:rsid w:val="00DA361A"/>
    <w:rsid w:val="00DA41FF"/>
    <w:rsid w:val="00DA47B8"/>
    <w:rsid w:val="00DA4927"/>
    <w:rsid w:val="00DA51E2"/>
    <w:rsid w:val="00DA6E66"/>
    <w:rsid w:val="00DA6F8A"/>
    <w:rsid w:val="00DA7C56"/>
    <w:rsid w:val="00DB0191"/>
    <w:rsid w:val="00DB0A4E"/>
    <w:rsid w:val="00DB0BD8"/>
    <w:rsid w:val="00DB15A9"/>
    <w:rsid w:val="00DB15CD"/>
    <w:rsid w:val="00DB2FDF"/>
    <w:rsid w:val="00DB3BB7"/>
    <w:rsid w:val="00DB4936"/>
    <w:rsid w:val="00DB52DE"/>
    <w:rsid w:val="00DB578C"/>
    <w:rsid w:val="00DB7156"/>
    <w:rsid w:val="00DB725A"/>
    <w:rsid w:val="00DC039D"/>
    <w:rsid w:val="00DC0566"/>
    <w:rsid w:val="00DC1AFB"/>
    <w:rsid w:val="00DC1DB5"/>
    <w:rsid w:val="00DC2797"/>
    <w:rsid w:val="00DC2CD9"/>
    <w:rsid w:val="00DC2EEF"/>
    <w:rsid w:val="00DC46F0"/>
    <w:rsid w:val="00DC5F3F"/>
    <w:rsid w:val="00DC6361"/>
    <w:rsid w:val="00DD209E"/>
    <w:rsid w:val="00DD597B"/>
    <w:rsid w:val="00DD6DC2"/>
    <w:rsid w:val="00DD7153"/>
    <w:rsid w:val="00DE013A"/>
    <w:rsid w:val="00DE14D5"/>
    <w:rsid w:val="00DE1B01"/>
    <w:rsid w:val="00DE411D"/>
    <w:rsid w:val="00DE50B6"/>
    <w:rsid w:val="00DE5105"/>
    <w:rsid w:val="00DE52E5"/>
    <w:rsid w:val="00DE5F72"/>
    <w:rsid w:val="00DE65D0"/>
    <w:rsid w:val="00DE6804"/>
    <w:rsid w:val="00DF1198"/>
    <w:rsid w:val="00DF1B4D"/>
    <w:rsid w:val="00DF36C9"/>
    <w:rsid w:val="00DF5A74"/>
    <w:rsid w:val="00DF7946"/>
    <w:rsid w:val="00DF7D06"/>
    <w:rsid w:val="00DF7F86"/>
    <w:rsid w:val="00E00B7E"/>
    <w:rsid w:val="00E01471"/>
    <w:rsid w:val="00E0221A"/>
    <w:rsid w:val="00E035B5"/>
    <w:rsid w:val="00E03B03"/>
    <w:rsid w:val="00E04FF2"/>
    <w:rsid w:val="00E051C0"/>
    <w:rsid w:val="00E06199"/>
    <w:rsid w:val="00E07A27"/>
    <w:rsid w:val="00E07C50"/>
    <w:rsid w:val="00E12D15"/>
    <w:rsid w:val="00E14890"/>
    <w:rsid w:val="00E17F4E"/>
    <w:rsid w:val="00E22B03"/>
    <w:rsid w:val="00E24435"/>
    <w:rsid w:val="00E24D60"/>
    <w:rsid w:val="00E2517A"/>
    <w:rsid w:val="00E26406"/>
    <w:rsid w:val="00E30945"/>
    <w:rsid w:val="00E316FD"/>
    <w:rsid w:val="00E31B00"/>
    <w:rsid w:val="00E32C74"/>
    <w:rsid w:val="00E3331F"/>
    <w:rsid w:val="00E336C3"/>
    <w:rsid w:val="00E3405C"/>
    <w:rsid w:val="00E35EB7"/>
    <w:rsid w:val="00E37881"/>
    <w:rsid w:val="00E37F65"/>
    <w:rsid w:val="00E40BBD"/>
    <w:rsid w:val="00E41551"/>
    <w:rsid w:val="00E41CD2"/>
    <w:rsid w:val="00E43AF2"/>
    <w:rsid w:val="00E46579"/>
    <w:rsid w:val="00E479CB"/>
    <w:rsid w:val="00E523FF"/>
    <w:rsid w:val="00E52984"/>
    <w:rsid w:val="00E52A3E"/>
    <w:rsid w:val="00E53123"/>
    <w:rsid w:val="00E55C4D"/>
    <w:rsid w:val="00E55C96"/>
    <w:rsid w:val="00E57D00"/>
    <w:rsid w:val="00E60EE7"/>
    <w:rsid w:val="00E62BB4"/>
    <w:rsid w:val="00E6348D"/>
    <w:rsid w:val="00E64B8A"/>
    <w:rsid w:val="00E65682"/>
    <w:rsid w:val="00E66C33"/>
    <w:rsid w:val="00E67F97"/>
    <w:rsid w:val="00E70AF5"/>
    <w:rsid w:val="00E71F7C"/>
    <w:rsid w:val="00E729C7"/>
    <w:rsid w:val="00E7382B"/>
    <w:rsid w:val="00E743CA"/>
    <w:rsid w:val="00E74D7B"/>
    <w:rsid w:val="00E759C4"/>
    <w:rsid w:val="00E76CEF"/>
    <w:rsid w:val="00E7746B"/>
    <w:rsid w:val="00E77609"/>
    <w:rsid w:val="00E80ABE"/>
    <w:rsid w:val="00E81878"/>
    <w:rsid w:val="00E819E4"/>
    <w:rsid w:val="00E8486A"/>
    <w:rsid w:val="00E84999"/>
    <w:rsid w:val="00E85601"/>
    <w:rsid w:val="00E85CE1"/>
    <w:rsid w:val="00E862F2"/>
    <w:rsid w:val="00E87BD4"/>
    <w:rsid w:val="00E909F8"/>
    <w:rsid w:val="00E9161F"/>
    <w:rsid w:val="00E918CF"/>
    <w:rsid w:val="00E9197D"/>
    <w:rsid w:val="00E935A5"/>
    <w:rsid w:val="00E93F69"/>
    <w:rsid w:val="00E94718"/>
    <w:rsid w:val="00E958C6"/>
    <w:rsid w:val="00E9757A"/>
    <w:rsid w:val="00E97A4C"/>
    <w:rsid w:val="00EA08CF"/>
    <w:rsid w:val="00EA09EB"/>
    <w:rsid w:val="00EA0B69"/>
    <w:rsid w:val="00EA0C3E"/>
    <w:rsid w:val="00EA0F3E"/>
    <w:rsid w:val="00EA1060"/>
    <w:rsid w:val="00EA109E"/>
    <w:rsid w:val="00EA1B95"/>
    <w:rsid w:val="00EA24EB"/>
    <w:rsid w:val="00EA250F"/>
    <w:rsid w:val="00EA2607"/>
    <w:rsid w:val="00EA2C6A"/>
    <w:rsid w:val="00EA2E0E"/>
    <w:rsid w:val="00EA4298"/>
    <w:rsid w:val="00EA45FB"/>
    <w:rsid w:val="00EB28AC"/>
    <w:rsid w:val="00EB30B9"/>
    <w:rsid w:val="00EB418C"/>
    <w:rsid w:val="00EB4C76"/>
    <w:rsid w:val="00EB51CC"/>
    <w:rsid w:val="00EB5A7D"/>
    <w:rsid w:val="00EB64C4"/>
    <w:rsid w:val="00EB6CD9"/>
    <w:rsid w:val="00EB6F83"/>
    <w:rsid w:val="00EC0591"/>
    <w:rsid w:val="00EC0C68"/>
    <w:rsid w:val="00EC175B"/>
    <w:rsid w:val="00EC226E"/>
    <w:rsid w:val="00EC2868"/>
    <w:rsid w:val="00EC293B"/>
    <w:rsid w:val="00EC2A85"/>
    <w:rsid w:val="00EC473C"/>
    <w:rsid w:val="00EC4D11"/>
    <w:rsid w:val="00EC509E"/>
    <w:rsid w:val="00EC5330"/>
    <w:rsid w:val="00EC5606"/>
    <w:rsid w:val="00EC57F7"/>
    <w:rsid w:val="00EC5B35"/>
    <w:rsid w:val="00EC60F7"/>
    <w:rsid w:val="00EC6399"/>
    <w:rsid w:val="00EC6C62"/>
    <w:rsid w:val="00EC7C92"/>
    <w:rsid w:val="00EC7E20"/>
    <w:rsid w:val="00ED0768"/>
    <w:rsid w:val="00ED0CF5"/>
    <w:rsid w:val="00ED0F75"/>
    <w:rsid w:val="00ED24D0"/>
    <w:rsid w:val="00ED3D11"/>
    <w:rsid w:val="00ED447A"/>
    <w:rsid w:val="00ED71E4"/>
    <w:rsid w:val="00EE1373"/>
    <w:rsid w:val="00EE1DCA"/>
    <w:rsid w:val="00EE2090"/>
    <w:rsid w:val="00EE3FED"/>
    <w:rsid w:val="00EE3FEF"/>
    <w:rsid w:val="00EE6932"/>
    <w:rsid w:val="00EE6AD6"/>
    <w:rsid w:val="00EE766A"/>
    <w:rsid w:val="00EE78C9"/>
    <w:rsid w:val="00EF1AFD"/>
    <w:rsid w:val="00EF38F9"/>
    <w:rsid w:val="00EF4F6B"/>
    <w:rsid w:val="00EF5053"/>
    <w:rsid w:val="00EF582B"/>
    <w:rsid w:val="00EF78CA"/>
    <w:rsid w:val="00EF78E8"/>
    <w:rsid w:val="00EF7A25"/>
    <w:rsid w:val="00F00666"/>
    <w:rsid w:val="00F01655"/>
    <w:rsid w:val="00F01AB2"/>
    <w:rsid w:val="00F023AD"/>
    <w:rsid w:val="00F02EFE"/>
    <w:rsid w:val="00F05D70"/>
    <w:rsid w:val="00F06CFC"/>
    <w:rsid w:val="00F07243"/>
    <w:rsid w:val="00F07770"/>
    <w:rsid w:val="00F131A6"/>
    <w:rsid w:val="00F1338C"/>
    <w:rsid w:val="00F138D7"/>
    <w:rsid w:val="00F14EEE"/>
    <w:rsid w:val="00F14FD3"/>
    <w:rsid w:val="00F15278"/>
    <w:rsid w:val="00F15297"/>
    <w:rsid w:val="00F17F71"/>
    <w:rsid w:val="00F20798"/>
    <w:rsid w:val="00F20C8D"/>
    <w:rsid w:val="00F2169D"/>
    <w:rsid w:val="00F217D5"/>
    <w:rsid w:val="00F21927"/>
    <w:rsid w:val="00F21CA3"/>
    <w:rsid w:val="00F23C29"/>
    <w:rsid w:val="00F24386"/>
    <w:rsid w:val="00F24C3A"/>
    <w:rsid w:val="00F25921"/>
    <w:rsid w:val="00F25A24"/>
    <w:rsid w:val="00F25DFF"/>
    <w:rsid w:val="00F272CC"/>
    <w:rsid w:val="00F30818"/>
    <w:rsid w:val="00F318DE"/>
    <w:rsid w:val="00F31950"/>
    <w:rsid w:val="00F3277F"/>
    <w:rsid w:val="00F3314E"/>
    <w:rsid w:val="00F337D7"/>
    <w:rsid w:val="00F3399A"/>
    <w:rsid w:val="00F35B26"/>
    <w:rsid w:val="00F3600C"/>
    <w:rsid w:val="00F4179C"/>
    <w:rsid w:val="00F41D32"/>
    <w:rsid w:val="00F41E25"/>
    <w:rsid w:val="00F42BA0"/>
    <w:rsid w:val="00F42E8D"/>
    <w:rsid w:val="00F43555"/>
    <w:rsid w:val="00F43734"/>
    <w:rsid w:val="00F44395"/>
    <w:rsid w:val="00F44DD7"/>
    <w:rsid w:val="00F45D26"/>
    <w:rsid w:val="00F46269"/>
    <w:rsid w:val="00F47242"/>
    <w:rsid w:val="00F47958"/>
    <w:rsid w:val="00F50EA4"/>
    <w:rsid w:val="00F510A8"/>
    <w:rsid w:val="00F520BD"/>
    <w:rsid w:val="00F53E05"/>
    <w:rsid w:val="00F5421E"/>
    <w:rsid w:val="00F54814"/>
    <w:rsid w:val="00F556E8"/>
    <w:rsid w:val="00F56319"/>
    <w:rsid w:val="00F56A5E"/>
    <w:rsid w:val="00F56ECA"/>
    <w:rsid w:val="00F57ACC"/>
    <w:rsid w:val="00F6049B"/>
    <w:rsid w:val="00F60513"/>
    <w:rsid w:val="00F6087F"/>
    <w:rsid w:val="00F620C1"/>
    <w:rsid w:val="00F62C3B"/>
    <w:rsid w:val="00F62D7D"/>
    <w:rsid w:val="00F63A95"/>
    <w:rsid w:val="00F640BA"/>
    <w:rsid w:val="00F642A4"/>
    <w:rsid w:val="00F6447B"/>
    <w:rsid w:val="00F6475E"/>
    <w:rsid w:val="00F64C41"/>
    <w:rsid w:val="00F64E62"/>
    <w:rsid w:val="00F64E87"/>
    <w:rsid w:val="00F655AA"/>
    <w:rsid w:val="00F6632E"/>
    <w:rsid w:val="00F664A9"/>
    <w:rsid w:val="00F6656F"/>
    <w:rsid w:val="00F66C70"/>
    <w:rsid w:val="00F66E56"/>
    <w:rsid w:val="00F66EC0"/>
    <w:rsid w:val="00F701EB"/>
    <w:rsid w:val="00F70473"/>
    <w:rsid w:val="00F71A23"/>
    <w:rsid w:val="00F71E63"/>
    <w:rsid w:val="00F7424C"/>
    <w:rsid w:val="00F74AFB"/>
    <w:rsid w:val="00F74FDE"/>
    <w:rsid w:val="00F76593"/>
    <w:rsid w:val="00F839D3"/>
    <w:rsid w:val="00F85954"/>
    <w:rsid w:val="00F85F3D"/>
    <w:rsid w:val="00F86C7B"/>
    <w:rsid w:val="00F936CE"/>
    <w:rsid w:val="00F96656"/>
    <w:rsid w:val="00F97105"/>
    <w:rsid w:val="00FA0A72"/>
    <w:rsid w:val="00FA0F93"/>
    <w:rsid w:val="00FA20C1"/>
    <w:rsid w:val="00FA28E1"/>
    <w:rsid w:val="00FA3B98"/>
    <w:rsid w:val="00FA4108"/>
    <w:rsid w:val="00FA5C2E"/>
    <w:rsid w:val="00FA5D2E"/>
    <w:rsid w:val="00FA6A42"/>
    <w:rsid w:val="00FA7752"/>
    <w:rsid w:val="00FA7C17"/>
    <w:rsid w:val="00FB0975"/>
    <w:rsid w:val="00FB0F3F"/>
    <w:rsid w:val="00FB1548"/>
    <w:rsid w:val="00FB3571"/>
    <w:rsid w:val="00FB3A61"/>
    <w:rsid w:val="00FB42B3"/>
    <w:rsid w:val="00FB4BBA"/>
    <w:rsid w:val="00FB4E05"/>
    <w:rsid w:val="00FC1FC0"/>
    <w:rsid w:val="00FC3A1C"/>
    <w:rsid w:val="00FC411B"/>
    <w:rsid w:val="00FC4169"/>
    <w:rsid w:val="00FC45D1"/>
    <w:rsid w:val="00FC5E7F"/>
    <w:rsid w:val="00FC6ADC"/>
    <w:rsid w:val="00FC713B"/>
    <w:rsid w:val="00FC7E11"/>
    <w:rsid w:val="00FD1941"/>
    <w:rsid w:val="00FD507A"/>
    <w:rsid w:val="00FD773D"/>
    <w:rsid w:val="00FE0DEA"/>
    <w:rsid w:val="00FE17D6"/>
    <w:rsid w:val="00FE1BBE"/>
    <w:rsid w:val="00FE397C"/>
    <w:rsid w:val="00FE4178"/>
    <w:rsid w:val="00FE4A23"/>
    <w:rsid w:val="00FE4A68"/>
    <w:rsid w:val="00FE4CB7"/>
    <w:rsid w:val="00FE5A3C"/>
    <w:rsid w:val="00FE7130"/>
    <w:rsid w:val="00FE751A"/>
    <w:rsid w:val="00FF0934"/>
    <w:rsid w:val="00FF0A4E"/>
    <w:rsid w:val="00FF0E2D"/>
    <w:rsid w:val="00FF0FB8"/>
    <w:rsid w:val="00FF2D5A"/>
    <w:rsid w:val="00FF359C"/>
    <w:rsid w:val="00FF4DE3"/>
    <w:rsid w:val="00FF6569"/>
    <w:rsid w:val="00FF704F"/>
    <w:rsid w:val="00FF7857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Table Web 1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77A3F"/>
    <w:pPr>
      <w:spacing w:before="60" w:after="60" w:line="288" w:lineRule="auto"/>
      <w:ind w:left="624"/>
      <w:jc w:val="both"/>
    </w:pPr>
    <w:rPr>
      <w:rFonts w:ascii="Tahoma" w:eastAsia="Times New Roman" w:hAnsi="Tahoma" w:cs="Tahoma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44137"/>
    <w:pPr>
      <w:keepNext/>
      <w:keepLines/>
      <w:pageBreakBefore/>
      <w:widowControl w:val="0"/>
      <w:numPr>
        <w:numId w:val="9"/>
      </w:numPr>
      <w:pBdr>
        <w:bottom w:val="thinThickSmallGap" w:sz="24" w:space="1" w:color="008000"/>
      </w:pBdr>
      <w:spacing w:before="360" w:after="360"/>
      <w:outlineLvl w:val="0"/>
    </w:pPr>
    <w:rPr>
      <w:rFonts w:eastAsia="Calibri"/>
      <w:b/>
      <w:bCs/>
      <w:caps/>
      <w:color w:val="008000"/>
      <w:kern w:val="32"/>
      <w:sz w:val="28"/>
      <w:szCs w:val="28"/>
      <w:lang w:eastAsia="sl-SI"/>
    </w:rPr>
  </w:style>
  <w:style w:type="paragraph" w:styleId="Heading2">
    <w:name w:val="heading 2"/>
    <w:aliases w:val="Heading 2 Char1,Heading 2 Char Char"/>
    <w:basedOn w:val="Normal"/>
    <w:next w:val="Normal"/>
    <w:link w:val="Heading2Char"/>
    <w:uiPriority w:val="99"/>
    <w:qFormat/>
    <w:rsid w:val="00487435"/>
    <w:pPr>
      <w:keepNext/>
      <w:keepLines/>
      <w:widowControl w:val="0"/>
      <w:numPr>
        <w:ilvl w:val="1"/>
        <w:numId w:val="1"/>
      </w:numPr>
      <w:pBdr>
        <w:bottom w:val="dotted" w:sz="4" w:space="4" w:color="008000"/>
      </w:pBdr>
      <w:spacing w:before="240" w:after="240"/>
      <w:outlineLvl w:val="1"/>
    </w:pPr>
    <w:rPr>
      <w:rFonts w:eastAsia="Calibri"/>
      <w:b/>
      <w:bCs/>
      <w:smallCaps/>
      <w:color w:val="009A4D"/>
      <w:sz w:val="26"/>
      <w:szCs w:val="28"/>
      <w:lang w:eastAsia="sl-SI"/>
    </w:rPr>
  </w:style>
  <w:style w:type="paragraph" w:styleId="Heading3">
    <w:name w:val="heading 3"/>
    <w:aliases w:val="Heading 3 Char"/>
    <w:basedOn w:val="Normal"/>
    <w:next w:val="Normal"/>
    <w:link w:val="Heading3Char1"/>
    <w:uiPriority w:val="99"/>
    <w:qFormat/>
    <w:rsid w:val="00487435"/>
    <w:pPr>
      <w:keepNext/>
      <w:keepLines/>
      <w:widowControl w:val="0"/>
      <w:numPr>
        <w:ilvl w:val="2"/>
        <w:numId w:val="1"/>
      </w:numPr>
      <w:spacing w:before="360" w:after="240"/>
      <w:outlineLvl w:val="2"/>
    </w:pPr>
    <w:rPr>
      <w:rFonts w:eastAsia="Calibri"/>
      <w:bCs/>
      <w:i/>
      <w:iCs/>
      <w:color w:val="008000"/>
      <w:sz w:val="24"/>
      <w:szCs w:val="24"/>
      <w:u w:val="single"/>
      <w:lang w:eastAsia="sl-S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192C"/>
    <w:pPr>
      <w:keepNext/>
      <w:keepLines/>
      <w:widowControl w:val="0"/>
      <w:numPr>
        <w:ilvl w:val="3"/>
        <w:numId w:val="1"/>
      </w:numPr>
      <w:spacing w:before="360" w:after="240"/>
      <w:outlineLvl w:val="3"/>
    </w:pPr>
    <w:rPr>
      <w:rFonts w:eastAsia="Calibri"/>
      <w:b/>
      <w:bCs/>
      <w:u w:val="single"/>
      <w:lang w:eastAsia="sl-S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46B1"/>
    <w:pPr>
      <w:keepLines/>
      <w:widowControl w:val="0"/>
      <w:numPr>
        <w:ilvl w:val="4"/>
        <w:numId w:val="1"/>
      </w:numPr>
      <w:spacing w:before="240" w:after="120"/>
      <w:outlineLvl w:val="4"/>
    </w:pPr>
    <w:rPr>
      <w:rFonts w:eastAsia="Calibri"/>
      <w:b/>
      <w:bCs/>
      <w:i/>
      <w:iCs/>
      <w:lang w:eastAsia="sl-SI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B6900"/>
    <w:pPr>
      <w:keepLines/>
      <w:widowControl w:val="0"/>
      <w:numPr>
        <w:ilvl w:val="5"/>
        <w:numId w:val="1"/>
      </w:numPr>
      <w:spacing w:before="240"/>
      <w:outlineLvl w:val="5"/>
    </w:pPr>
    <w:rPr>
      <w:rFonts w:ascii="Calibri" w:eastAsia="Calibri" w:hAnsi="Calibri" w:cs="Calibri"/>
      <w:b/>
      <w:bCs/>
      <w:lang w:eastAsia="sl-SI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B6900"/>
    <w:pPr>
      <w:keepLines/>
      <w:widowControl w:val="0"/>
      <w:numPr>
        <w:ilvl w:val="6"/>
        <w:numId w:val="1"/>
      </w:numPr>
      <w:spacing w:before="240"/>
      <w:outlineLvl w:val="6"/>
    </w:pPr>
    <w:rPr>
      <w:rFonts w:ascii="Calibri" w:eastAsia="Calibri" w:hAnsi="Calibri" w:cs="Calibri"/>
      <w:sz w:val="24"/>
      <w:szCs w:val="24"/>
      <w:lang w:eastAsia="sl-S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B6900"/>
    <w:pPr>
      <w:keepLines/>
      <w:widowControl w:val="0"/>
      <w:numPr>
        <w:ilvl w:val="7"/>
        <w:numId w:val="1"/>
      </w:numPr>
      <w:spacing w:before="240"/>
      <w:outlineLvl w:val="7"/>
    </w:pPr>
    <w:rPr>
      <w:rFonts w:ascii="Calibri" w:eastAsia="Calibri" w:hAnsi="Calibri" w:cs="Calibri"/>
      <w:i/>
      <w:iCs/>
      <w:sz w:val="24"/>
      <w:szCs w:val="24"/>
      <w:lang w:eastAsia="sl-SI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B6900"/>
    <w:pPr>
      <w:keepLines/>
      <w:widowControl w:val="0"/>
      <w:numPr>
        <w:ilvl w:val="8"/>
        <w:numId w:val="1"/>
      </w:numPr>
      <w:spacing w:before="240"/>
      <w:outlineLvl w:val="8"/>
    </w:pPr>
    <w:rPr>
      <w:rFonts w:ascii="Cambria" w:eastAsia="Calibri" w:hAnsi="Cambria" w:cs="Cambr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44137"/>
    <w:rPr>
      <w:rFonts w:ascii="Tahoma" w:hAnsi="Tahoma" w:cs="Tahoma"/>
      <w:b/>
      <w:bCs/>
      <w:caps/>
      <w:color w:val="008000"/>
      <w:kern w:val="32"/>
      <w:sz w:val="28"/>
      <w:szCs w:val="28"/>
      <w:lang w:eastAsia="sl-SI"/>
    </w:rPr>
  </w:style>
  <w:style w:type="character" w:customStyle="1" w:styleId="Heading2Char">
    <w:name w:val="Heading 2 Char"/>
    <w:aliases w:val="Heading 2 Char1 Char,Heading 2 Char Char Char"/>
    <w:basedOn w:val="DefaultParagraphFont"/>
    <w:link w:val="Heading2"/>
    <w:uiPriority w:val="99"/>
    <w:locked/>
    <w:rsid w:val="00487435"/>
    <w:rPr>
      <w:rFonts w:ascii="Tahoma" w:hAnsi="Tahoma" w:cs="Tahoma"/>
      <w:b/>
      <w:bCs/>
      <w:smallCaps/>
      <w:color w:val="009A4D"/>
      <w:sz w:val="26"/>
      <w:szCs w:val="28"/>
      <w:lang w:eastAsia="sl-SI"/>
    </w:rPr>
  </w:style>
  <w:style w:type="character" w:customStyle="1" w:styleId="Heading3Char1">
    <w:name w:val="Heading 3 Char1"/>
    <w:aliases w:val="Heading 3 Char Char"/>
    <w:basedOn w:val="DefaultParagraphFont"/>
    <w:link w:val="Heading3"/>
    <w:uiPriority w:val="99"/>
    <w:locked/>
    <w:rsid w:val="00487435"/>
    <w:rPr>
      <w:rFonts w:ascii="Tahoma" w:hAnsi="Tahoma" w:cs="Tahoma"/>
      <w:bCs/>
      <w:i/>
      <w:iCs/>
      <w:color w:val="008000"/>
      <w:sz w:val="24"/>
      <w:szCs w:val="24"/>
      <w:u w:val="single"/>
      <w:lang w:eastAsia="sl-SI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8192C"/>
    <w:rPr>
      <w:rFonts w:ascii="Tahoma" w:hAnsi="Tahoma" w:cs="Tahoma"/>
      <w:b/>
      <w:bCs/>
      <w:szCs w:val="22"/>
      <w:u w:val="single"/>
      <w:lang w:eastAsia="sl-SI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946B1"/>
    <w:rPr>
      <w:rFonts w:ascii="Tahoma" w:hAnsi="Tahoma" w:cs="Tahoma"/>
      <w:b/>
      <w:bCs/>
      <w:i/>
      <w:iCs/>
      <w:szCs w:val="22"/>
      <w:lang w:eastAsia="sl-SI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B6900"/>
    <w:rPr>
      <w:rFonts w:cs="Calibri"/>
      <w:b/>
      <w:bCs/>
      <w:szCs w:val="22"/>
      <w:lang w:eastAsia="sl-SI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B6900"/>
    <w:rPr>
      <w:rFonts w:cs="Calibri"/>
      <w:sz w:val="24"/>
      <w:szCs w:val="24"/>
      <w:lang w:eastAsia="sl-SI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B6900"/>
    <w:rPr>
      <w:rFonts w:cs="Calibri"/>
      <w:i/>
      <w:iCs/>
      <w:sz w:val="24"/>
      <w:szCs w:val="24"/>
      <w:lang w:eastAsia="sl-SI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B6900"/>
    <w:rPr>
      <w:rFonts w:ascii="Cambria" w:hAnsi="Cambria" w:cs="Cambria"/>
      <w:szCs w:val="22"/>
      <w:lang w:eastAsia="sl-SI"/>
    </w:rPr>
  </w:style>
  <w:style w:type="paragraph" w:customStyle="1" w:styleId="Brezrazmikov1">
    <w:name w:val="Brez razmikov1"/>
    <w:link w:val="NoSpacingChar"/>
    <w:rsid w:val="008D7258"/>
    <w:rPr>
      <w:rFonts w:cs="Calibr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Brezrazmikov1"/>
    <w:locked/>
    <w:rsid w:val="008D7258"/>
    <w:rPr>
      <w:rFonts w:cs="Calibri"/>
      <w:sz w:val="22"/>
      <w:szCs w:val="22"/>
      <w:lang w:val="sl-SI" w:eastAsia="en-US" w:bidi="ar-SA"/>
    </w:rPr>
  </w:style>
  <w:style w:type="paragraph" w:styleId="BalloonText">
    <w:name w:val="Balloon Text"/>
    <w:basedOn w:val="Normal"/>
    <w:link w:val="BalloonTextChar"/>
    <w:semiHidden/>
    <w:rsid w:val="008D7258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8D7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6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6900"/>
  </w:style>
  <w:style w:type="paragraph" w:styleId="Footer">
    <w:name w:val="footer"/>
    <w:basedOn w:val="Normal"/>
    <w:link w:val="FooterChar"/>
    <w:rsid w:val="00CB6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6900"/>
  </w:style>
  <w:style w:type="paragraph" w:customStyle="1" w:styleId="Naslov21">
    <w:name w:val="Naslov 21"/>
    <w:basedOn w:val="Heading2"/>
    <w:rsid w:val="00CB6900"/>
    <w:pPr>
      <w:keepLines w:val="0"/>
      <w:widowControl/>
      <w:spacing w:line="240" w:lineRule="exact"/>
      <w:ind w:left="578" w:hanging="578"/>
      <w:jc w:val="left"/>
    </w:pPr>
    <w:rPr>
      <w:lang w:val="en-US" w:eastAsia="en-US"/>
    </w:rPr>
  </w:style>
  <w:style w:type="character" w:styleId="PageNumber">
    <w:name w:val="page number"/>
    <w:basedOn w:val="DefaultParagraphFont"/>
    <w:rsid w:val="00CB6900"/>
    <w:rPr>
      <w:rFonts w:ascii="Tahoma" w:hAnsi="Tahoma" w:cs="Tahoma"/>
      <w:b/>
      <w:bCs/>
      <w:smallCap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CB6900"/>
    <w:rPr>
      <w:rFonts w:ascii="Tahoma" w:hAnsi="Tahoma" w:cs="Tahoma"/>
      <w:b/>
      <w:bCs/>
      <w:smallCaps/>
      <w:color w:val="0000FF"/>
      <w:sz w:val="28"/>
      <w:szCs w:val="28"/>
      <w:u w:val="single"/>
      <w:lang w:val="en-US" w:eastAsia="en-US"/>
    </w:rPr>
  </w:style>
  <w:style w:type="paragraph" w:styleId="BodyText">
    <w:name w:val="Body Text"/>
    <w:basedOn w:val="Normal"/>
    <w:link w:val="BodyTextChar"/>
    <w:rsid w:val="00CB6900"/>
    <w:pPr>
      <w:spacing w:after="0" w:line="240" w:lineRule="auto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locked/>
    <w:rsid w:val="00CB6900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rsid w:val="00CB6900"/>
    <w:rPr>
      <w:rFonts w:ascii="Tahoma" w:hAnsi="Tahoma" w:cs="Tahoma"/>
      <w:b/>
      <w:bCs/>
      <w:smallCaps/>
      <w:sz w:val="16"/>
      <w:szCs w:val="16"/>
      <w:lang w:val="en-US" w:eastAsia="en-US"/>
    </w:rPr>
  </w:style>
  <w:style w:type="paragraph" w:styleId="CommentText">
    <w:name w:val="annotation text"/>
    <w:basedOn w:val="Normal"/>
    <w:link w:val="CommentTextChar"/>
    <w:rsid w:val="00CB6900"/>
    <w:pPr>
      <w:keepLines/>
      <w:widowControl w:val="0"/>
      <w:spacing w:before="120" w:after="0"/>
    </w:pPr>
    <w:rPr>
      <w:rFonts w:ascii="Arial" w:eastAsia="Calibri" w:hAnsi="Arial" w:cs="Arial"/>
      <w:szCs w:val="20"/>
      <w:lang w:eastAsia="sl-SI"/>
    </w:rPr>
  </w:style>
  <w:style w:type="character" w:customStyle="1" w:styleId="CommentTextChar">
    <w:name w:val="Comment Text Char"/>
    <w:basedOn w:val="DefaultParagraphFont"/>
    <w:link w:val="CommentText"/>
    <w:locked/>
    <w:rsid w:val="00CB6900"/>
    <w:rPr>
      <w:rFonts w:ascii="Arial" w:hAnsi="Arial" w:cs="Arial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B6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CB6900"/>
    <w:rPr>
      <w:rFonts w:ascii="Arial" w:hAnsi="Arial" w:cs="Arial"/>
      <w:b/>
      <w:bCs/>
      <w:sz w:val="20"/>
      <w:szCs w:val="20"/>
      <w:lang w:eastAsia="sl-SI"/>
    </w:rPr>
  </w:style>
  <w:style w:type="table" w:styleId="TableGrid">
    <w:name w:val="Table Grid"/>
    <w:basedOn w:val="TableNormal"/>
    <w:rsid w:val="00CB6900"/>
    <w:rPr>
      <w:rFonts w:ascii="Tahoma" w:hAnsi="Tahoma" w:cs="Tahom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CB6900"/>
    <w:pPr>
      <w:keepLines/>
      <w:widowControl w:val="0"/>
      <w:spacing w:before="120" w:after="0"/>
    </w:pPr>
    <w:rPr>
      <w:rFonts w:eastAsia="Calibri"/>
      <w:sz w:val="16"/>
      <w:szCs w:val="16"/>
      <w:lang w:eastAsia="sl-SI"/>
    </w:rPr>
  </w:style>
  <w:style w:type="character" w:customStyle="1" w:styleId="DocumentMapChar">
    <w:name w:val="Document Map Char"/>
    <w:basedOn w:val="DefaultParagraphFont"/>
    <w:link w:val="DocumentMap"/>
    <w:locked/>
    <w:rsid w:val="00CB6900"/>
    <w:rPr>
      <w:rFonts w:ascii="Tahoma" w:hAnsi="Tahoma" w:cs="Tahoma"/>
      <w:sz w:val="16"/>
      <w:szCs w:val="16"/>
      <w:lang w:eastAsia="sl-SI"/>
    </w:rPr>
  </w:style>
  <w:style w:type="paragraph" w:customStyle="1" w:styleId="Znak1ZnakZnakCharCharZnakZnakZnakCharChar">
    <w:name w:val="Znak1 Znak Znak Char Char Znak Znak Znak Char Char"/>
    <w:basedOn w:val="Normal"/>
    <w:rsid w:val="00CB6900"/>
    <w:pPr>
      <w:spacing w:after="160" w:line="240" w:lineRule="exact"/>
    </w:pPr>
    <w:rPr>
      <w:rFonts w:eastAsia="Calibri"/>
      <w:szCs w:val="20"/>
      <w:lang w:val="en-US"/>
    </w:rPr>
  </w:style>
  <w:style w:type="paragraph" w:styleId="NormalWeb">
    <w:name w:val="Normal (Web)"/>
    <w:basedOn w:val="Normal"/>
    <w:rsid w:val="00CB6900"/>
    <w:pPr>
      <w:spacing w:before="100" w:beforeAutospacing="1" w:after="100" w:afterAutospacing="1" w:line="240" w:lineRule="auto"/>
    </w:pPr>
    <w:rPr>
      <w:rFonts w:ascii="Arial Unicode MS" w:hAnsi="Times New Roman" w:cs="Arial Unicode MS"/>
      <w:sz w:val="24"/>
      <w:szCs w:val="24"/>
      <w:lang w:eastAsia="sl-SI"/>
    </w:rPr>
  </w:style>
  <w:style w:type="paragraph" w:customStyle="1" w:styleId="naslov2">
    <w:name w:val="naslov2"/>
    <w:basedOn w:val="Normal"/>
    <w:uiPriority w:val="99"/>
    <w:rsid w:val="00CB6900"/>
    <w:pPr>
      <w:spacing w:after="0" w:line="240" w:lineRule="auto"/>
    </w:pPr>
    <w:rPr>
      <w:rFonts w:ascii="Verdana" w:eastAsia="Calibri" w:hAnsi="Verdana" w:cs="Verdana"/>
      <w:b/>
      <w:bCs/>
      <w:color w:val="496DAD"/>
      <w:sz w:val="21"/>
      <w:szCs w:val="21"/>
      <w:lang w:eastAsia="sl-SI"/>
    </w:rPr>
  </w:style>
  <w:style w:type="paragraph" w:customStyle="1" w:styleId="NaslovTOC1">
    <w:name w:val="Naslov TOC1"/>
    <w:basedOn w:val="Heading1"/>
    <w:next w:val="Normal"/>
    <w:qFormat/>
    <w:rsid w:val="00CB6900"/>
    <w:pPr>
      <w:widowControl/>
      <w:numPr>
        <w:numId w:val="0"/>
      </w:numPr>
      <w:spacing w:before="480" w:after="0" w:line="276" w:lineRule="auto"/>
      <w:outlineLvl w:val="9"/>
    </w:pPr>
    <w:rPr>
      <w:rFonts w:ascii="Cambria" w:hAnsi="Cambria" w:cs="Cambria"/>
      <w:caps w:val="0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AE4EEB"/>
    <w:pPr>
      <w:tabs>
        <w:tab w:val="left" w:pos="1333"/>
        <w:tab w:val="right" w:leader="dot" w:pos="9344"/>
      </w:tabs>
      <w:spacing w:before="80" w:after="80" w:line="264" w:lineRule="auto"/>
      <w:ind w:left="1333" w:right="851" w:hanging="709"/>
    </w:pPr>
    <w:rPr>
      <w:rFonts w:cs="Calibri"/>
      <w:b/>
      <w:bCs/>
      <w:caps/>
      <w:noProof/>
      <w:color w:val="006000"/>
      <w:sz w:val="16"/>
      <w:szCs w:val="20"/>
    </w:rPr>
  </w:style>
  <w:style w:type="paragraph" w:styleId="TOC2">
    <w:name w:val="toc 2"/>
    <w:basedOn w:val="Normal"/>
    <w:next w:val="Normal"/>
    <w:autoRedefine/>
    <w:uiPriority w:val="39"/>
    <w:rsid w:val="00AE4EEB"/>
    <w:pPr>
      <w:tabs>
        <w:tab w:val="right" w:leader="dot" w:pos="9344"/>
      </w:tabs>
      <w:spacing w:before="40" w:after="40"/>
      <w:ind w:left="1985" w:right="851" w:hanging="709"/>
      <w:contextualSpacing/>
    </w:pPr>
    <w:rPr>
      <w:rFonts w:cs="Calibri"/>
      <w:color w:val="008000"/>
      <w:sz w:val="16"/>
      <w:szCs w:val="20"/>
    </w:rPr>
  </w:style>
  <w:style w:type="paragraph" w:customStyle="1" w:styleId="Znak1ZnakZnakCharCharZnakZnakZnakCharCharZnakZnak">
    <w:name w:val="Znak1 Znak Znak Char Char Znak Znak Znak Char Char Znak Znak"/>
    <w:basedOn w:val="Normal"/>
    <w:rsid w:val="00CB6900"/>
    <w:pPr>
      <w:spacing w:after="160" w:line="240" w:lineRule="exact"/>
    </w:pPr>
    <w:rPr>
      <w:rFonts w:eastAsia="Calibri"/>
      <w:szCs w:val="20"/>
      <w:lang w:val="en-US"/>
    </w:rPr>
  </w:style>
  <w:style w:type="paragraph" w:customStyle="1" w:styleId="Brezrazmikov11">
    <w:name w:val="Brez razmikov11"/>
    <w:uiPriority w:val="99"/>
    <w:rsid w:val="00CB6900"/>
    <w:rPr>
      <w:rFonts w:cs="Calibri"/>
      <w:sz w:val="22"/>
      <w:szCs w:val="22"/>
      <w:lang w:eastAsia="en-US"/>
    </w:rPr>
  </w:style>
  <w:style w:type="paragraph" w:customStyle="1" w:styleId="ZnakZnak4">
    <w:name w:val="Znak Znak4"/>
    <w:basedOn w:val="Normal"/>
    <w:rsid w:val="00CB6900"/>
    <w:pPr>
      <w:spacing w:after="160" w:line="240" w:lineRule="exact"/>
    </w:pPr>
    <w:rPr>
      <w:rFonts w:eastAsia="Calibri"/>
      <w:szCs w:val="20"/>
      <w:lang w:val="en-US"/>
    </w:rPr>
  </w:style>
  <w:style w:type="paragraph" w:styleId="BodyText3">
    <w:name w:val="Body Text 3"/>
    <w:basedOn w:val="Normal"/>
    <w:link w:val="BodyText3Char"/>
    <w:rsid w:val="00CB6900"/>
    <w:pPr>
      <w:keepLines/>
      <w:widowControl w:val="0"/>
      <w:spacing w:before="120" w:after="120"/>
    </w:pPr>
    <w:rPr>
      <w:rFonts w:ascii="Arial" w:eastAsia="Calibri" w:hAnsi="Arial" w:cs="Arial"/>
      <w:sz w:val="16"/>
      <w:szCs w:val="16"/>
      <w:lang w:eastAsia="sl-SI"/>
    </w:rPr>
  </w:style>
  <w:style w:type="character" w:customStyle="1" w:styleId="BodyText3Char">
    <w:name w:val="Body Text 3 Char"/>
    <w:basedOn w:val="DefaultParagraphFont"/>
    <w:link w:val="BodyText3"/>
    <w:locked/>
    <w:rsid w:val="00CB6900"/>
    <w:rPr>
      <w:rFonts w:ascii="Arial" w:hAnsi="Arial" w:cs="Arial"/>
      <w:sz w:val="16"/>
      <w:szCs w:val="16"/>
      <w:lang w:eastAsia="sl-SI"/>
    </w:rPr>
  </w:style>
  <w:style w:type="paragraph" w:customStyle="1" w:styleId="StyleHeading1LinespacingMultiple12li">
    <w:name w:val="Style Heading 1 + Line spacing:  Multiple 12 li"/>
    <w:basedOn w:val="Heading1"/>
    <w:rsid w:val="00CB6900"/>
    <w:pPr>
      <w:keepNext w:val="0"/>
      <w:keepLines w:val="0"/>
      <w:widowControl/>
      <w:pBdr>
        <w:bottom w:val="none" w:sz="0" w:space="0" w:color="auto"/>
      </w:pBdr>
      <w:tabs>
        <w:tab w:val="num" w:pos="720"/>
      </w:tabs>
      <w:spacing w:before="240" w:after="60"/>
    </w:pPr>
    <w:rPr>
      <w:rFonts w:ascii="Arial" w:hAnsi="Arial" w:cs="Arial"/>
      <w:caps w:val="0"/>
      <w:smallCaps/>
      <w:color w:val="auto"/>
      <w:kern w:val="0"/>
    </w:rPr>
  </w:style>
  <w:style w:type="paragraph" w:customStyle="1" w:styleId="StyleHeading2LinespacingMultiple12li">
    <w:name w:val="Style Heading 2 + Line spacing:  Multiple 12 li"/>
    <w:basedOn w:val="Heading2"/>
    <w:rsid w:val="00CB6900"/>
    <w:pPr>
      <w:keepLines w:val="0"/>
      <w:widowControl/>
      <w:tabs>
        <w:tab w:val="num" w:pos="1440"/>
      </w:tabs>
      <w:spacing w:after="60"/>
      <w:ind w:left="0" w:firstLine="0"/>
    </w:pPr>
    <w:rPr>
      <w:rFonts w:ascii="Arial" w:hAnsi="Arial" w:cs="Arial"/>
      <w:smallCaps w:val="0"/>
      <w:sz w:val="24"/>
      <w:szCs w:val="24"/>
    </w:rPr>
  </w:style>
  <w:style w:type="paragraph" w:customStyle="1" w:styleId="StyleHeading3NotBold">
    <w:name w:val="Style Heading 3 + Not Bold"/>
    <w:basedOn w:val="Heading3"/>
    <w:rsid w:val="00CB6900"/>
    <w:pPr>
      <w:keepLines w:val="0"/>
      <w:widowControl/>
      <w:tabs>
        <w:tab w:val="num" w:pos="2160"/>
      </w:tabs>
      <w:spacing w:line="240" w:lineRule="auto"/>
      <w:ind w:left="0" w:firstLine="0"/>
    </w:pPr>
    <w:rPr>
      <w:rFonts w:ascii="Arial" w:hAnsi="Arial" w:cs="Arial"/>
      <w:i w:val="0"/>
      <w:iCs w:val="0"/>
    </w:rPr>
  </w:style>
  <w:style w:type="paragraph" w:styleId="Title">
    <w:name w:val="Title"/>
    <w:basedOn w:val="Normal"/>
    <w:link w:val="TitleChar"/>
    <w:qFormat/>
    <w:rsid w:val="00CB6900"/>
    <w:pPr>
      <w:keepLines/>
      <w:widowControl w:val="0"/>
      <w:spacing w:before="240" w:line="240" w:lineRule="auto"/>
      <w:jc w:val="center"/>
    </w:pPr>
    <w:rPr>
      <w:rFonts w:ascii="Arial" w:eastAsia="Calibri" w:hAnsi="Arial" w:cs="Arial"/>
      <w:b/>
      <w:bCs/>
      <w:kern w:val="28"/>
      <w:sz w:val="32"/>
      <w:szCs w:val="32"/>
      <w:lang w:eastAsia="sl-SI"/>
    </w:rPr>
  </w:style>
  <w:style w:type="character" w:customStyle="1" w:styleId="TitleChar">
    <w:name w:val="Title Char"/>
    <w:basedOn w:val="DefaultParagraphFont"/>
    <w:link w:val="Title"/>
    <w:locked/>
    <w:rsid w:val="00CB6900"/>
    <w:rPr>
      <w:rFonts w:ascii="Arial" w:hAnsi="Arial" w:cs="Arial"/>
      <w:b/>
      <w:bCs/>
      <w:kern w:val="28"/>
      <w:sz w:val="20"/>
      <w:szCs w:val="20"/>
      <w:lang w:eastAsia="sl-SI"/>
    </w:rPr>
  </w:style>
  <w:style w:type="paragraph" w:styleId="FootnoteText">
    <w:name w:val="footnote text"/>
    <w:basedOn w:val="Normal"/>
    <w:link w:val="FootnoteTextChar"/>
    <w:semiHidden/>
    <w:rsid w:val="00CB6900"/>
    <w:pPr>
      <w:keepLines/>
      <w:widowControl w:val="0"/>
      <w:spacing w:before="120" w:after="0"/>
    </w:pPr>
    <w:rPr>
      <w:rFonts w:ascii="Arial" w:eastAsia="Calibri" w:hAnsi="Arial" w:cs="Arial"/>
      <w:szCs w:val="20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CB6900"/>
    <w:rPr>
      <w:rFonts w:ascii="Arial" w:hAnsi="Arial" w:cs="Arial"/>
      <w:sz w:val="20"/>
      <w:szCs w:val="20"/>
      <w:lang w:eastAsia="sl-SI"/>
    </w:rPr>
  </w:style>
  <w:style w:type="character" w:styleId="FootnoteReference">
    <w:name w:val="footnote reference"/>
    <w:basedOn w:val="DefaultParagraphFont"/>
    <w:rsid w:val="00CB6900"/>
    <w:rPr>
      <w:rFonts w:ascii="Tahoma" w:hAnsi="Tahoma" w:cs="Tahoma"/>
      <w:b/>
      <w:bCs/>
      <w:smallCaps/>
      <w:sz w:val="28"/>
      <w:szCs w:val="28"/>
      <w:vertAlign w:val="superscript"/>
      <w:lang w:val="en-US" w:eastAsia="en-US"/>
    </w:rPr>
  </w:style>
  <w:style w:type="paragraph" w:customStyle="1" w:styleId="StyleStyleHeading3NotBoldTahoma">
    <w:name w:val="Style Style Heading 3 + Not Bold + Tahoma"/>
    <w:basedOn w:val="StyleHeading3NotBold"/>
    <w:rsid w:val="00CB6900"/>
    <w:rPr>
      <w:rFonts w:ascii="Tahoma" w:hAnsi="Tahoma" w:cs="Tahoma"/>
    </w:rPr>
  </w:style>
  <w:style w:type="paragraph" w:customStyle="1" w:styleId="Naslov31">
    <w:name w:val="Naslov 31"/>
    <w:basedOn w:val="Heading3"/>
    <w:rsid w:val="00CB6900"/>
    <w:pPr>
      <w:tabs>
        <w:tab w:val="num" w:pos="2160"/>
      </w:tabs>
      <w:ind w:left="2160" w:hanging="180"/>
    </w:pPr>
    <w:rPr>
      <w:i w:val="0"/>
      <w:iCs w:val="0"/>
    </w:rPr>
  </w:style>
  <w:style w:type="paragraph" w:styleId="TOC3">
    <w:name w:val="toc 3"/>
    <w:basedOn w:val="Normal"/>
    <w:next w:val="Normal"/>
    <w:autoRedefine/>
    <w:uiPriority w:val="39"/>
    <w:rsid w:val="00AE4EEB"/>
    <w:pPr>
      <w:spacing w:before="20" w:after="20"/>
      <w:ind w:left="2694" w:right="851" w:hanging="709"/>
      <w:contextualSpacing/>
      <w:jc w:val="left"/>
    </w:pPr>
    <w:rPr>
      <w:rFonts w:cs="Calibri"/>
      <w:i/>
      <w:iCs/>
      <w:smallCaps/>
      <w:color w:val="009A4D"/>
      <w:sz w:val="16"/>
      <w:szCs w:val="20"/>
    </w:rPr>
  </w:style>
  <w:style w:type="paragraph" w:styleId="TOC4">
    <w:name w:val="toc 4"/>
    <w:basedOn w:val="Normal"/>
    <w:next w:val="Normal"/>
    <w:autoRedefine/>
    <w:rsid w:val="0082013A"/>
    <w:pPr>
      <w:spacing w:before="0" w:after="0"/>
      <w:ind w:left="660"/>
      <w:jc w:val="left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rsid w:val="0082013A"/>
    <w:pPr>
      <w:spacing w:before="0" w:after="0"/>
      <w:ind w:left="88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rsid w:val="0082013A"/>
    <w:pPr>
      <w:spacing w:before="0" w:after="0"/>
      <w:ind w:left="11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82013A"/>
    <w:pPr>
      <w:spacing w:before="0" w:after="0"/>
      <w:ind w:left="132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rsid w:val="0082013A"/>
    <w:pPr>
      <w:spacing w:before="0" w:after="0"/>
      <w:ind w:left="154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82013A"/>
    <w:pPr>
      <w:spacing w:before="0" w:after="0"/>
      <w:ind w:left="1760"/>
      <w:jc w:val="left"/>
    </w:pPr>
    <w:rPr>
      <w:rFonts w:ascii="Calibri" w:hAnsi="Calibri" w:cs="Calibri"/>
      <w:sz w:val="18"/>
      <w:szCs w:val="18"/>
    </w:rPr>
  </w:style>
  <w:style w:type="paragraph" w:styleId="Caption">
    <w:name w:val="caption"/>
    <w:basedOn w:val="Normal"/>
    <w:next w:val="Normal"/>
    <w:qFormat/>
    <w:rsid w:val="00B226F4"/>
    <w:pPr>
      <w:spacing w:before="240" w:after="200"/>
      <w:jc w:val="center"/>
    </w:pPr>
    <w:rPr>
      <w:bCs/>
      <w:i/>
      <w:iCs/>
      <w:color w:val="365F91"/>
      <w:szCs w:val="18"/>
    </w:rPr>
  </w:style>
  <w:style w:type="paragraph" w:styleId="TableofFigures">
    <w:name w:val="table of figures"/>
    <w:basedOn w:val="Normal"/>
    <w:next w:val="Normal"/>
    <w:uiPriority w:val="99"/>
    <w:rsid w:val="008A5D0A"/>
    <w:pPr>
      <w:spacing w:after="0"/>
    </w:pPr>
    <w:rPr>
      <w:smallCaps/>
      <w:sz w:val="16"/>
      <w:szCs w:val="18"/>
    </w:rPr>
  </w:style>
  <w:style w:type="paragraph" w:customStyle="1" w:styleId="ZnakZnakCharCharZnakZnak">
    <w:name w:val="Znak Znak Char Char Znak Znak"/>
    <w:basedOn w:val="Normal"/>
    <w:rsid w:val="00A5570F"/>
    <w:pPr>
      <w:spacing w:before="0" w:after="160" w:line="240" w:lineRule="exact"/>
      <w:jc w:val="left"/>
    </w:pPr>
    <w:rPr>
      <w:rFonts w:eastAsia="Calibri"/>
      <w:szCs w:val="20"/>
      <w:lang w:val="en-US"/>
    </w:rPr>
  </w:style>
  <w:style w:type="paragraph" w:customStyle="1" w:styleId="Odstavekseznama1">
    <w:name w:val="Odstavek seznama1"/>
    <w:basedOn w:val="Normal"/>
    <w:uiPriority w:val="99"/>
    <w:qFormat/>
    <w:rsid w:val="00AA7F84"/>
    <w:pPr>
      <w:spacing w:before="0" w:after="100" w:line="264" w:lineRule="auto"/>
      <w:ind w:left="720"/>
      <w:jc w:val="left"/>
    </w:pPr>
    <w:rPr>
      <w:rFonts w:eastAsia="Calibri"/>
      <w:szCs w:val="20"/>
      <w:lang w:val="en-US"/>
    </w:rPr>
  </w:style>
  <w:style w:type="paragraph" w:customStyle="1" w:styleId="Default">
    <w:name w:val="Default"/>
    <w:rsid w:val="00AA7F8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CM3">
    <w:name w:val="CM3"/>
    <w:basedOn w:val="Default"/>
    <w:next w:val="Default"/>
    <w:rsid w:val="00AA7F84"/>
    <w:pPr>
      <w:widowControl w:val="0"/>
      <w:spacing w:line="278" w:lineRule="atLeast"/>
    </w:pPr>
    <w:rPr>
      <w:rFonts w:ascii="EWAAAA+F0" w:hAnsi="EWAAAA+F0" w:cs="EWAAAA+F0"/>
      <w:color w:val="auto"/>
      <w:lang w:eastAsia="sl-SI"/>
    </w:rPr>
  </w:style>
  <w:style w:type="paragraph" w:customStyle="1" w:styleId="ZnakZnak">
    <w:name w:val="Znak Znak"/>
    <w:basedOn w:val="Normal"/>
    <w:rsid w:val="00EE2090"/>
    <w:pPr>
      <w:spacing w:before="0" w:after="160" w:line="240" w:lineRule="exact"/>
      <w:jc w:val="left"/>
    </w:pPr>
    <w:rPr>
      <w:rFonts w:eastAsia="Calibri"/>
      <w:szCs w:val="20"/>
      <w:lang w:val="en-US"/>
    </w:rPr>
  </w:style>
  <w:style w:type="paragraph" w:customStyle="1" w:styleId="ZnakZnakZnak">
    <w:name w:val="Znak Znak Znak"/>
    <w:basedOn w:val="Normal"/>
    <w:rsid w:val="00753D09"/>
    <w:pPr>
      <w:spacing w:before="0" w:after="160" w:line="240" w:lineRule="exact"/>
      <w:jc w:val="left"/>
    </w:pPr>
    <w:rPr>
      <w:rFonts w:eastAsia="Calibri"/>
      <w:szCs w:val="20"/>
      <w:lang w:val="en-US"/>
    </w:rPr>
  </w:style>
  <w:style w:type="paragraph" w:styleId="ListBullet">
    <w:name w:val="List Bullet"/>
    <w:basedOn w:val="Normal"/>
    <w:autoRedefine/>
    <w:rsid w:val="00D1650E"/>
    <w:pPr>
      <w:tabs>
        <w:tab w:val="num" w:pos="360"/>
      </w:tabs>
      <w:spacing w:before="0" w:after="0" w:line="240" w:lineRule="auto"/>
      <w:ind w:left="360" w:hanging="360"/>
      <w:jc w:val="left"/>
    </w:pPr>
    <w:rPr>
      <w:rFonts w:eastAsia="Calibri"/>
      <w:sz w:val="24"/>
      <w:szCs w:val="24"/>
      <w:lang w:val="en-US"/>
    </w:rPr>
  </w:style>
  <w:style w:type="paragraph" w:customStyle="1" w:styleId="ZnakZnak1">
    <w:name w:val="Znak Znak1"/>
    <w:basedOn w:val="Normal"/>
    <w:uiPriority w:val="99"/>
    <w:rsid w:val="006864AA"/>
    <w:pPr>
      <w:spacing w:before="0" w:after="160" w:line="240" w:lineRule="exact"/>
      <w:jc w:val="left"/>
    </w:pPr>
    <w:rPr>
      <w:szCs w:val="20"/>
      <w:lang w:val="en-US"/>
    </w:rPr>
  </w:style>
  <w:style w:type="paragraph" w:customStyle="1" w:styleId="Intenzivencitat2">
    <w:name w:val="Intenziven citat2"/>
    <w:basedOn w:val="Normal"/>
    <w:next w:val="Normal"/>
    <w:link w:val="IntenzivencitatZnak"/>
    <w:autoRedefine/>
    <w:uiPriority w:val="99"/>
    <w:qFormat/>
    <w:rsid w:val="00DD597B"/>
    <w:pPr>
      <w:keepNext/>
      <w:pBdr>
        <w:bottom w:val="single" w:sz="4" w:space="4" w:color="4F81BD"/>
      </w:pBdr>
      <w:spacing w:before="240" w:after="240" w:line="264" w:lineRule="auto"/>
    </w:pPr>
    <w:rPr>
      <w:rFonts w:eastAsia="Calibri"/>
      <w:b/>
      <w:bCs/>
      <w:i/>
      <w:iCs/>
      <w:color w:val="365F91"/>
    </w:rPr>
  </w:style>
  <w:style w:type="character" w:customStyle="1" w:styleId="IntenzivencitatZnak">
    <w:name w:val="Intenziven citat Znak"/>
    <w:basedOn w:val="DefaultParagraphFont"/>
    <w:link w:val="Intenzivencitat2"/>
    <w:locked/>
    <w:rsid w:val="00DD597B"/>
    <w:rPr>
      <w:rFonts w:ascii="Tahoma" w:hAnsi="Tahoma" w:cs="Tahoma"/>
      <w:b/>
      <w:bCs/>
      <w:i/>
      <w:iCs/>
      <w:color w:val="365F91"/>
      <w:sz w:val="22"/>
      <w:szCs w:val="22"/>
      <w:lang w:eastAsia="en-US"/>
    </w:rPr>
  </w:style>
  <w:style w:type="character" w:customStyle="1" w:styleId="CharChar1">
    <w:name w:val="Char Char1"/>
    <w:basedOn w:val="DefaultParagraphFont"/>
    <w:uiPriority w:val="99"/>
    <w:rsid w:val="00CB5D60"/>
    <w:rPr>
      <w:rFonts w:ascii="Arial" w:hAnsi="Arial" w:cs="Arial"/>
      <w:sz w:val="22"/>
      <w:szCs w:val="22"/>
    </w:rPr>
  </w:style>
  <w:style w:type="paragraph" w:customStyle="1" w:styleId="Text2">
    <w:name w:val="Text 2"/>
    <w:basedOn w:val="Normal"/>
    <w:rsid w:val="001E7A50"/>
    <w:pPr>
      <w:tabs>
        <w:tab w:val="left" w:pos="2302"/>
      </w:tabs>
      <w:spacing w:before="0" w:after="240" w:line="240" w:lineRule="auto"/>
      <w:ind w:left="1202"/>
    </w:pPr>
    <w:rPr>
      <w:rFonts w:ascii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99"/>
    <w:qFormat/>
    <w:locked/>
    <w:rsid w:val="009A7761"/>
    <w:rPr>
      <w:b/>
      <w:bCs/>
    </w:rPr>
  </w:style>
  <w:style w:type="paragraph" w:customStyle="1" w:styleId="Odstavekseznama2">
    <w:name w:val="Odstavek seznama2"/>
    <w:basedOn w:val="Normal"/>
    <w:uiPriority w:val="99"/>
    <w:qFormat/>
    <w:rsid w:val="00D16369"/>
    <w:pPr>
      <w:ind w:left="720"/>
    </w:pPr>
  </w:style>
  <w:style w:type="character" w:styleId="Strong">
    <w:name w:val="Strong"/>
    <w:basedOn w:val="DefaultParagraphFont"/>
    <w:uiPriority w:val="22"/>
    <w:qFormat/>
    <w:locked/>
    <w:rsid w:val="006D2DE1"/>
    <w:rPr>
      <w:b/>
      <w:bCs/>
    </w:rPr>
  </w:style>
  <w:style w:type="paragraph" w:customStyle="1" w:styleId="NaslovTOC2">
    <w:name w:val="Naslov TOC2"/>
    <w:basedOn w:val="Heading1"/>
    <w:next w:val="Normal"/>
    <w:uiPriority w:val="99"/>
    <w:qFormat/>
    <w:rsid w:val="00305200"/>
    <w:pPr>
      <w:widowControl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="Cambria" w:eastAsia="Times New Roman" w:hAnsi="Cambria" w:cs="Cambria"/>
      <w:caps w:val="0"/>
      <w:kern w:val="0"/>
      <w:lang w:eastAsia="en-US"/>
    </w:rPr>
  </w:style>
  <w:style w:type="character" w:styleId="FollowedHyperlink">
    <w:name w:val="FollowedHyperlink"/>
    <w:basedOn w:val="DefaultParagraphFont"/>
    <w:uiPriority w:val="99"/>
    <w:rsid w:val="00EB4C76"/>
    <w:rPr>
      <w:color w:val="800080"/>
      <w:u w:val="single"/>
    </w:rPr>
  </w:style>
  <w:style w:type="paragraph" w:customStyle="1" w:styleId="xl66">
    <w:name w:val="xl66"/>
    <w:basedOn w:val="Normal"/>
    <w:uiPriority w:val="99"/>
    <w:rsid w:val="00EB4C76"/>
    <w:pP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sl-SI"/>
    </w:rPr>
  </w:style>
  <w:style w:type="paragraph" w:customStyle="1" w:styleId="xl67">
    <w:name w:val="xl67"/>
    <w:basedOn w:val="Normal"/>
    <w:uiPriority w:val="99"/>
    <w:rsid w:val="00EB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xl68">
    <w:name w:val="xl68"/>
    <w:basedOn w:val="Normal"/>
    <w:uiPriority w:val="99"/>
    <w:rsid w:val="00EB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color w:val="000000"/>
      <w:sz w:val="18"/>
      <w:szCs w:val="18"/>
      <w:lang w:eastAsia="sl-SI"/>
    </w:rPr>
  </w:style>
  <w:style w:type="paragraph" w:customStyle="1" w:styleId="xl69">
    <w:name w:val="xl69"/>
    <w:basedOn w:val="Normal"/>
    <w:uiPriority w:val="99"/>
    <w:rsid w:val="00EB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left"/>
      <w:textAlignment w:val="center"/>
    </w:pPr>
    <w:rPr>
      <w:b/>
      <w:bCs/>
      <w:color w:val="FFFFFF"/>
      <w:sz w:val="24"/>
      <w:szCs w:val="24"/>
      <w:lang w:eastAsia="sl-SI"/>
    </w:rPr>
  </w:style>
  <w:style w:type="paragraph" w:customStyle="1" w:styleId="xl70">
    <w:name w:val="xl70"/>
    <w:basedOn w:val="Normal"/>
    <w:uiPriority w:val="99"/>
    <w:rsid w:val="00EB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left"/>
      <w:textAlignment w:val="center"/>
    </w:pPr>
    <w:rPr>
      <w:sz w:val="24"/>
      <w:szCs w:val="24"/>
      <w:lang w:eastAsia="sl-SI"/>
    </w:rPr>
  </w:style>
  <w:style w:type="paragraph" w:customStyle="1" w:styleId="xl71">
    <w:name w:val="xl71"/>
    <w:basedOn w:val="Normal"/>
    <w:uiPriority w:val="99"/>
    <w:rsid w:val="00EB4C7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xl72">
    <w:name w:val="xl72"/>
    <w:basedOn w:val="Normal"/>
    <w:uiPriority w:val="99"/>
    <w:rsid w:val="00EB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b/>
      <w:bCs/>
      <w:color w:val="FFFFFF"/>
      <w:sz w:val="24"/>
      <w:szCs w:val="24"/>
      <w:lang w:eastAsia="sl-SI"/>
    </w:rPr>
  </w:style>
  <w:style w:type="paragraph" w:customStyle="1" w:styleId="xl73">
    <w:name w:val="xl73"/>
    <w:basedOn w:val="Normal"/>
    <w:uiPriority w:val="99"/>
    <w:rsid w:val="00EB4C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left"/>
      <w:textAlignment w:val="center"/>
    </w:pPr>
    <w:rPr>
      <w:sz w:val="24"/>
      <w:szCs w:val="24"/>
      <w:lang w:eastAsia="sl-SI"/>
    </w:rPr>
  </w:style>
  <w:style w:type="paragraph" w:customStyle="1" w:styleId="xl74">
    <w:name w:val="xl74"/>
    <w:basedOn w:val="Normal"/>
    <w:uiPriority w:val="99"/>
    <w:rsid w:val="00EB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sl-SI"/>
    </w:rPr>
  </w:style>
  <w:style w:type="paragraph" w:customStyle="1" w:styleId="xl75">
    <w:name w:val="xl75"/>
    <w:basedOn w:val="Normal"/>
    <w:uiPriority w:val="99"/>
    <w:rsid w:val="00EB4C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sl-SI"/>
    </w:rPr>
  </w:style>
  <w:style w:type="paragraph" w:customStyle="1" w:styleId="xl76">
    <w:name w:val="xl76"/>
    <w:basedOn w:val="Normal"/>
    <w:uiPriority w:val="99"/>
    <w:rsid w:val="00EB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color w:val="000000"/>
      <w:sz w:val="18"/>
      <w:szCs w:val="18"/>
      <w:lang w:eastAsia="sl-SI"/>
    </w:rPr>
  </w:style>
  <w:style w:type="paragraph" w:customStyle="1" w:styleId="xl77">
    <w:name w:val="xl77"/>
    <w:basedOn w:val="Normal"/>
    <w:uiPriority w:val="99"/>
    <w:rsid w:val="00EB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left"/>
      <w:textAlignment w:val="center"/>
    </w:pPr>
    <w:rPr>
      <w:b/>
      <w:bCs/>
      <w:sz w:val="24"/>
      <w:szCs w:val="24"/>
      <w:lang w:eastAsia="sl-SI"/>
    </w:rPr>
  </w:style>
  <w:style w:type="paragraph" w:customStyle="1" w:styleId="xl78">
    <w:name w:val="xl78"/>
    <w:basedOn w:val="Normal"/>
    <w:uiPriority w:val="99"/>
    <w:rsid w:val="00EB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sl-SI"/>
    </w:rPr>
  </w:style>
  <w:style w:type="paragraph" w:customStyle="1" w:styleId="xl79">
    <w:name w:val="xl79"/>
    <w:basedOn w:val="Normal"/>
    <w:uiPriority w:val="99"/>
    <w:rsid w:val="00EB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xl80">
    <w:name w:val="xl80"/>
    <w:basedOn w:val="Normal"/>
    <w:uiPriority w:val="99"/>
    <w:rsid w:val="00EB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xl81">
    <w:name w:val="xl81"/>
    <w:basedOn w:val="Normal"/>
    <w:uiPriority w:val="99"/>
    <w:rsid w:val="005E3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Calibri" w:hAnsi="Calibri" w:cs="Calibri"/>
      <w:color w:val="000000"/>
      <w:sz w:val="16"/>
      <w:szCs w:val="16"/>
      <w:lang w:eastAsia="sl-SI"/>
    </w:rPr>
  </w:style>
  <w:style w:type="paragraph" w:customStyle="1" w:styleId="xl82">
    <w:name w:val="xl82"/>
    <w:basedOn w:val="Normal"/>
    <w:uiPriority w:val="99"/>
    <w:rsid w:val="005E3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hAnsi="Calibri" w:cs="Calibri"/>
      <w:b/>
      <w:bCs/>
      <w:color w:val="000000"/>
      <w:sz w:val="16"/>
      <w:szCs w:val="16"/>
      <w:lang w:eastAsia="sl-SI"/>
    </w:rPr>
  </w:style>
  <w:style w:type="paragraph" w:customStyle="1" w:styleId="xl83">
    <w:name w:val="xl83"/>
    <w:basedOn w:val="Normal"/>
    <w:uiPriority w:val="99"/>
    <w:rsid w:val="005E3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 w:line="240" w:lineRule="auto"/>
      <w:jc w:val="left"/>
      <w:textAlignment w:val="top"/>
    </w:pPr>
    <w:rPr>
      <w:b/>
      <w:bCs/>
      <w:color w:val="FFFFFF"/>
      <w:sz w:val="18"/>
      <w:szCs w:val="18"/>
      <w:lang w:eastAsia="sl-SI"/>
    </w:rPr>
  </w:style>
  <w:style w:type="paragraph" w:customStyle="1" w:styleId="xl84">
    <w:name w:val="xl84"/>
    <w:basedOn w:val="Normal"/>
    <w:uiPriority w:val="99"/>
    <w:rsid w:val="005E3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 w:line="240" w:lineRule="auto"/>
      <w:textAlignment w:val="top"/>
    </w:pPr>
    <w:rPr>
      <w:b/>
      <w:bCs/>
      <w:color w:val="FFFFFF"/>
      <w:sz w:val="18"/>
      <w:szCs w:val="18"/>
      <w:lang w:eastAsia="sl-SI"/>
    </w:rPr>
  </w:style>
  <w:style w:type="paragraph" w:customStyle="1" w:styleId="xl85">
    <w:name w:val="xl85"/>
    <w:basedOn w:val="Normal"/>
    <w:uiPriority w:val="99"/>
    <w:rsid w:val="005E3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 w:line="240" w:lineRule="auto"/>
      <w:jc w:val="right"/>
      <w:textAlignment w:val="top"/>
    </w:pPr>
    <w:rPr>
      <w:b/>
      <w:bCs/>
      <w:color w:val="FFFFFF"/>
      <w:sz w:val="18"/>
      <w:szCs w:val="18"/>
      <w:lang w:eastAsia="sl-SI"/>
    </w:rPr>
  </w:style>
  <w:style w:type="paragraph" w:customStyle="1" w:styleId="xl86">
    <w:name w:val="xl86"/>
    <w:basedOn w:val="Normal"/>
    <w:uiPriority w:val="99"/>
    <w:rsid w:val="005E3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  <w:lang w:eastAsia="sl-SI"/>
    </w:rPr>
  </w:style>
  <w:style w:type="paragraph" w:customStyle="1" w:styleId="xl87">
    <w:name w:val="xl87"/>
    <w:basedOn w:val="Normal"/>
    <w:uiPriority w:val="99"/>
    <w:rsid w:val="005E3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18"/>
      <w:szCs w:val="18"/>
      <w:lang w:eastAsia="sl-SI"/>
    </w:rPr>
  </w:style>
  <w:style w:type="paragraph" w:customStyle="1" w:styleId="xl88">
    <w:name w:val="xl88"/>
    <w:basedOn w:val="Normal"/>
    <w:uiPriority w:val="99"/>
    <w:rsid w:val="005E3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</w:pPr>
    <w:rPr>
      <w:b/>
      <w:bCs/>
      <w:color w:val="FFFFFF"/>
      <w:sz w:val="18"/>
      <w:szCs w:val="18"/>
      <w:lang w:eastAsia="sl-SI"/>
    </w:rPr>
  </w:style>
  <w:style w:type="paragraph" w:customStyle="1" w:styleId="ZnakZnak2">
    <w:name w:val="Znak Znak2"/>
    <w:basedOn w:val="Normal"/>
    <w:uiPriority w:val="99"/>
    <w:rsid w:val="00B718AA"/>
    <w:pPr>
      <w:spacing w:before="0" w:after="160" w:line="240" w:lineRule="exact"/>
      <w:jc w:val="left"/>
    </w:pPr>
    <w:rPr>
      <w:szCs w:val="20"/>
      <w:lang w:val="en-US"/>
    </w:rPr>
  </w:style>
  <w:style w:type="paragraph" w:customStyle="1" w:styleId="ZnakZnakZnakZnakZnakZnakZnakZnakZnakZnakZnakZnakZnakZnakZnak">
    <w:name w:val="Znak Znak Znak Znak Znak Znak Znak Znak Znak Znak Znak Znak Znak Znak Znak"/>
    <w:basedOn w:val="Normal"/>
    <w:uiPriority w:val="99"/>
    <w:rsid w:val="00255A5C"/>
    <w:pPr>
      <w:spacing w:before="0" w:after="160" w:line="240" w:lineRule="exact"/>
      <w:jc w:val="left"/>
    </w:pPr>
    <w:rPr>
      <w:color w:val="000000"/>
      <w:szCs w:val="20"/>
      <w:lang w:val="en-US"/>
    </w:rPr>
  </w:style>
  <w:style w:type="character" w:customStyle="1" w:styleId="CharChar5">
    <w:name w:val="Char Char5"/>
    <w:basedOn w:val="DefaultParagraphFont"/>
    <w:uiPriority w:val="99"/>
    <w:semiHidden/>
    <w:locked/>
    <w:rsid w:val="00256B55"/>
    <w:rPr>
      <w:rFonts w:ascii="Arial" w:hAnsi="Arial" w:cs="Arial"/>
      <w:lang w:val="sl-SI" w:eastAsia="sl-SI"/>
    </w:rPr>
  </w:style>
  <w:style w:type="paragraph" w:customStyle="1" w:styleId="Revizija1">
    <w:name w:val="Revizija1"/>
    <w:hidden/>
    <w:uiPriority w:val="99"/>
    <w:semiHidden/>
    <w:rsid w:val="00E935A5"/>
    <w:rPr>
      <w:rFonts w:ascii="Tahoma" w:eastAsia="Times New Roman" w:hAnsi="Tahoma" w:cs="Tahoma"/>
      <w:sz w:val="22"/>
      <w:szCs w:val="22"/>
      <w:lang w:eastAsia="en-US"/>
    </w:rPr>
  </w:style>
  <w:style w:type="character" w:customStyle="1" w:styleId="Intenzivenpoudarek1">
    <w:name w:val="Intenziven poudarek1"/>
    <w:basedOn w:val="DefaultParagraphFont"/>
    <w:uiPriority w:val="21"/>
    <w:qFormat/>
    <w:rsid w:val="006F48A7"/>
    <w:rPr>
      <w:b/>
      <w:bCs/>
      <w:i/>
      <w:iCs/>
      <w:color w:val="4F81BD"/>
    </w:rPr>
  </w:style>
  <w:style w:type="paragraph" w:customStyle="1" w:styleId="Brezrazmikov3">
    <w:name w:val="Brez razmikov3"/>
    <w:link w:val="BrezrazmikovZnak"/>
    <w:uiPriority w:val="1"/>
    <w:qFormat/>
    <w:rsid w:val="001D0AB2"/>
    <w:rPr>
      <w:rFonts w:eastAsia="Times New Roman"/>
      <w:sz w:val="22"/>
      <w:szCs w:val="22"/>
      <w:lang w:val="en-US" w:eastAsia="en-US"/>
    </w:rPr>
  </w:style>
  <w:style w:type="character" w:customStyle="1" w:styleId="BrezrazmikovZnak">
    <w:name w:val="Brez razmikov Znak"/>
    <w:basedOn w:val="DefaultParagraphFont"/>
    <w:link w:val="Brezrazmikov3"/>
    <w:uiPriority w:val="1"/>
    <w:rsid w:val="001D0AB2"/>
    <w:rPr>
      <w:rFonts w:eastAsia="Times New Roman"/>
      <w:sz w:val="22"/>
      <w:szCs w:val="22"/>
      <w:lang w:val="en-US" w:eastAsia="en-US" w:bidi="ar-SA"/>
    </w:rPr>
  </w:style>
  <w:style w:type="paragraph" w:customStyle="1" w:styleId="Intenzivencitat3">
    <w:name w:val="Intenziven citat3"/>
    <w:basedOn w:val="Normal"/>
    <w:next w:val="Normal"/>
    <w:link w:val="IntenzivencitatZnak2"/>
    <w:autoRedefine/>
    <w:uiPriority w:val="99"/>
    <w:qFormat/>
    <w:rsid w:val="00487435"/>
    <w:pPr>
      <w:keepNext/>
      <w:pBdr>
        <w:bottom w:val="single" w:sz="4" w:space="4" w:color="008000"/>
      </w:pBdr>
      <w:spacing w:before="240" w:after="240" w:line="264" w:lineRule="auto"/>
    </w:pPr>
    <w:rPr>
      <w:rFonts w:eastAsia="Calibri"/>
      <w:b/>
      <w:bCs/>
      <w:i/>
      <w:iCs/>
      <w:color w:val="006000"/>
      <w:sz w:val="22"/>
    </w:rPr>
  </w:style>
  <w:style w:type="character" w:customStyle="1" w:styleId="IntenzivencitatZnak2">
    <w:name w:val="Intenziven citat Znak2"/>
    <w:basedOn w:val="DefaultParagraphFont"/>
    <w:link w:val="Intenzivencitat3"/>
    <w:uiPriority w:val="99"/>
    <w:rsid w:val="00487435"/>
    <w:rPr>
      <w:rFonts w:ascii="Tahoma" w:hAnsi="Tahoma" w:cs="Tahoma"/>
      <w:b/>
      <w:bCs/>
      <w:i/>
      <w:iCs/>
      <w:color w:val="006000"/>
      <w:sz w:val="22"/>
      <w:szCs w:val="22"/>
      <w:lang w:eastAsia="en-US"/>
    </w:rPr>
  </w:style>
  <w:style w:type="paragraph" w:customStyle="1" w:styleId="Intenzivencitat1">
    <w:name w:val="Intenziven citat1"/>
    <w:basedOn w:val="Normal"/>
    <w:next w:val="Normal"/>
    <w:uiPriority w:val="99"/>
    <w:qFormat/>
    <w:rsid w:val="00DB0191"/>
    <w:pPr>
      <w:pBdr>
        <w:bottom w:val="single" w:sz="4" w:space="4" w:color="4F81BD"/>
      </w:pBdr>
      <w:spacing w:before="200" w:after="280"/>
      <w:ind w:left="936" w:right="936"/>
    </w:pPr>
    <w:rPr>
      <w:rFonts w:eastAsia="Calibri" w:cs="Times New Roman"/>
      <w:b/>
      <w:bCs/>
      <w:i/>
      <w:iCs/>
      <w:color w:val="4F81BD"/>
      <w:sz w:val="24"/>
    </w:rPr>
  </w:style>
  <w:style w:type="paragraph" w:customStyle="1" w:styleId="Brezrazmikov2">
    <w:name w:val="Brez razmikov2"/>
    <w:qFormat/>
    <w:rsid w:val="0013510F"/>
    <w:rPr>
      <w:sz w:val="22"/>
      <w:szCs w:val="22"/>
      <w:lang w:eastAsia="en-US"/>
    </w:rPr>
  </w:style>
  <w:style w:type="paragraph" w:customStyle="1" w:styleId="ZnakZnak0">
    <w:name w:val="Znak Znak"/>
    <w:basedOn w:val="Normal"/>
    <w:rsid w:val="0013510F"/>
    <w:pPr>
      <w:spacing w:before="0" w:after="160" w:line="240" w:lineRule="exact"/>
      <w:ind w:left="0"/>
      <w:jc w:val="left"/>
    </w:pPr>
    <w:rPr>
      <w:rFonts w:cs="Times New Roman"/>
      <w:szCs w:val="20"/>
      <w:lang w:val="en-US"/>
    </w:rPr>
  </w:style>
  <w:style w:type="character" w:customStyle="1" w:styleId="CharChar10">
    <w:name w:val="Char Char1"/>
    <w:basedOn w:val="DefaultParagraphFont"/>
    <w:rsid w:val="0013510F"/>
    <w:rPr>
      <w:rFonts w:ascii="Arial" w:hAnsi="Arial"/>
      <w:sz w:val="22"/>
    </w:rPr>
  </w:style>
  <w:style w:type="paragraph" w:customStyle="1" w:styleId="ZnakZnakZnakZnakZnakZnakZnakZnakZnakZnakZnakZnakZnakZnakZnak0">
    <w:name w:val="Znak Znak Znak Znak Znak Znak Znak Znak Znak Znak Znak Znak Znak Znak Znak"/>
    <w:basedOn w:val="Normal"/>
    <w:rsid w:val="0013510F"/>
    <w:pPr>
      <w:spacing w:before="0" w:after="160" w:line="240" w:lineRule="exact"/>
      <w:ind w:left="0"/>
      <w:jc w:val="left"/>
    </w:pPr>
    <w:rPr>
      <w:rFonts w:cs="Times New Roman"/>
      <w:color w:val="000000"/>
      <w:szCs w:val="20"/>
      <w:lang w:val="en-US"/>
    </w:rPr>
  </w:style>
  <w:style w:type="character" w:customStyle="1" w:styleId="IntenzivencitatZnak1">
    <w:name w:val="Intenziven citat Znak1"/>
    <w:basedOn w:val="DefaultParagraphFont"/>
    <w:uiPriority w:val="99"/>
    <w:rsid w:val="0013510F"/>
    <w:rPr>
      <w:rFonts w:ascii="Tahoma" w:hAnsi="Tahoma" w:cs="Tahoma"/>
      <w:b/>
      <w:bCs/>
      <w:i/>
      <w:iCs/>
      <w:color w:val="365F91"/>
      <w:sz w:val="22"/>
      <w:szCs w:val="22"/>
      <w:lang w:eastAsia="en-US"/>
    </w:rPr>
  </w:style>
  <w:style w:type="paragraph" w:customStyle="1" w:styleId="tabela">
    <w:name w:val="tabela"/>
    <w:basedOn w:val="Normal"/>
    <w:rsid w:val="00770390"/>
    <w:pPr>
      <w:spacing w:before="0" w:line="240" w:lineRule="auto"/>
      <w:ind w:left="0"/>
      <w:jc w:val="left"/>
    </w:pPr>
    <w:rPr>
      <w:rFonts w:ascii="Triglav" w:hAnsi="Triglav" w:cs="Times New Roman"/>
      <w:szCs w:val="20"/>
      <w:lang w:eastAsia="sl-SI"/>
    </w:rPr>
  </w:style>
  <w:style w:type="paragraph" w:customStyle="1" w:styleId="Tabletext">
    <w:name w:val="Tabletext"/>
    <w:basedOn w:val="Normal"/>
    <w:rsid w:val="00770390"/>
    <w:pPr>
      <w:keepLines/>
      <w:widowControl w:val="0"/>
      <w:spacing w:before="0" w:after="120" w:line="240" w:lineRule="atLeast"/>
      <w:ind w:left="0"/>
      <w:jc w:val="left"/>
    </w:pPr>
    <w:rPr>
      <w:rFonts w:ascii="Arial" w:hAnsi="Arial" w:cs="Times New Roman"/>
      <w:szCs w:val="20"/>
      <w:lang w:val="en-US" w:eastAsia="sl-SI"/>
    </w:rPr>
  </w:style>
  <w:style w:type="paragraph" w:customStyle="1" w:styleId="wbs01">
    <w:name w:val="wbs 01"/>
    <w:basedOn w:val="Normal"/>
    <w:next w:val="wbs02"/>
    <w:rsid w:val="00770390"/>
    <w:pPr>
      <w:numPr>
        <w:numId w:val="2"/>
      </w:numPr>
      <w:tabs>
        <w:tab w:val="clear" w:pos="360"/>
        <w:tab w:val="num" w:pos="426"/>
      </w:tabs>
      <w:spacing w:before="0" w:line="240" w:lineRule="auto"/>
      <w:ind w:left="426" w:hanging="426"/>
      <w:jc w:val="left"/>
    </w:pPr>
    <w:rPr>
      <w:rFonts w:ascii="TriglavCaps" w:hAnsi="TriglavCaps" w:cs="Times New Roman"/>
      <w:b/>
      <w:bCs/>
      <w:szCs w:val="20"/>
      <w:lang w:eastAsia="sl-SI"/>
    </w:rPr>
  </w:style>
  <w:style w:type="paragraph" w:customStyle="1" w:styleId="wbs02">
    <w:name w:val="wbs 02"/>
    <w:basedOn w:val="Normal"/>
    <w:next w:val="wbs03"/>
    <w:rsid w:val="00770390"/>
    <w:pPr>
      <w:numPr>
        <w:ilvl w:val="1"/>
        <w:numId w:val="2"/>
      </w:numPr>
      <w:tabs>
        <w:tab w:val="clear" w:pos="720"/>
        <w:tab w:val="left" w:pos="567"/>
      </w:tabs>
      <w:spacing w:before="0" w:line="240" w:lineRule="auto"/>
      <w:ind w:left="567" w:hanging="567"/>
      <w:jc w:val="left"/>
    </w:pPr>
    <w:rPr>
      <w:rFonts w:ascii="Triglav" w:hAnsi="Triglav" w:cs="Times New Roman"/>
      <w:szCs w:val="20"/>
      <w:lang w:eastAsia="sl-SI"/>
    </w:rPr>
  </w:style>
  <w:style w:type="paragraph" w:customStyle="1" w:styleId="wbs03">
    <w:name w:val="wbs 03"/>
    <w:basedOn w:val="Normal"/>
    <w:rsid w:val="00770390"/>
    <w:pPr>
      <w:numPr>
        <w:ilvl w:val="2"/>
        <w:numId w:val="2"/>
      </w:numPr>
      <w:tabs>
        <w:tab w:val="clear" w:pos="737"/>
        <w:tab w:val="num" w:pos="709"/>
      </w:tabs>
      <w:spacing w:before="0" w:line="240" w:lineRule="auto"/>
      <w:ind w:left="709" w:hanging="709"/>
      <w:jc w:val="left"/>
    </w:pPr>
    <w:rPr>
      <w:rFonts w:ascii="Triglav" w:hAnsi="Triglav" w:cs="Times New Roman"/>
      <w:szCs w:val="20"/>
      <w:lang w:eastAsia="sl-SI"/>
    </w:rPr>
  </w:style>
  <w:style w:type="paragraph" w:customStyle="1" w:styleId="wbs04">
    <w:name w:val="wbs 04"/>
    <w:basedOn w:val="Normal"/>
    <w:rsid w:val="00770390"/>
    <w:pPr>
      <w:numPr>
        <w:ilvl w:val="3"/>
        <w:numId w:val="2"/>
      </w:numPr>
      <w:tabs>
        <w:tab w:val="clear" w:pos="1080"/>
        <w:tab w:val="num" w:pos="851"/>
      </w:tabs>
      <w:spacing w:before="0" w:line="240" w:lineRule="auto"/>
      <w:ind w:left="851" w:hanging="851"/>
      <w:jc w:val="left"/>
    </w:pPr>
    <w:rPr>
      <w:rFonts w:ascii="Triglav" w:hAnsi="Triglav" w:cs="Times New Roman"/>
      <w:szCs w:val="20"/>
      <w:lang w:eastAsia="sl-SI"/>
    </w:rPr>
  </w:style>
  <w:style w:type="paragraph" w:customStyle="1" w:styleId="wbs05">
    <w:name w:val="wbs 05"/>
    <w:basedOn w:val="Normal"/>
    <w:rsid w:val="00770390"/>
    <w:pPr>
      <w:numPr>
        <w:ilvl w:val="4"/>
        <w:numId w:val="2"/>
      </w:numPr>
      <w:tabs>
        <w:tab w:val="clear" w:pos="1440"/>
        <w:tab w:val="num" w:pos="993"/>
      </w:tabs>
      <w:spacing w:before="0" w:line="240" w:lineRule="auto"/>
      <w:ind w:left="993" w:hanging="993"/>
      <w:jc w:val="left"/>
    </w:pPr>
    <w:rPr>
      <w:rFonts w:ascii="Triglav" w:hAnsi="Triglav" w:cs="Times New Roman"/>
      <w:szCs w:val="20"/>
      <w:lang w:eastAsia="sl-SI"/>
    </w:rPr>
  </w:style>
  <w:style w:type="paragraph" w:customStyle="1" w:styleId="wbs06">
    <w:name w:val="wbs 06"/>
    <w:basedOn w:val="Normal"/>
    <w:rsid w:val="00770390"/>
    <w:pPr>
      <w:numPr>
        <w:ilvl w:val="5"/>
        <w:numId w:val="2"/>
      </w:numPr>
      <w:tabs>
        <w:tab w:val="clear" w:pos="1800"/>
        <w:tab w:val="num" w:pos="1134"/>
      </w:tabs>
      <w:spacing w:before="0" w:line="240" w:lineRule="auto"/>
      <w:ind w:left="1134" w:hanging="1134"/>
      <w:jc w:val="left"/>
    </w:pPr>
    <w:rPr>
      <w:rFonts w:ascii="Triglav" w:hAnsi="Triglav" w:cs="Times New Roman"/>
      <w:szCs w:val="20"/>
      <w:lang w:eastAsia="sl-SI"/>
    </w:rPr>
  </w:style>
  <w:style w:type="paragraph" w:customStyle="1" w:styleId="wbs07">
    <w:name w:val="wbs 07"/>
    <w:basedOn w:val="Normal"/>
    <w:rsid w:val="00770390"/>
    <w:pPr>
      <w:numPr>
        <w:ilvl w:val="6"/>
        <w:numId w:val="2"/>
      </w:numPr>
      <w:tabs>
        <w:tab w:val="clear" w:pos="2160"/>
        <w:tab w:val="num" w:pos="1276"/>
      </w:tabs>
      <w:spacing w:before="0" w:line="240" w:lineRule="auto"/>
      <w:ind w:left="1276" w:hanging="1276"/>
      <w:jc w:val="left"/>
    </w:pPr>
    <w:rPr>
      <w:rFonts w:ascii="Triglav" w:hAnsi="Triglav" w:cs="Times New Roman"/>
      <w:szCs w:val="20"/>
      <w:lang w:eastAsia="sl-SI"/>
    </w:rPr>
  </w:style>
  <w:style w:type="paragraph" w:customStyle="1" w:styleId="wbs08">
    <w:name w:val="wbs 08"/>
    <w:basedOn w:val="Normal"/>
    <w:rsid w:val="00770390"/>
    <w:pPr>
      <w:numPr>
        <w:ilvl w:val="7"/>
        <w:numId w:val="2"/>
      </w:numPr>
      <w:tabs>
        <w:tab w:val="clear" w:pos="2160"/>
        <w:tab w:val="num" w:pos="1418"/>
      </w:tabs>
      <w:spacing w:before="0" w:line="240" w:lineRule="auto"/>
      <w:ind w:left="1418" w:hanging="1418"/>
      <w:jc w:val="left"/>
    </w:pPr>
    <w:rPr>
      <w:rFonts w:ascii="Triglav" w:hAnsi="Triglav" w:cs="Times New Roman"/>
      <w:szCs w:val="20"/>
      <w:lang w:eastAsia="sl-SI"/>
    </w:rPr>
  </w:style>
  <w:style w:type="paragraph" w:customStyle="1" w:styleId="wbs09">
    <w:name w:val="wbs 09"/>
    <w:basedOn w:val="Normal"/>
    <w:next w:val="wbs08"/>
    <w:rsid w:val="00770390"/>
    <w:pPr>
      <w:numPr>
        <w:ilvl w:val="8"/>
        <w:numId w:val="2"/>
      </w:numPr>
      <w:tabs>
        <w:tab w:val="clear" w:pos="2520"/>
        <w:tab w:val="num" w:pos="1701"/>
      </w:tabs>
      <w:spacing w:before="0" w:line="240" w:lineRule="auto"/>
      <w:ind w:left="1701" w:hanging="1701"/>
      <w:jc w:val="left"/>
    </w:pPr>
    <w:rPr>
      <w:rFonts w:ascii="Triglav" w:hAnsi="Triglav" w:cs="Times New Roman"/>
      <w:szCs w:val="20"/>
      <w:lang w:eastAsia="sl-SI"/>
    </w:rPr>
  </w:style>
  <w:style w:type="paragraph" w:customStyle="1" w:styleId="Table">
    <w:name w:val="Table"/>
    <w:basedOn w:val="Normal"/>
    <w:rsid w:val="00770390"/>
    <w:pPr>
      <w:spacing w:before="40" w:after="40" w:line="240" w:lineRule="auto"/>
      <w:ind w:left="0"/>
      <w:jc w:val="left"/>
    </w:pPr>
    <w:rPr>
      <w:rFonts w:ascii="Arial" w:hAnsi="Arial" w:cs="Times New Roman"/>
      <w:szCs w:val="20"/>
      <w:lang w:val="en-US"/>
    </w:rPr>
  </w:style>
  <w:style w:type="paragraph" w:customStyle="1" w:styleId="TableHeading">
    <w:name w:val="TableHeading"/>
    <w:basedOn w:val="Table"/>
    <w:next w:val="Table"/>
    <w:rsid w:val="00770390"/>
    <w:pPr>
      <w:jc w:val="center"/>
    </w:pPr>
    <w:rPr>
      <w:b/>
      <w:bCs/>
    </w:rPr>
  </w:style>
  <w:style w:type="paragraph" w:customStyle="1" w:styleId="Bullet">
    <w:name w:val="Bullet"/>
    <w:basedOn w:val="Normal"/>
    <w:rsid w:val="00831140"/>
    <w:pPr>
      <w:numPr>
        <w:numId w:val="3"/>
      </w:num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uto"/>
      <w:ind w:left="981" w:hanging="357"/>
      <w:textAlignment w:val="baseline"/>
    </w:pPr>
    <w:rPr>
      <w:rFonts w:cs="Arial"/>
    </w:rPr>
  </w:style>
  <w:style w:type="paragraph" w:styleId="BodyText2">
    <w:name w:val="Body Text 2"/>
    <w:basedOn w:val="Normal"/>
    <w:link w:val="BodyText2Char"/>
    <w:locked/>
    <w:rsid w:val="00770390"/>
    <w:pPr>
      <w:keepLines/>
      <w:widowControl w:val="0"/>
      <w:spacing w:before="120" w:after="0" w:line="240" w:lineRule="auto"/>
      <w:ind w:left="0"/>
    </w:pPr>
    <w:rPr>
      <w:rFonts w:ascii="Arial" w:hAnsi="Arial" w:cs="Times New Roman"/>
      <w:b/>
      <w:bCs/>
      <w:sz w:val="22"/>
      <w:szCs w:val="20"/>
      <w:lang w:eastAsia="sl-SI"/>
    </w:rPr>
  </w:style>
  <w:style w:type="character" w:customStyle="1" w:styleId="BodyText2Char">
    <w:name w:val="Body Text 2 Char"/>
    <w:basedOn w:val="DefaultParagraphFont"/>
    <w:link w:val="BodyText2"/>
    <w:rsid w:val="00770390"/>
    <w:rPr>
      <w:rFonts w:ascii="Arial" w:eastAsia="Times New Roman" w:hAnsi="Arial"/>
      <w:b/>
      <w:bCs/>
      <w:sz w:val="22"/>
      <w:lang w:val="sl-SI" w:eastAsia="sl-SI"/>
    </w:rPr>
  </w:style>
  <w:style w:type="paragraph" w:customStyle="1" w:styleId="SlogVerdana10ptRazmikvrsticPoljubno11li">
    <w:name w:val="Slog Verdana 10 pt Razmik vrstic:  Poljubno 11 li"/>
    <w:basedOn w:val="Normal"/>
    <w:rsid w:val="00770390"/>
    <w:pPr>
      <w:numPr>
        <w:numId w:val="7"/>
      </w:numPr>
      <w:spacing w:before="0" w:line="264" w:lineRule="auto"/>
    </w:pPr>
    <w:rPr>
      <w:rFonts w:ascii="Triglav" w:hAnsi="Triglav" w:cs="Times New Roman"/>
      <w:sz w:val="22"/>
      <w:szCs w:val="20"/>
      <w:lang w:eastAsia="sl-SI"/>
    </w:rPr>
  </w:style>
  <w:style w:type="paragraph" w:customStyle="1" w:styleId="Bulet-2nivo">
    <w:name w:val="Bulet-2.nivo"/>
    <w:basedOn w:val="Normal"/>
    <w:rsid w:val="00770390"/>
    <w:pPr>
      <w:numPr>
        <w:numId w:val="8"/>
      </w:numPr>
      <w:spacing w:before="0" w:after="0" w:line="240" w:lineRule="auto"/>
      <w:jc w:val="left"/>
    </w:pPr>
    <w:rPr>
      <w:rFonts w:ascii="Times New Roman" w:hAnsi="Times New Roman" w:cs="Times New Roman"/>
      <w:sz w:val="24"/>
      <w:lang w:eastAsia="sl-SI"/>
    </w:rPr>
  </w:style>
  <w:style w:type="paragraph" w:styleId="Index1">
    <w:name w:val="index 1"/>
    <w:basedOn w:val="Normal"/>
    <w:next w:val="Normal"/>
    <w:autoRedefine/>
    <w:semiHidden/>
    <w:locked/>
    <w:rsid w:val="00770390"/>
    <w:pPr>
      <w:spacing w:before="0" w:line="240" w:lineRule="auto"/>
      <w:ind w:left="200" w:hanging="200"/>
      <w:jc w:val="left"/>
    </w:pPr>
    <w:rPr>
      <w:rFonts w:ascii="Triglav" w:hAnsi="Triglav" w:cs="Times New Roman"/>
      <w:szCs w:val="20"/>
      <w:lang w:eastAsia="sl-SI"/>
    </w:rPr>
  </w:style>
  <w:style w:type="paragraph" w:customStyle="1" w:styleId="tevilenje">
    <w:name w:val="številčenje"/>
    <w:basedOn w:val="Normal"/>
    <w:qFormat/>
    <w:rsid w:val="00032F49"/>
    <w:pPr>
      <w:numPr>
        <w:numId w:val="6"/>
      </w:numPr>
      <w:spacing w:line="240" w:lineRule="auto"/>
      <w:ind w:left="981" w:hanging="357"/>
    </w:pPr>
  </w:style>
  <w:style w:type="paragraph" w:customStyle="1" w:styleId="tablebullets">
    <w:name w:val="table bullets"/>
    <w:basedOn w:val="Normal"/>
    <w:qFormat/>
    <w:rsid w:val="00D349FB"/>
    <w:pPr>
      <w:numPr>
        <w:numId w:val="4"/>
      </w:numPr>
      <w:overflowPunct w:val="0"/>
      <w:autoSpaceDE w:val="0"/>
      <w:autoSpaceDN w:val="0"/>
      <w:adjustRightInd w:val="0"/>
      <w:spacing w:before="0" w:line="240" w:lineRule="auto"/>
      <w:ind w:left="754" w:hanging="357"/>
      <w:jc w:val="left"/>
      <w:textAlignment w:val="baseline"/>
    </w:pPr>
  </w:style>
  <w:style w:type="paragraph" w:customStyle="1" w:styleId="tevilenje-tabela">
    <w:name w:val="številčenje-tabela"/>
    <w:basedOn w:val="Normal"/>
    <w:qFormat/>
    <w:rsid w:val="009351C6"/>
    <w:pPr>
      <w:numPr>
        <w:numId w:val="5"/>
      </w:numPr>
      <w:tabs>
        <w:tab w:val="left" w:pos="360"/>
      </w:tabs>
      <w:overflowPunct w:val="0"/>
      <w:autoSpaceDE w:val="0"/>
      <w:autoSpaceDN w:val="0"/>
      <w:adjustRightInd w:val="0"/>
      <w:spacing w:line="240" w:lineRule="auto"/>
      <w:jc w:val="left"/>
      <w:textAlignment w:val="baseline"/>
    </w:pPr>
  </w:style>
  <w:style w:type="paragraph" w:styleId="Date">
    <w:name w:val="Date"/>
    <w:basedOn w:val="Normal"/>
    <w:link w:val="DateChar"/>
    <w:locked/>
    <w:rsid w:val="00DE411D"/>
    <w:pPr>
      <w:keepLines/>
      <w:widowControl w:val="0"/>
      <w:spacing w:before="120" w:after="120" w:line="240" w:lineRule="auto"/>
      <w:ind w:left="0"/>
    </w:pPr>
    <w:rPr>
      <w:rFonts w:ascii="Arial" w:hAnsi="Arial" w:cs="Times New Roman"/>
      <w:sz w:val="22"/>
      <w:szCs w:val="20"/>
      <w:lang w:eastAsia="sl-SI"/>
    </w:rPr>
  </w:style>
  <w:style w:type="character" w:customStyle="1" w:styleId="DateChar">
    <w:name w:val="Date Char"/>
    <w:basedOn w:val="DefaultParagraphFont"/>
    <w:link w:val="Date"/>
    <w:rsid w:val="00DE411D"/>
    <w:rPr>
      <w:rFonts w:ascii="Arial" w:eastAsia="Times New Roman" w:hAnsi="Arial"/>
      <w:sz w:val="22"/>
      <w:lang w:val="sl-SI" w:eastAsia="sl-SI"/>
    </w:rPr>
  </w:style>
  <w:style w:type="paragraph" w:customStyle="1" w:styleId="priloganaslov">
    <w:name w:val="priloga naslov"/>
    <w:basedOn w:val="Normal"/>
    <w:qFormat/>
    <w:rsid w:val="009970C8"/>
    <w:pPr>
      <w:ind w:left="432" w:hanging="432"/>
    </w:pPr>
    <w:rPr>
      <w:b/>
      <w:color w:val="365F91"/>
      <w:sz w:val="28"/>
    </w:rPr>
  </w:style>
  <w:style w:type="paragraph" w:customStyle="1" w:styleId="priloganaslov1">
    <w:name w:val="priloga naslov 1"/>
    <w:basedOn w:val="Normal"/>
    <w:autoRedefine/>
    <w:qFormat/>
    <w:rsid w:val="009368D4"/>
    <w:pPr>
      <w:numPr>
        <w:numId w:val="10"/>
      </w:numPr>
      <w:spacing w:before="240" w:after="240"/>
      <w:ind w:left="578" w:hanging="578"/>
    </w:pPr>
    <w:rPr>
      <w:b/>
      <w:color w:val="365F91"/>
      <w:sz w:val="28"/>
    </w:rPr>
  </w:style>
  <w:style w:type="paragraph" w:customStyle="1" w:styleId="priloganaslov2">
    <w:name w:val="priloga naslov 2"/>
    <w:basedOn w:val="priloganaslov1"/>
    <w:autoRedefine/>
    <w:qFormat/>
    <w:rsid w:val="009368D4"/>
    <w:pPr>
      <w:numPr>
        <w:ilvl w:val="1"/>
      </w:numPr>
      <w:ind w:left="578" w:hanging="578"/>
    </w:pPr>
    <w:rPr>
      <w:sz w:val="24"/>
      <w:szCs w:val="24"/>
    </w:rPr>
  </w:style>
  <w:style w:type="paragraph" w:customStyle="1" w:styleId="Header1">
    <w:name w:val="Header1"/>
    <w:basedOn w:val="Normal"/>
    <w:rsid w:val="00656E62"/>
    <w:pPr>
      <w:keepNext/>
      <w:numPr>
        <w:numId w:val="11"/>
      </w:numPr>
      <w:spacing w:before="240" w:line="240" w:lineRule="auto"/>
      <w:jc w:val="left"/>
      <w:outlineLvl w:val="0"/>
    </w:pPr>
    <w:rPr>
      <w:rFonts w:ascii="Arial" w:hAnsi="Arial" w:cs="Arial"/>
      <w:b/>
      <w:bCs/>
      <w:szCs w:val="32"/>
      <w:lang w:eastAsia="sl-SI"/>
    </w:rPr>
  </w:style>
  <w:style w:type="paragraph" w:styleId="z-TopofForm">
    <w:name w:val="HTML Top of Form"/>
    <w:basedOn w:val="Normal"/>
    <w:next w:val="Normal"/>
    <w:link w:val="z-TopofFormChar"/>
    <w:hidden/>
    <w:locked/>
    <w:rsid w:val="00ED0F75"/>
    <w:pPr>
      <w:pBdr>
        <w:bottom w:val="single" w:sz="6" w:space="1" w:color="auto"/>
      </w:pBdr>
      <w:spacing w:before="0" w:after="0" w:line="240" w:lineRule="auto"/>
      <w:ind w:left="357"/>
      <w:jc w:val="center"/>
    </w:pPr>
    <w:rPr>
      <w:rFonts w:ascii="Arial" w:eastAsia="SimSun" w:hAnsi="Arial" w:cs="Arial"/>
      <w:vanish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rsid w:val="00ED0F75"/>
    <w:rPr>
      <w:rFonts w:ascii="Arial" w:eastAsia="SimSun" w:hAnsi="Arial" w:cs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hidden/>
    <w:locked/>
    <w:rsid w:val="00ED0F75"/>
    <w:pPr>
      <w:pBdr>
        <w:top w:val="single" w:sz="6" w:space="1" w:color="auto"/>
      </w:pBdr>
      <w:spacing w:before="0" w:after="0" w:line="240" w:lineRule="auto"/>
      <w:ind w:left="357"/>
      <w:jc w:val="center"/>
    </w:pPr>
    <w:rPr>
      <w:rFonts w:ascii="Arial" w:eastAsia="SimSun" w:hAnsi="Arial" w:cs="Arial"/>
      <w:vanish/>
      <w:sz w:val="16"/>
      <w:szCs w:val="16"/>
      <w:lang w:eastAsia="zh-CN"/>
    </w:rPr>
  </w:style>
  <w:style w:type="character" w:customStyle="1" w:styleId="z-BottomofFormChar">
    <w:name w:val="z-Bottom of Form Char"/>
    <w:basedOn w:val="DefaultParagraphFont"/>
    <w:link w:val="z-BottomofForm"/>
    <w:rsid w:val="00ED0F75"/>
    <w:rPr>
      <w:rFonts w:ascii="Arial" w:eastAsia="SimSun" w:hAnsi="Arial" w:cs="Arial"/>
      <w:vanish/>
      <w:sz w:val="16"/>
      <w:szCs w:val="16"/>
      <w:lang w:eastAsia="zh-CN"/>
    </w:rPr>
  </w:style>
  <w:style w:type="paragraph" w:customStyle="1" w:styleId="contentzone">
    <w:name w:val="contentzone"/>
    <w:basedOn w:val="Normal"/>
    <w:rsid w:val="00ED0F75"/>
    <w:pPr>
      <w:spacing w:before="0" w:after="0" w:line="240" w:lineRule="auto"/>
      <w:ind w:left="357"/>
      <w:jc w:val="left"/>
    </w:pPr>
    <w:rPr>
      <w:rFonts w:ascii="Verdana" w:eastAsia="SimSun" w:hAnsi="Verdana" w:cs="Times New Roman"/>
      <w:color w:val="323232"/>
      <w:sz w:val="17"/>
      <w:szCs w:val="17"/>
      <w:lang w:eastAsia="zh-CN"/>
    </w:rPr>
  </w:style>
  <w:style w:type="paragraph" w:customStyle="1" w:styleId="esegmentp">
    <w:name w:val="esegment_p"/>
    <w:basedOn w:val="Normal"/>
    <w:rsid w:val="00ED0F75"/>
    <w:pPr>
      <w:spacing w:before="0" w:after="140" w:line="240" w:lineRule="auto"/>
      <w:ind w:left="357" w:firstLine="160"/>
    </w:pPr>
    <w:rPr>
      <w:rFonts w:ascii="Calibri" w:eastAsia="SimSun" w:hAnsi="Calibri" w:cs="Times New Roman"/>
      <w:color w:val="313131"/>
      <w:sz w:val="22"/>
      <w:lang w:eastAsia="zh-CN"/>
    </w:rPr>
  </w:style>
  <w:style w:type="paragraph" w:customStyle="1" w:styleId="esegmenth4">
    <w:name w:val="esegment_h4"/>
    <w:basedOn w:val="Normal"/>
    <w:rsid w:val="00ED0F75"/>
    <w:pPr>
      <w:spacing w:before="0" w:after="140" w:line="240" w:lineRule="auto"/>
      <w:ind w:left="357"/>
      <w:jc w:val="center"/>
    </w:pPr>
    <w:rPr>
      <w:rFonts w:ascii="Calibri" w:eastAsia="SimSun" w:hAnsi="Calibri" w:cs="Times New Roman"/>
      <w:b/>
      <w:bCs/>
      <w:color w:val="313131"/>
      <w:sz w:val="22"/>
      <w:lang w:eastAsia="zh-CN"/>
    </w:rPr>
  </w:style>
  <w:style w:type="paragraph" w:styleId="HTMLPreformatted">
    <w:name w:val="HTML Preformatted"/>
    <w:basedOn w:val="Normal"/>
    <w:link w:val="HTMLPreformattedChar"/>
    <w:locked/>
    <w:rsid w:val="00ED0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357"/>
      <w:jc w:val="left"/>
    </w:pPr>
    <w:rPr>
      <w:rFonts w:ascii="Courier New" w:eastAsia="SimSun" w:hAnsi="Courier New" w:cs="Courier New"/>
      <w:color w:val="000000"/>
      <w:sz w:val="18"/>
      <w:szCs w:val="18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ED0F75"/>
    <w:rPr>
      <w:rFonts w:ascii="Courier New" w:eastAsia="SimSun" w:hAnsi="Courier New" w:cs="Courier New"/>
      <w:color w:val="000000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ED0F75"/>
    <w:pPr>
      <w:spacing w:before="0" w:after="0" w:line="240" w:lineRule="auto"/>
      <w:ind w:left="720"/>
      <w:contextualSpacing/>
      <w:jc w:val="left"/>
    </w:pPr>
    <w:rPr>
      <w:rFonts w:ascii="Calibri" w:eastAsia="SimSun" w:hAnsi="Calibri" w:cs="Times New Roman"/>
      <w:sz w:val="2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ED0F75"/>
    <w:pPr>
      <w:spacing w:before="0" w:line="240" w:lineRule="auto"/>
      <w:ind w:left="357"/>
      <w:jc w:val="center"/>
      <w:outlineLvl w:val="1"/>
    </w:pPr>
    <w:rPr>
      <w:rFonts w:ascii="Cambria" w:eastAsia="SimSun" w:hAnsi="Cambria" w:cs="Times New Roman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ED0F75"/>
    <w:rPr>
      <w:rFonts w:ascii="Cambria" w:eastAsia="SimSun" w:hAnsi="Cambria"/>
      <w:sz w:val="24"/>
      <w:szCs w:val="24"/>
      <w:lang w:eastAsia="zh-CN"/>
    </w:rPr>
  </w:style>
  <w:style w:type="paragraph" w:customStyle="1" w:styleId="CoverTable">
    <w:name w:val="Cover Table"/>
    <w:rsid w:val="00ED0F75"/>
    <w:pPr>
      <w:widowControl w:val="0"/>
      <w:spacing w:before="56"/>
      <w:ind w:left="56" w:right="56"/>
    </w:pPr>
    <w:rPr>
      <w:rFonts w:ascii="Arial" w:eastAsia="Times New Roman" w:hAnsi="Arial"/>
      <w:color w:val="000000"/>
      <w:lang w:val="en-US" w:eastAsia="en-US"/>
    </w:rPr>
  </w:style>
  <w:style w:type="paragraph" w:customStyle="1" w:styleId="TitleSmall">
    <w:name w:val="Title Small"/>
    <w:rsid w:val="00ED0F75"/>
    <w:pPr>
      <w:widowControl w:val="0"/>
      <w:spacing w:before="56" w:line="240" w:lineRule="atLeast"/>
      <w:ind w:left="56" w:right="56"/>
    </w:pPr>
    <w:rPr>
      <w:rFonts w:ascii="Arial" w:eastAsia="Times New Roman" w:hAnsi="Arial"/>
      <w:color w:val="000000"/>
      <w:sz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6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BF1DF-2D65-45C3-AEC7-3AFA3D0C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27</Pages>
  <Words>5530</Words>
  <Characters>31521</Characters>
  <Application>Microsoft Office Word</Application>
  <DocSecurity>0</DocSecurity>
  <Lines>262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IPMIT d.o.o.</Company>
  <LinksUpToDate>false</LinksUpToDate>
  <CharactersWithSpaces>36978</CharactersWithSpaces>
  <SharedDoc>false</SharedDoc>
  <HLinks>
    <vt:vector size="60" baseType="variant">
      <vt:variant>
        <vt:i4>1179701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_Toc266711053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_Toc266711052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_Toc266711051</vt:lpwstr>
      </vt:variant>
      <vt:variant>
        <vt:i4>1179701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_Toc266711050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_Toc266711049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_Toc266711048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_Toc266711047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_Toc266711046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_Toc266711045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_Toc266711044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</dc:creator>
  <cp:lastModifiedBy>Mina Žele</cp:lastModifiedBy>
  <cp:revision>40</cp:revision>
  <cp:lastPrinted>2009-05-07T10:40:00Z</cp:lastPrinted>
  <dcterms:created xsi:type="dcterms:W3CDTF">2010-09-16T11:24:00Z</dcterms:created>
  <dcterms:modified xsi:type="dcterms:W3CDTF">2010-12-08T13:58:00Z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