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7BF7AF0A"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513988">
              <w:rPr>
                <w:color w:val="auto"/>
                <w:lang w:val="en-GB"/>
              </w:rPr>
              <w:t>2</w:t>
            </w:r>
            <w:r w:rsidR="007230B9">
              <w:rPr>
                <w:color w:val="auto"/>
                <w:lang w:val="en-GB"/>
              </w:rPr>
              <w:t>5</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7D42E0C6" w:rsidR="005118B7" w:rsidRPr="00F350E4" w:rsidRDefault="007230B9"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15</w:t>
            </w:r>
            <w:r w:rsidR="006E75FC">
              <w:rPr>
                <w:color w:val="auto"/>
                <w:lang w:val="en-GB"/>
              </w:rPr>
              <w:t>.</w:t>
            </w:r>
            <w:r w:rsidR="004935F3">
              <w:rPr>
                <w:color w:val="auto"/>
                <w:lang w:val="en-GB"/>
              </w:rPr>
              <w:t>1</w:t>
            </w:r>
            <w:r>
              <w:rPr>
                <w:color w:val="auto"/>
                <w:lang w:val="en-GB"/>
              </w:rPr>
              <w:t>2</w:t>
            </w:r>
            <w:r w:rsidR="008C4297">
              <w:rPr>
                <w:color w:val="auto"/>
                <w:lang w:val="en-GB"/>
              </w:rPr>
              <w:t>.20</w:t>
            </w:r>
            <w:r w:rsidR="005867EA">
              <w:rPr>
                <w:color w:val="auto"/>
                <w:lang w:val="en-GB"/>
              </w:rPr>
              <w:t>2</w:t>
            </w:r>
            <w:r w:rsidR="00B04179">
              <w:rPr>
                <w:color w:val="auto"/>
                <w:lang w:val="en-GB"/>
              </w:rPr>
              <w:t>1</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412EEA">
      <w:pPr>
        <w:pStyle w:val="ListParagraph"/>
        <w:numPr>
          <w:ilvl w:val="0"/>
          <w:numId w:val="5"/>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412EEA">
      <w:pPr>
        <w:pStyle w:val="ListParagraph"/>
        <w:numPr>
          <w:ilvl w:val="0"/>
          <w:numId w:val="5"/>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w:t>
            </w:r>
            <w:proofErr w:type="spellStart"/>
            <w:r w:rsidRPr="00F350E4">
              <w:rPr>
                <w:rFonts w:ascii="Calibri" w:eastAsia="Times New Roman" w:hAnsi="Calibri" w:cs="Times New Roman"/>
                <w:i/>
                <w:color w:val="000000"/>
                <w:sz w:val="18"/>
                <w:szCs w:val="18"/>
              </w:rPr>
              <w:t>can not</w:t>
            </w:r>
            <w:proofErr w:type="spellEnd"/>
            <w:r w:rsidRPr="00F350E4">
              <w:rPr>
                <w:rFonts w:ascii="Calibri" w:eastAsia="Times New Roman" w:hAnsi="Calibri" w:cs="Times New Roman"/>
                <w:i/>
                <w:color w:val="000000"/>
                <w:sz w:val="18"/>
                <w:szCs w:val="18"/>
              </w:rPr>
              <w:t xml:space="preserve">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568A4153" w:rsidR="005118B7" w:rsidRDefault="005118B7" w:rsidP="005118B7">
      <w:pPr>
        <w:pStyle w:val="Heading2"/>
        <w:rPr>
          <w:lang w:val="en-GB"/>
        </w:rPr>
      </w:pPr>
      <w:proofErr w:type="spellStart"/>
      <w:r w:rsidRPr="1395C294">
        <w:rPr>
          <w:lang w:val="en-GB"/>
        </w:rPr>
        <w:t>GetAppointmentsForProcedure</w:t>
      </w:r>
      <w:proofErr w:type="spellEnd"/>
    </w:p>
    <w:p w14:paraId="10F8F8AD" w14:textId="3A68D16D" w:rsidR="00BF60D5" w:rsidRPr="00BF60D5" w:rsidRDefault="00BF60D5" w:rsidP="00BF60D5">
      <w:r w:rsidRPr="00A468BA">
        <w:rPr>
          <w:lang w:val="en-US"/>
        </w:rPr>
        <w:t xml:space="preserve">Method used to </w:t>
      </w:r>
      <w:r>
        <w:rPr>
          <w:lang w:val="en-US"/>
        </w:rPr>
        <w:t xml:space="preserve">get </w:t>
      </w:r>
      <w:r>
        <w:rPr>
          <w:rStyle w:val="tlid-translation"/>
          <w:lang w:val="en"/>
        </w:rPr>
        <w:t xml:space="preserve">appointments </w:t>
      </w:r>
      <w:r>
        <w:rPr>
          <w:lang w:val="en-US"/>
        </w:rPr>
        <w:t xml:space="preserve">from HOS. </w:t>
      </w:r>
      <w:r>
        <w:t xml:space="preserve">With this method COS gets information about open appointments in the facility. Information can be sent for the appointment that have datetime in the future, </w:t>
      </w:r>
      <w:proofErr w:type="gramStart"/>
      <w:r>
        <w:t>and also</w:t>
      </w:r>
      <w:proofErr w:type="gramEnd"/>
      <w:r>
        <w:t xml:space="preserve"> for the appointment that have datetime in the past. Also, this information can be sent if you have more than 1 appointment for your referral.</w:t>
      </w:r>
    </w:p>
    <w:p w14:paraId="393EF428" w14:textId="77777777" w:rsidR="005118B7" w:rsidRPr="00F350E4" w:rsidRDefault="005118B7" w:rsidP="005118B7">
      <w:pPr>
        <w:pStyle w:val="Heading3"/>
        <w:ind w:left="890"/>
        <w:rPr>
          <w:lang w:val="en-GB"/>
        </w:rPr>
      </w:pPr>
      <w:r w:rsidRPr="1395C29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r w:rsidRPr="1395C29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r w:rsidRPr="1395C294">
        <w:rPr>
          <w:lang w:val="en-GB"/>
        </w:rPr>
        <w:t>GetAppointmentsForProcedure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sidRPr="00F350E4">
        <w:rPr>
          <w:rStyle w:val="pln"/>
          <w:color w:val="000000"/>
          <w:sz w:val="18"/>
          <w:szCs w:val="18"/>
          <w:lang w:val="en-GB"/>
        </w:rPr>
        <w:t>2014-01-02T17:01:46</w:t>
      </w:r>
      <w:r w:rsidRPr="00F350E4">
        <w:rPr>
          <w:rStyle w:val="tag"/>
          <w:color w:val="000088"/>
          <w:sz w:val="18"/>
          <w:szCs w:val="18"/>
          <w:lang w:val="en-GB"/>
        </w:rPr>
        <w:t>&lt;/FromDate&gt;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FromDate</w:t>
            </w:r>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Jasna</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 xml:space="preserve">In the GetAppointmentForProcedure process, there could be a situation when there is a large number of open appointments that cannot be sent in one message due to the length limitation of the protocol. For </w:t>
      </w:r>
      <w:r>
        <w:rPr>
          <w:lang w:val="sl-SI"/>
        </w:rPr>
        <w:lastRenderedPageBreak/>
        <w:t>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s to the COS with 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1395C29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412EEA">
      <w:pPr>
        <w:pStyle w:val="Heading3"/>
        <w:numPr>
          <w:ilvl w:val="2"/>
          <w:numId w:val="24"/>
        </w:numPr>
        <w:rPr>
          <w:rFonts w:eastAsia="MS Mincho"/>
          <w:highlight w:val="white"/>
          <w:lang w:val="en-GB" w:eastAsia="ja-JP"/>
        </w:rPr>
      </w:pPr>
      <w:r w:rsidRPr="00ED2689">
        <w:rPr>
          <w:lang w:val="en-GB"/>
        </w:rPr>
        <w:t>BookReservation</w:t>
      </w:r>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412EEA">
      <w:pPr>
        <w:pStyle w:val="Heading3"/>
        <w:numPr>
          <w:ilvl w:val="2"/>
          <w:numId w:val="25"/>
        </w:numPr>
        <w:rPr>
          <w:rFonts w:eastAsia="MS Mincho"/>
          <w:highlight w:val="white"/>
          <w:lang w:val="en-GB" w:eastAsia="ja-JP"/>
        </w:rPr>
      </w:pPr>
      <w:r w:rsidRPr="0080408B">
        <w:rPr>
          <w:lang w:val="en-GB"/>
        </w:rPr>
        <w:t>BookReservation</w:t>
      </w:r>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1BEE001B" w:rsidR="00A50EA5" w:rsidRPr="00F350E4" w:rsidRDefault="007F2257"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lastRenderedPageBreak/>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A50EA5" w:rsidRPr="00F350E4" w14:paraId="60066B7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5C621C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42A571AA" w14:textId="1AFEE11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4050AF3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1395C294">
        <w:rPr>
          <w:lang w:val="en-GB"/>
        </w:rPr>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412EEA">
      <w:pPr>
        <w:pStyle w:val="Heading3"/>
        <w:numPr>
          <w:ilvl w:val="2"/>
          <w:numId w:val="22"/>
        </w:numPr>
        <w:rPr>
          <w:rFonts w:eastAsia="MS Mincho"/>
          <w:highlight w:val="white"/>
          <w:lang w:val="en-GB" w:eastAsia="ja-JP"/>
        </w:rPr>
      </w:pPr>
      <w:r w:rsidRPr="003D7AFD">
        <w:rPr>
          <w:lang w:val="en-GB"/>
        </w:rPr>
        <w:t>CancelReservation</w:t>
      </w:r>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412EEA">
      <w:pPr>
        <w:pStyle w:val="Heading3"/>
        <w:numPr>
          <w:ilvl w:val="2"/>
          <w:numId w:val="23"/>
        </w:numPr>
        <w:rPr>
          <w:rFonts w:eastAsia="MS Mincho"/>
          <w:highlight w:val="white"/>
          <w:lang w:val="en-GB" w:eastAsia="ja-JP"/>
        </w:rPr>
      </w:pPr>
      <w:r w:rsidRPr="0081779A">
        <w:rPr>
          <w:lang w:val="en-GB"/>
        </w:rPr>
        <w:t>CancelReservation</w:t>
      </w:r>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lastRenderedPageBreak/>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lastRenderedPageBreak/>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Pr>
          <w:rStyle w:val="pln"/>
          <w:color w:val="000000"/>
          <w:sz w:val="18"/>
          <w:szCs w:val="18"/>
          <w:lang w:val="en-GB"/>
        </w:rPr>
        <w:t>2017-12-13T12:00:00</w:t>
      </w:r>
      <w:r w:rsidRPr="00F350E4">
        <w:rPr>
          <w:rStyle w:val="tag"/>
          <w:color w:val="000088"/>
          <w:sz w:val="18"/>
          <w:szCs w:val="18"/>
          <w:lang w:val="en-GB"/>
        </w:rPr>
        <w:t>&lt;/FromDate&gt;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r w:rsidRPr="00882C24">
              <w:rPr>
                <w:rFonts w:ascii="Calibri" w:eastAsia="Times New Roman" w:hAnsi="Calibri" w:cs="Times New Roman"/>
                <w:color w:val="000000"/>
                <w:sz w:val="18"/>
                <w:szCs w:val="18"/>
              </w:rPr>
              <w:t>FromDate</w:t>
            </w:r>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lastRenderedPageBreak/>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w:t>
      </w:r>
      <w:r w:rsidR="00DF5146">
        <w:lastRenderedPageBreak/>
        <w:t>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lastRenderedPageBreak/>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GetPrereservationForProcedure(</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412EEA">
      <w:pPr>
        <w:pStyle w:val="ListParagraph"/>
        <w:numPr>
          <w:ilvl w:val="0"/>
          <w:numId w:val="4"/>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412EEA">
      <w:pPr>
        <w:pStyle w:val="ListParagraph"/>
        <w:numPr>
          <w:ilvl w:val="0"/>
          <w:numId w:val="4"/>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AppointmentCreatedForReferral(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CancelAppointmentForReferral(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PatientAdmittedForReferral(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ReferralUsed(</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GetReferral(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00412EEA">
      <w:pPr>
        <w:pStyle w:val="ListParagraph"/>
        <w:numPr>
          <w:ilvl w:val="0"/>
          <w:numId w:val="4"/>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412EEA">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E174C68" w14:textId="7B2F8186" w:rsidR="00E002F7" w:rsidRPr="00233FC5" w:rsidRDefault="00E002F7" w:rsidP="00412EEA">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r w:rsidRPr="1395C294">
        <w:rPr>
          <w:highlight w:val="white"/>
          <w:lang w:val="en-GB"/>
        </w:rPr>
        <w:t>GetPrereservationForProcedure</w:t>
      </w:r>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Prvi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Drugi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1395C294">
        <w:rPr>
          <w:lang w:val="en-GB"/>
        </w:rPr>
        <w:t>BookReservation</w:t>
      </w:r>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5EE8604" w:rsidR="001B7048" w:rsidRPr="003F41EF" w:rsidRDefault="007F2257"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1395C29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1395C294">
        <w:rPr>
          <w:rStyle w:val="pun"/>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5C36037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2EEC4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2A4A2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AppointmentCreatedForReferralRequest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6BEAD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1D6C8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5D8A3C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ApiKey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10AA84" w14:textId="1DE01B88"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A68E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46ABA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4432E6D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CE145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EFA9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84731A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48A172" w14:textId="77777777"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48EDD4" w14:textId="245725FC" w:rsidR="006471FE" w:rsidRDefault="006471FE" w:rsidP="00021962">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665AB8" w14:textId="2072234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747E8D">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BookerIdentifier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B3298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C4DBE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D91D16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E1BFA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2C11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195C67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B0DB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97ABB9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47C59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18105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xs:minLength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BC95C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xs:maxLength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6</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C9E4E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A605F4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E33A7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6B31C80"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059382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9CC58A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F72F89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B84206" w14:textId="4B098FFB"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FC9D9B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DB20C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F7445DD" w14:textId="32A143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3AC6041"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PatientInsuranceIdentifier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56F54E3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BC775F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E047B1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CF2E159" w14:textId="539C588A"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CBBCB7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B78FCD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D8ABB17" w14:textId="2B891D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E384CE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EA206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E96F4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PatientBirthDate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5EAD3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2705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124FC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E8BAED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BFE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F84743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76BFF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22C81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6213E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A396E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12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E361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27D21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4845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4F2D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E24ECA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97DEF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51A65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70DB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ControlExam</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591C7" w14:textId="55C10AA0"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RequestedByPatient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w:t>
      </w:r>
      <w:r w:rsidR="00F468F3">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0000FF"/>
          <w:sz w:val="19"/>
          <w:szCs w:val="19"/>
          <w:highlight w:val="white"/>
          <w:lang w:val="hr-HR" w:eastAsia="ja-JP"/>
        </w:rPr>
        <w:t>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436528A" w14:textId="03EA13D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MedicallyConditioned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FF0000"/>
          <w:sz w:val="19"/>
          <w:szCs w:val="19"/>
          <w:highlight w:val="white"/>
          <w:lang w:val="hr-HR" w:eastAsia="ja-JP"/>
        </w:rPr>
        <w:t>type</w:t>
      </w:r>
      <w:r w:rsidR="00F468F3">
        <w:rPr>
          <w:rFonts w:ascii="Consolas" w:eastAsia="MS Mincho" w:hAnsi="Consolas" w:cs="Consolas"/>
          <w:color w:val="0000FF"/>
          <w:sz w:val="19"/>
          <w:szCs w:val="19"/>
          <w:highlight w:val="white"/>
          <w:lang w:val="hr-HR" w:eastAsia="ja-JP"/>
        </w:rPr>
        <w:t>=</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xs:string</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 xml:space="preserve"> 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094A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783C31" w14:textId="059A7FE3"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940422">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E88431" w14:textId="77777777" w:rsidR="004D1355" w:rsidRDefault="004D1355" w:rsidP="004D1355">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HealthcareProviderSpecificIndex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6FFEDB" w14:textId="77777777" w:rsidR="00AE7F27" w:rsidRPr="00AE7F27" w:rsidRDefault="00AE7F27" w:rsidP="00AE7F27">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WantsSpecificDoctor</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p>
    <w:p w14:paraId="4E7B9A17" w14:textId="46086524" w:rsidR="003D3E30" w:rsidRDefault="00AE7F27"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WasInformedOfOthers</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r w:rsidR="006A2A45">
        <w:rPr>
          <w:rFonts w:ascii="Consolas" w:eastAsia="MS Mincho" w:hAnsi="Consolas" w:cs="Consolas"/>
          <w:color w:val="0000FF"/>
          <w:sz w:val="19"/>
          <w:szCs w:val="19"/>
          <w:highlight w:val="white"/>
          <w:lang w:val="hr-HR" w:eastAsia="ja-JP"/>
        </w:rPr>
        <w:t xml:space="preserve">     </w:t>
      </w:r>
    </w:p>
    <w:p w14:paraId="5DA9F76B" w14:textId="14DC89F2" w:rsidR="006A2A45" w:rsidRDefault="003D3E30"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AwareOfExpiration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nillable=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r w:rsidR="006A2A45">
        <w:rPr>
          <w:rFonts w:ascii="Consolas" w:eastAsia="MS Mincho" w:hAnsi="Consolas" w:cs="Consolas"/>
          <w:color w:val="0000FF"/>
          <w:sz w:val="19"/>
          <w:szCs w:val="19"/>
          <w:highlight w:val="white"/>
          <w:lang w:val="hr-HR" w:eastAsia="ja-JP"/>
        </w:rPr>
        <w:t xml:space="preserve"> &lt;/</w:t>
      </w:r>
      <w:r w:rsidR="006A2A45">
        <w:rPr>
          <w:rFonts w:ascii="Consolas" w:eastAsia="MS Mincho" w:hAnsi="Consolas" w:cs="Consolas"/>
          <w:color w:val="A31515"/>
          <w:sz w:val="19"/>
          <w:szCs w:val="19"/>
          <w:highlight w:val="white"/>
          <w:lang w:val="hr-HR" w:eastAsia="ja-JP"/>
        </w:rPr>
        <w:t>xs:sequence</w:t>
      </w:r>
      <w:r w:rsidR="006A2A45">
        <w:rPr>
          <w:rFonts w:ascii="Consolas" w:eastAsia="MS Mincho" w:hAnsi="Consolas" w:cs="Consolas"/>
          <w:color w:val="0000FF"/>
          <w:sz w:val="19"/>
          <w:szCs w:val="19"/>
          <w:highlight w:val="white"/>
          <w:lang w:val="hr-HR" w:eastAsia="ja-JP"/>
        </w:rPr>
        <w:t>&gt;</w:t>
      </w:r>
    </w:p>
    <w:p w14:paraId="5C85B8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11671B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8F2FFE4" w14:textId="77777777" w:rsidR="00D40867" w:rsidRDefault="006A2A45" w:rsidP="005118B7">
      <w:pPr>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DE060E9" w14:textId="77777777" w:rsidR="00D40867" w:rsidRPr="00F350E4" w:rsidRDefault="00D40867" w:rsidP="00D40867">
      <w:r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3D3E30" w:rsidRPr="00417634" w14:paraId="2E8BEA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5D0AF0" w14:textId="5D46B4DA" w:rsidR="003D3E30" w:rsidRDefault="003D3E30" w:rsidP="00806FA2">
            <w:pPr>
              <w:spacing w:after="0" w:line="240" w:lineRule="auto"/>
              <w:rPr>
                <w:sz w:val="18"/>
                <w:szCs w:val="18"/>
              </w:rPr>
            </w:pPr>
            <w:proofErr w:type="spellStart"/>
            <w:r>
              <w:rPr>
                <w:sz w:val="18"/>
                <w:szCs w:val="18"/>
              </w:rPr>
              <w:t>AwareOfExpiration</w:t>
            </w:r>
            <w:proofErr w:type="spellEnd"/>
          </w:p>
        </w:tc>
        <w:tc>
          <w:tcPr>
            <w:tcW w:w="6594" w:type="dxa"/>
            <w:noWrap/>
          </w:tcPr>
          <w:p w14:paraId="76798262" w14:textId="3D076E56" w:rsidR="003D3E30" w:rsidRDefault="003D3E30" w:rsidP="003D3E3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Used to indicate that the user is/is not aware of the fact that is trying to create an appointment after the period in which was possible to make an appointment (based on urgency types codes)</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lastRenderedPageBreak/>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r w:rsidRPr="1395C294">
        <w:rPr>
          <w:rStyle w:val="pun"/>
          <w:lang w:val="en-GB"/>
        </w:rPr>
        <w:t>CancelAppointmentForReferral</w:t>
      </w:r>
    </w:p>
    <w:p w14:paraId="5E20E917" w14:textId="52BB55E5" w:rsidR="00E46C74" w:rsidRDefault="00E46C74" w:rsidP="005118B7">
      <w:r>
        <w:lastRenderedPageBreak/>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lastRenderedPageBreak/>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r w:rsidR="00F334B0" w:rsidRPr="1395C29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D62905" w:rsidRPr="00417634" w14:paraId="0581DC6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0818D8E7" w:rsidR="00D62905" w:rsidRPr="00196E39"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57786F8" w14:textId="003AB3D8"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lastRenderedPageBreak/>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EE0C6A" w:rsidRPr="00417634" w14:paraId="5810D8F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A47640"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17594DF8"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1395C294">
        <w:rPr>
          <w:rStyle w:val="pun"/>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lastRenderedPageBreak/>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1395C29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lastRenderedPageBreak/>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lastRenderedPageBreak/>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 xml:space="preserve">or </w:t>
      </w:r>
      <w:r w:rsidR="000E005B">
        <w:lastRenderedPageBreak/>
        <w:t>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w:t>
      </w:r>
      <w:proofErr w:type="gramStart"/>
      <w:r>
        <w:t>referral</w:t>
      </w:r>
      <w:proofErr w:type="gramEnd"/>
      <w:r>
        <w:t xml:space="preserve">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6C812C45"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3A352595" w14:textId="77777777" w:rsidR="005118B7" w:rsidRPr="00F350E4" w:rsidRDefault="005118B7" w:rsidP="00412EEA">
      <w:pPr>
        <w:pStyle w:val="ListParagraph"/>
        <w:numPr>
          <w:ilvl w:val="0"/>
          <w:numId w:val="7"/>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lastRenderedPageBreak/>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49476E" w14:textId="11E60874" w:rsidR="000E3362" w:rsidRPr="00F350E4" w:rsidRDefault="000E3362" w:rsidP="0052288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lastRenderedPageBreak/>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5DD54CE" w14:textId="77777777" w:rsidTr="003D3F92">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A2EB89"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3032BF30" w14:textId="77777777" w:rsidR="000E3362" w:rsidRDefault="000E3362" w:rsidP="003D3F9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lastRenderedPageBreak/>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lastRenderedPageBreak/>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r w:rsidRPr="1395C29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412EEA">
      <w:pPr>
        <w:pStyle w:val="ListParagraph"/>
        <w:numPr>
          <w:ilvl w:val="0"/>
          <w:numId w:val="6"/>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lastRenderedPageBreak/>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9D1151" w14:textId="26BFC9F9" w:rsidR="00DE03B6" w:rsidRDefault="00E66218"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LastAdmissionFacility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r>
        <w:rPr>
          <w:rFonts w:ascii="Consolas" w:eastAsia="MS Mincho" w:hAnsi="Consolas" w:cs="Consolas"/>
          <w:color w:val="FF0000"/>
          <w:sz w:val="19"/>
          <w:szCs w:val="19"/>
          <w:highlight w:val="white"/>
          <w:lang w:val="hr-HR" w:eastAsia="ja-JP"/>
        </w:rPr>
        <w:t>name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71F2BB8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0C551BCC" w:rsidR="00955B4B" w:rsidRPr="00E66218"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lastRenderedPageBreak/>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roofErr w:type="spellStart"/>
      <w:r w:rsidR="0040344B">
        <w:rPr>
          <w:rFonts w:ascii="Consolas" w:eastAsia="Times New Roman" w:hAnsi="Consolas" w:cs="Times New Roman"/>
          <w:b/>
          <w:bCs/>
          <w:sz w:val="19"/>
          <w:szCs w:val="19"/>
        </w:rPr>
        <w:t>Mihael</w:t>
      </w:r>
      <w:proofErr w:type="spellEnd"/>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7D81BAE" w14:textId="24F4F086" w:rsidR="00E66218" w:rsidRDefault="00E66218">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p>
    <w:p w14:paraId="2DB17566" w14:textId="30B3A2A3" w:rsidR="00F75FC2" w:rsidRDefault="00DA23A8"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sidRPr="00DA23A8">
        <w:rPr>
          <w:rFonts w:ascii="Consolas" w:eastAsia="Times New Roman" w:hAnsi="Consolas" w:cs="Times New Roman"/>
          <w:color w:val="990000"/>
          <w:sz w:val="19"/>
          <w:szCs w:val="19"/>
        </w:rPr>
        <w:t>EarliestC</w:t>
      </w:r>
      <w:r>
        <w:rPr>
          <w:rFonts w:ascii="Consolas" w:eastAsia="Times New Roman" w:hAnsi="Consolas" w:cs="Times New Roman"/>
          <w:color w:val="990000"/>
          <w:sz w:val="19"/>
          <w:szCs w:val="19"/>
        </w:rPr>
        <w:t>ontrol</w:t>
      </w:r>
      <w:r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1D900AB0" w:rsidR="00BC5CBC" w:rsidRPr="00DE6B39" w:rsidRDefault="00BC5CBC" w:rsidP="00BC5CBC">
      <w:pPr>
        <w:spacing w:after="0" w:line="240" w:lineRule="auto"/>
        <w:ind w:left="852" w:hanging="284"/>
        <w:rPr>
          <w:rFonts w:ascii="Consolas" w:eastAsia="Times New Roman" w:hAnsi="Consolas" w:cs="Times New Roman"/>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F6B650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57A325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BEA1D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667BAA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10B889" w14:textId="5E2BCACE"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A84095B" w14:textId="73911CDC"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16DB8AA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6F92C6" w14:textId="0E3B87E1"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E57516D" w14:textId="366FD6D6"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48A8B3A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640502" w14:textId="1BED4448"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D5889BB" w14:textId="20A03395"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06444F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021805" w14:textId="1D0E42B0"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6A602A51" w14:textId="5CD25A97" w:rsidR="00C439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D12443" w:rsidRPr="00417634" w14:paraId="2B8C0CE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B276FA" w14:textId="11627266"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658B4968" w14:textId="497EF400"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D12443" w:rsidRPr="00417634" w14:paraId="3A10DDE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A7BC67" w14:textId="08CB6975"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BF39110" w14:textId="26636E41"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D12443" w:rsidRPr="00417634" w14:paraId="16A2330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4F9AEC" w14:textId="4CF8B42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4DF6F858" w14:textId="6D5315CF"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001716" w:rsidRPr="00417634" w14:paraId="0BD5666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40A59F" w14:textId="14C6668C"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A1E6A00" w14:textId="58552B63" w:rsidR="00001716" w:rsidRDefault="00001716"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001716" w:rsidRPr="00417634" w14:paraId="768AD19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3BB24E" w14:textId="1A58B645"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F345AC3" w14:textId="566E6941" w:rsidR="00001716" w:rsidRDefault="00001716"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D12443" w:rsidRPr="00417634" w14:paraId="77DB6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AB47" w14:textId="7C248B1E"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542DB090" w14:textId="2778A6B4"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D12443" w:rsidRPr="00417634" w14:paraId="17AAE01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427550" w14:textId="20F9F244"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239B4B77" w14:textId="544E2B11"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D12443" w:rsidRPr="00417634" w14:paraId="2296D73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E6BF6" w14:textId="0FCBA34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4DF09BD3" w14:textId="337064AE" w:rsidR="00D12443" w:rsidRPr="00417634" w:rsidRDefault="00A36D1D"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D12443" w:rsidRPr="00417634" w14:paraId="121E83F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618A0D" w14:textId="5EFAF693"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16FA0F02" w14:textId="718278BD" w:rsidR="00D12443" w:rsidRPr="00417634" w:rsidRDefault="00A36D1D"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017C58" w:rsidRPr="00417634" w14:paraId="3B88E61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9DDB93" w14:textId="75242B9C"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8FD6141" w14:textId="5E411A2F" w:rsidR="00017C58" w:rsidRDefault="00017C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017C58" w:rsidRPr="00417634" w14:paraId="47C53F8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7DA183" w14:textId="02966F0B"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06AA211E" w14:textId="7B30BD65" w:rsidR="00017C58" w:rsidRDefault="00017C58"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E66218" w:rsidRPr="00417634" w14:paraId="1FAA194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BD3DA3" w14:textId="219D1652" w:rsidR="00E66218" w:rsidRDefault="00E66218" w:rsidP="00D62905">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proofErr w:type="spellEnd"/>
          </w:p>
        </w:tc>
        <w:tc>
          <w:tcPr>
            <w:tcW w:w="6594" w:type="dxa"/>
            <w:noWrap/>
          </w:tcPr>
          <w:p w14:paraId="11F28377" w14:textId="6930E312" w:rsidR="00E66218" w:rsidRDefault="00E66218"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DA23A8" w:rsidRPr="00417634" w14:paraId="48DF6E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56FF31" w14:textId="3ED8C790" w:rsidR="00DA23A8" w:rsidRPr="00E66218" w:rsidRDefault="00DA23A8" w:rsidP="00DA23A8">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1188D1A5" w14:textId="0B7DBCD3" w:rsidR="00DA23A8" w:rsidRDefault="0047326F" w:rsidP="00E6621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w:t>
            </w:r>
            <w:r w:rsidR="00DA23A8">
              <w:rPr>
                <w:rFonts w:ascii="Calibri" w:eastAsia="Times New Roman" w:hAnsi="Calibri" w:cs="Times New Roman"/>
                <w:i/>
                <w:color w:val="000000"/>
                <w:sz w:val="18"/>
                <w:szCs w:val="18"/>
              </w:rPr>
              <w:t xml:space="preserve">arliest </w:t>
            </w:r>
            <w:r>
              <w:rPr>
                <w:rFonts w:ascii="Calibri" w:eastAsia="Times New Roman" w:hAnsi="Calibri" w:cs="Times New Roman"/>
                <w:i/>
                <w:color w:val="000000"/>
                <w:sz w:val="18"/>
                <w:szCs w:val="18"/>
              </w:rPr>
              <w:t xml:space="preserve">date of the next </w:t>
            </w:r>
            <w:r w:rsidR="00DA23A8">
              <w:rPr>
                <w:rFonts w:ascii="Calibri" w:eastAsia="Times New Roman" w:hAnsi="Calibri" w:cs="Times New Roman"/>
                <w:i/>
                <w:color w:val="000000"/>
                <w:sz w:val="18"/>
                <w:szCs w:val="18"/>
              </w:rPr>
              <w:t>control exam for referral</w:t>
            </w:r>
          </w:p>
        </w:tc>
      </w:tr>
      <w:tr w:rsidR="00A00BD3" w:rsidRPr="00417634" w14:paraId="6ECD289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4EE56F" w14:textId="050285EC" w:rsidR="00A00BD3" w:rsidRPr="00DA23A8" w:rsidRDefault="00A00BD3"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6BC48FCA" w14:textId="70E148F3" w:rsidR="00A00BD3" w:rsidRDefault="00681F0B"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start date of referral</w:t>
            </w:r>
          </w:p>
        </w:tc>
      </w:tr>
      <w:tr w:rsidR="00681F0B" w:rsidRPr="00417634" w14:paraId="1299971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9ED49AE" w14:textId="1931867C" w:rsidR="00681F0B" w:rsidRDefault="00681F0B"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4F307F89" w14:textId="0F20E0E5"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lastRenderedPageBreak/>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r w:rsidRPr="0060465C">
        <w:rPr>
          <w:rFonts w:ascii="Consolas" w:eastAsia="MS Mincho" w:hAnsi="Consolas" w:cs="Consolas"/>
          <w:color w:val="FF0000"/>
          <w:sz w:val="19"/>
          <w:szCs w:val="19"/>
          <w:highlight w:val="white"/>
          <w:lang w:val="hr-HR" w:eastAsia="ja-JP"/>
        </w:rPr>
        <w:t>name</w:t>
      </w:r>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lastRenderedPageBreak/>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lastRenderedPageBreak/>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lastRenderedPageBreak/>
        <w:t>GetReferralAttachment</w:t>
      </w:r>
      <w:proofErr w:type="spellEnd"/>
    </w:p>
    <w:p w14:paraId="47F47BE0" w14:textId="776DBEA3" w:rsidR="00E7544A" w:rsidRDefault="00E7544A" w:rsidP="005118B7">
      <w:r>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w:t>
      </w:r>
      <w:proofErr w:type="spellStart"/>
      <w:r>
        <w:t>bi</w:t>
      </w:r>
      <w:proofErr w:type="spellEnd"/>
      <w:r>
        <w:t xml:space="preserve">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lastRenderedPageBreak/>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19DB1072" w:rsidR="00D17A6C" w:rsidRDefault="00D17A6C" w:rsidP="00D17A6C"/>
    <w:p w14:paraId="0412AE53" w14:textId="77777777" w:rsidR="00773111" w:rsidRPr="00F350E4" w:rsidRDefault="00773111" w:rsidP="00D17A6C"/>
    <w:p w14:paraId="7C7542DF" w14:textId="5BB64F83" w:rsidR="00773111" w:rsidRDefault="00773111" w:rsidP="00773111">
      <w:pPr>
        <w:pStyle w:val="Heading2"/>
      </w:pPr>
      <w:r>
        <w:lastRenderedPageBreak/>
        <w:t>UpdateReferralValidity</w:t>
      </w:r>
    </w:p>
    <w:p w14:paraId="78E9E8C7" w14:textId="77777777" w:rsidR="008D252F" w:rsidRDefault="008D252F" w:rsidP="008D252F">
      <w:pPr>
        <w:ind w:firstLine="576"/>
        <w:rPr>
          <w:lang w:val="en-US"/>
        </w:rPr>
      </w:pPr>
      <w:r>
        <w:rPr>
          <w:lang w:val="en-US"/>
        </w:rPr>
        <w:t xml:space="preserve">Only specialist, nurse, and nurse admin can call this method to update the validity for a referral. Referral needs to be created for </w:t>
      </w:r>
      <w:proofErr w:type="spellStart"/>
      <w:r>
        <w:rPr>
          <w:b/>
          <w:bCs/>
          <w:lang w:val="en-US"/>
        </w:rPr>
        <w:t>ScopeSpecialist</w:t>
      </w:r>
      <w:proofErr w:type="spellEnd"/>
      <w:r>
        <w:rPr>
          <w:lang w:val="en-US"/>
        </w:rPr>
        <w:t xml:space="preserve"> </w:t>
      </w:r>
      <w:r>
        <w:rPr>
          <w:b/>
          <w:bCs/>
          <w:lang w:val="en-US"/>
        </w:rPr>
        <w:t>= true</w:t>
      </w:r>
      <w:r>
        <w:rPr>
          <w:lang w:val="en-US"/>
        </w:rPr>
        <w:t xml:space="preserve"> (</w:t>
      </w:r>
      <w:proofErr w:type="spellStart"/>
      <w:r>
        <w:rPr>
          <w:lang w:val="en-US"/>
        </w:rPr>
        <w:t>pooblastilo</w:t>
      </w:r>
      <w:proofErr w:type="spellEnd"/>
      <w:r>
        <w:rPr>
          <w:lang w:val="en-US"/>
        </w:rPr>
        <w:t xml:space="preserve"> 2) and has at least one </w:t>
      </w:r>
      <w:proofErr w:type="spellStart"/>
      <w:r>
        <w:rPr>
          <w:lang w:val="en-US"/>
        </w:rPr>
        <w:t>realisation</w:t>
      </w:r>
      <w:proofErr w:type="spellEnd"/>
      <w:r>
        <w:rPr>
          <w:lang w:val="en-US"/>
        </w:rPr>
        <w:t>, and a new appointment needs to be in status ‘</w:t>
      </w:r>
      <w:proofErr w:type="spellStart"/>
      <w:r>
        <w:rPr>
          <w:lang w:val="en-US"/>
        </w:rPr>
        <w:t>Vpisan</w:t>
      </w:r>
      <w:proofErr w:type="spellEnd"/>
      <w:r>
        <w:rPr>
          <w:lang w:val="en-US"/>
        </w:rPr>
        <w:t>’ to extend validity.</w:t>
      </w:r>
    </w:p>
    <w:p w14:paraId="4094110E" w14:textId="77777777" w:rsidR="008D252F" w:rsidRDefault="008D252F" w:rsidP="008D252F">
      <w:pPr>
        <w:rPr>
          <w:lang w:val="en-US"/>
        </w:rPr>
      </w:pPr>
      <w:r>
        <w:t>UpdateReferralValidityRequest</w:t>
      </w:r>
    </w:p>
    <w:p w14:paraId="0B5F1C2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C8DF3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28E86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769591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F8BA9B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BFB7E1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A212EA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60828C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210CE8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9CFFD6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B38B1D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90AFD5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5A4C41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03CB5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759CEE1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067FE7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509A07F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2FE49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8627E7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59A080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133A161"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4C2EB1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4C1BDE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7A00E9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25C29B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04BA400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78373CD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7A26A87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381A212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D77482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4418290E"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2865"/>
        <w:gridCol w:w="2171"/>
      </w:tblGrid>
      <w:tr w:rsidR="008D252F" w14:paraId="129BA6A0"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DEBE7F5" w14:textId="77777777" w:rsidR="008D252F" w:rsidRDefault="008D252F">
            <w:pPr>
              <w:pStyle w:val="Style1"/>
              <w:rPr>
                <w:rFonts w:asciiTheme="minorHAnsi" w:hAnsiTheme="minorHAnsi"/>
                <w:b/>
                <w:lang w:val="en-US" w:eastAsia="en-US"/>
              </w:rPr>
            </w:pPr>
            <w:r>
              <w:rPr>
                <w:b/>
                <w:lang w:val="en-US" w:eastAsia="en-US"/>
              </w:rPr>
              <w:t>Element name</w:t>
            </w:r>
          </w:p>
        </w:tc>
        <w:tc>
          <w:tcPr>
            <w:tcW w:w="3575" w:type="dxa"/>
            <w:tcBorders>
              <w:top w:val="single" w:sz="4" w:space="0" w:color="auto"/>
              <w:left w:val="single" w:sz="4" w:space="0" w:color="auto"/>
              <w:bottom w:val="single" w:sz="4" w:space="0" w:color="auto"/>
              <w:right w:val="single" w:sz="4" w:space="0" w:color="auto"/>
            </w:tcBorders>
            <w:hideMark/>
          </w:tcPr>
          <w:p w14:paraId="0E2E9519" w14:textId="77777777" w:rsidR="008D252F" w:rsidRDefault="008D252F">
            <w:pPr>
              <w:pStyle w:val="Style1"/>
              <w:rPr>
                <w:b/>
                <w:lang w:val="en-US" w:eastAsia="en-US"/>
              </w:rPr>
            </w:pPr>
            <w:r>
              <w:rPr>
                <w:b/>
                <w:lang w:val="en-US" w:eastAsia="en-US"/>
              </w:rPr>
              <w:t>Element description</w:t>
            </w:r>
          </w:p>
        </w:tc>
        <w:tc>
          <w:tcPr>
            <w:tcW w:w="2567" w:type="dxa"/>
            <w:tcBorders>
              <w:top w:val="single" w:sz="4" w:space="0" w:color="auto"/>
              <w:left w:val="single" w:sz="4" w:space="0" w:color="auto"/>
              <w:bottom w:val="single" w:sz="4" w:space="0" w:color="auto"/>
              <w:right w:val="single" w:sz="4" w:space="0" w:color="auto"/>
            </w:tcBorders>
            <w:hideMark/>
          </w:tcPr>
          <w:p w14:paraId="2C1A938F" w14:textId="77777777" w:rsidR="008D252F" w:rsidRDefault="008D252F">
            <w:pPr>
              <w:pStyle w:val="Style1"/>
              <w:rPr>
                <w:b/>
                <w:lang w:val="en-US" w:eastAsia="en-US"/>
              </w:rPr>
            </w:pPr>
            <w:r>
              <w:rPr>
                <w:b/>
                <w:lang w:val="en-US" w:eastAsia="en-US"/>
              </w:rPr>
              <w:t>Mandatory</w:t>
            </w:r>
          </w:p>
        </w:tc>
      </w:tr>
      <w:tr w:rsidR="008D252F" w14:paraId="50859464"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7853FB2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lastRenderedPageBreak/>
              <w:t>ApiKey</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48D6D565"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Application key of the application making the request</w:t>
            </w:r>
          </w:p>
        </w:tc>
        <w:tc>
          <w:tcPr>
            <w:tcW w:w="2567" w:type="dxa"/>
            <w:tcBorders>
              <w:top w:val="single" w:sz="4" w:space="0" w:color="auto"/>
              <w:left w:val="single" w:sz="4" w:space="0" w:color="auto"/>
              <w:bottom w:val="single" w:sz="4" w:space="0" w:color="auto"/>
              <w:right w:val="single" w:sz="4" w:space="0" w:color="auto"/>
            </w:tcBorders>
            <w:hideMark/>
          </w:tcPr>
          <w:p w14:paraId="74C54F71"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r w:rsidR="008D252F" w14:paraId="5EB2E9E7"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2F9AA15D"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A2D28E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Medical facility code (BPI)</w:t>
            </w:r>
          </w:p>
        </w:tc>
        <w:tc>
          <w:tcPr>
            <w:tcW w:w="2567" w:type="dxa"/>
            <w:tcBorders>
              <w:top w:val="single" w:sz="4" w:space="0" w:color="auto"/>
              <w:left w:val="single" w:sz="4" w:space="0" w:color="auto"/>
              <w:bottom w:val="single" w:sz="4" w:space="0" w:color="auto"/>
              <w:right w:val="single" w:sz="4" w:space="0" w:color="auto"/>
            </w:tcBorders>
            <w:hideMark/>
          </w:tcPr>
          <w:p w14:paraId="11860D24"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18"/>
                <w:lang w:val="en-US" w:eastAsia="en-US"/>
              </w:rPr>
              <w:t>YES</w:t>
            </w:r>
          </w:p>
        </w:tc>
      </w:tr>
      <w:tr w:rsidR="008D252F" w14:paraId="1592F08E"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C43C3B"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34759D5" w14:textId="77777777" w:rsidR="008D252F" w:rsidRDefault="008D252F">
            <w:pPr>
              <w:spacing w:line="240" w:lineRule="auto"/>
              <w:rPr>
                <w:rFonts w:cstheme="minorHAnsi"/>
                <w:szCs w:val="24"/>
                <w:lang w:val="en-US" w:eastAsia="en-US"/>
              </w:rPr>
            </w:pPr>
            <w:r>
              <w:rPr>
                <w:rFonts w:cstheme="minorHAnsi"/>
                <w:szCs w:val="24"/>
                <w:lang w:val="en-US" w:eastAsia="en-US"/>
              </w:rPr>
              <w:t>Medical facility specific code</w:t>
            </w:r>
          </w:p>
        </w:tc>
        <w:tc>
          <w:tcPr>
            <w:tcW w:w="2567" w:type="dxa"/>
            <w:tcBorders>
              <w:top w:val="single" w:sz="4" w:space="0" w:color="auto"/>
              <w:left w:val="single" w:sz="4" w:space="0" w:color="auto"/>
              <w:bottom w:val="single" w:sz="4" w:space="0" w:color="auto"/>
              <w:right w:val="single" w:sz="4" w:space="0" w:color="auto"/>
            </w:tcBorders>
            <w:hideMark/>
          </w:tcPr>
          <w:p w14:paraId="734E154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NO</w:t>
            </w:r>
          </w:p>
        </w:tc>
      </w:tr>
      <w:tr w:rsidR="008D252F" w14:paraId="579E1B19"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41232E0F"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7DAAD14F" w14:textId="77777777" w:rsidR="008D252F" w:rsidRDefault="008D252F">
            <w:pPr>
              <w:spacing w:line="240" w:lineRule="auto"/>
              <w:rPr>
                <w:rFonts w:cstheme="minorHAnsi"/>
                <w:szCs w:val="24"/>
                <w:lang w:val="en-US" w:eastAsia="en-US"/>
              </w:rPr>
            </w:pPr>
            <w:r>
              <w:rPr>
                <w:rFonts w:cstheme="minorHAnsi"/>
                <w:szCs w:val="24"/>
                <w:lang w:val="en-US" w:eastAsia="en-US"/>
              </w:rPr>
              <w:t>Referral unique identifier</w:t>
            </w:r>
          </w:p>
        </w:tc>
        <w:tc>
          <w:tcPr>
            <w:tcW w:w="2567" w:type="dxa"/>
            <w:tcBorders>
              <w:top w:val="single" w:sz="4" w:space="0" w:color="auto"/>
              <w:left w:val="single" w:sz="4" w:space="0" w:color="auto"/>
              <w:bottom w:val="single" w:sz="4" w:space="0" w:color="auto"/>
              <w:right w:val="single" w:sz="4" w:space="0" w:color="auto"/>
            </w:tcBorders>
            <w:hideMark/>
          </w:tcPr>
          <w:p w14:paraId="1D2CB81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65308202"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7826D64"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11AB70F8" w14:textId="77777777" w:rsidR="008D252F" w:rsidRDefault="008D252F">
            <w:pPr>
              <w:spacing w:line="240" w:lineRule="auto"/>
              <w:rPr>
                <w:rFonts w:cstheme="minorHAnsi"/>
                <w:szCs w:val="24"/>
                <w:lang w:val="en-US" w:eastAsia="en-US"/>
              </w:rPr>
            </w:pPr>
            <w:r>
              <w:rPr>
                <w:rFonts w:cstheme="minorHAnsi"/>
                <w:szCs w:val="24"/>
                <w:lang w:val="en-US" w:eastAsia="en-US"/>
              </w:rPr>
              <w:t>Patient insurance identifier (KZZ)</w:t>
            </w:r>
          </w:p>
        </w:tc>
        <w:tc>
          <w:tcPr>
            <w:tcW w:w="2567" w:type="dxa"/>
            <w:tcBorders>
              <w:top w:val="single" w:sz="4" w:space="0" w:color="auto"/>
              <w:left w:val="single" w:sz="4" w:space="0" w:color="auto"/>
              <w:bottom w:val="single" w:sz="4" w:space="0" w:color="auto"/>
              <w:right w:val="single" w:sz="4" w:space="0" w:color="auto"/>
            </w:tcBorders>
            <w:hideMark/>
          </w:tcPr>
          <w:p w14:paraId="7919933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4279275B"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F88462" w14:textId="77777777" w:rsidR="008D252F" w:rsidRDefault="008D252F">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28FB6E88" w14:textId="77777777" w:rsidR="008D252F" w:rsidRDefault="008D252F">
            <w:pPr>
              <w:spacing w:line="240" w:lineRule="auto"/>
              <w:rPr>
                <w:rFonts w:cstheme="minorHAnsi"/>
                <w:szCs w:val="24"/>
                <w:lang w:val="en-US" w:eastAsia="en-US"/>
              </w:rPr>
            </w:pPr>
            <w:r>
              <w:rPr>
                <w:rFonts w:cstheme="minorHAnsi"/>
                <w:szCs w:val="24"/>
                <w:lang w:val="en-US" w:eastAsia="en-US"/>
              </w:rPr>
              <w:t>New duration for referral</w:t>
            </w:r>
          </w:p>
        </w:tc>
        <w:tc>
          <w:tcPr>
            <w:tcW w:w="2567" w:type="dxa"/>
            <w:tcBorders>
              <w:top w:val="single" w:sz="4" w:space="0" w:color="auto"/>
              <w:left w:val="single" w:sz="4" w:space="0" w:color="auto"/>
              <w:bottom w:val="single" w:sz="4" w:space="0" w:color="auto"/>
              <w:right w:val="single" w:sz="4" w:space="0" w:color="auto"/>
            </w:tcBorders>
            <w:hideMark/>
          </w:tcPr>
          <w:p w14:paraId="50CC237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bl>
    <w:p w14:paraId="3CE79E75" w14:textId="77777777" w:rsidR="008D252F" w:rsidRDefault="008D252F" w:rsidP="008D252F">
      <w:pPr>
        <w:rPr>
          <w:rFonts w:ascii="Consolas" w:eastAsiaTheme="minorHAnsi" w:hAnsi="Consolas" w:cs="Consolas"/>
          <w:color w:val="0000FF"/>
          <w:sz w:val="19"/>
          <w:szCs w:val="19"/>
          <w:lang w:val="hr-HR" w:eastAsia="en-US"/>
        </w:rPr>
      </w:pPr>
    </w:p>
    <w:p w14:paraId="1CB6C486" w14:textId="77777777" w:rsidR="008D252F" w:rsidRDefault="008D252F" w:rsidP="008D252F">
      <w:pPr>
        <w:rPr>
          <w:rFonts w:ascii="Consolas" w:eastAsiaTheme="minorHAnsi" w:hAnsi="Consolas" w:cs="Consolas"/>
          <w:color w:val="0000FF"/>
          <w:sz w:val="19"/>
          <w:szCs w:val="19"/>
          <w:lang w:val="hr-HR" w:eastAsia="en-US"/>
        </w:rPr>
      </w:pPr>
    </w:p>
    <w:p w14:paraId="2A9E103D" w14:textId="77777777" w:rsidR="008D252F" w:rsidRDefault="008D252F" w:rsidP="008D252F">
      <w:pPr>
        <w:rPr>
          <w:color w:val="0070C0"/>
          <w:sz w:val="24"/>
          <w:lang w:val="en-US"/>
        </w:rPr>
      </w:pPr>
      <w:r>
        <w:t>UpdateReferralValidityResponse</w:t>
      </w:r>
    </w:p>
    <w:p w14:paraId="0CE1B98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A97EA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11E5E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524BA3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09D0F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CA2518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A1F3C1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B50AB6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CC439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74ADCE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08DE2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353FA1BD"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52C973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AB204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A6C350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C19B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50B2CA0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75FD853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9ECC04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2A989B3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3B8659E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2C33C81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990C82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225BE5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3A925ED1"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4C5E3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38C6C868"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2941"/>
        <w:gridCol w:w="3396"/>
        <w:gridCol w:w="3013"/>
      </w:tblGrid>
      <w:tr w:rsidR="008D252F" w14:paraId="6596F9ED"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3D031D9D" w14:textId="77777777" w:rsidR="008D252F" w:rsidRDefault="008D252F">
            <w:pPr>
              <w:pStyle w:val="Style1"/>
              <w:rPr>
                <w:rFonts w:asciiTheme="minorHAnsi" w:hAnsiTheme="minorHAnsi"/>
                <w:b/>
                <w:lang w:val="en-US" w:eastAsia="en-US"/>
              </w:rPr>
            </w:pPr>
            <w:r>
              <w:rPr>
                <w:b/>
                <w:lang w:val="en-US" w:eastAsia="en-US"/>
              </w:rPr>
              <w:lastRenderedPageBreak/>
              <w:t>Element name</w:t>
            </w:r>
          </w:p>
        </w:tc>
        <w:tc>
          <w:tcPr>
            <w:tcW w:w="3856" w:type="dxa"/>
            <w:tcBorders>
              <w:top w:val="single" w:sz="4" w:space="0" w:color="auto"/>
              <w:left w:val="single" w:sz="4" w:space="0" w:color="auto"/>
              <w:bottom w:val="single" w:sz="4" w:space="0" w:color="auto"/>
              <w:right w:val="single" w:sz="4" w:space="0" w:color="auto"/>
            </w:tcBorders>
            <w:hideMark/>
          </w:tcPr>
          <w:p w14:paraId="3B93F617" w14:textId="77777777" w:rsidR="008D252F" w:rsidRDefault="008D252F">
            <w:pPr>
              <w:pStyle w:val="Style1"/>
              <w:rPr>
                <w:b/>
                <w:lang w:val="en-US" w:eastAsia="en-US"/>
              </w:rPr>
            </w:pPr>
            <w:r>
              <w:rPr>
                <w:b/>
                <w:lang w:val="en-US" w:eastAsia="en-US"/>
              </w:rPr>
              <w:t>Element description</w:t>
            </w:r>
          </w:p>
        </w:tc>
        <w:tc>
          <w:tcPr>
            <w:tcW w:w="3383" w:type="dxa"/>
            <w:tcBorders>
              <w:top w:val="single" w:sz="4" w:space="0" w:color="auto"/>
              <w:left w:val="single" w:sz="4" w:space="0" w:color="auto"/>
              <w:bottom w:val="single" w:sz="4" w:space="0" w:color="auto"/>
              <w:right w:val="single" w:sz="4" w:space="0" w:color="auto"/>
            </w:tcBorders>
            <w:hideMark/>
          </w:tcPr>
          <w:p w14:paraId="365492F8" w14:textId="77777777" w:rsidR="008D252F" w:rsidRDefault="008D252F">
            <w:pPr>
              <w:pStyle w:val="Style1"/>
              <w:rPr>
                <w:b/>
                <w:lang w:val="en-US" w:eastAsia="en-US"/>
              </w:rPr>
            </w:pPr>
            <w:r>
              <w:rPr>
                <w:b/>
                <w:lang w:val="en-US" w:eastAsia="en-US"/>
              </w:rPr>
              <w:t>Mandatory</w:t>
            </w:r>
          </w:p>
        </w:tc>
      </w:tr>
      <w:tr w:rsidR="008D252F" w14:paraId="0AE6F80B"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6BFEDE0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B987FB8" w14:textId="77777777" w:rsidR="008D252F" w:rsidRDefault="008D252F">
            <w:pPr>
              <w:spacing w:line="240" w:lineRule="auto"/>
              <w:rPr>
                <w:rFonts w:cstheme="minorHAnsi"/>
                <w:szCs w:val="24"/>
                <w:lang w:val="en-US" w:eastAsia="en-US"/>
              </w:rPr>
            </w:pPr>
            <w:r>
              <w:rPr>
                <w:rFonts w:cstheme="minorHAnsi"/>
                <w:szCs w:val="24"/>
                <w:lang w:val="en-US" w:eastAsia="en-US"/>
              </w:rPr>
              <w:t xml:space="preserve">References catalogue </w:t>
            </w:r>
            <w:r>
              <w:rPr>
                <w:rFonts w:cstheme="minorHAnsi"/>
                <w:szCs w:val="24"/>
                <w:lang w:val="en-US" w:eastAsia="en-US"/>
              </w:rPr>
              <w:fldChar w:fldCharType="begin"/>
            </w:r>
            <w:r>
              <w:rPr>
                <w:rFonts w:cstheme="minorHAnsi"/>
                <w:szCs w:val="24"/>
                <w:lang w:val="en-US" w:eastAsia="en-US"/>
              </w:rPr>
              <w:instrText xml:space="preserve"> REF _Ref36538109 \h </w:instrText>
            </w:r>
            <w:r>
              <w:rPr>
                <w:rFonts w:cstheme="minorHAnsi"/>
                <w:szCs w:val="24"/>
                <w:lang w:val="en-US" w:eastAsia="en-US"/>
              </w:rPr>
            </w:r>
            <w:r>
              <w:rPr>
                <w:rFonts w:cstheme="minorHAnsi"/>
                <w:szCs w:val="24"/>
                <w:lang w:val="en-US" w:eastAsia="en-US"/>
              </w:rPr>
              <w:fldChar w:fldCharType="separate"/>
            </w:r>
            <w:r>
              <w:rPr>
                <w:lang w:val="en-US" w:eastAsia="en-US"/>
              </w:rPr>
              <w:t xml:space="preserve"> </w:t>
            </w:r>
            <w:proofErr w:type="spellStart"/>
            <w:r>
              <w:rPr>
                <w:lang w:eastAsia="en-US"/>
              </w:rPr>
              <w:t>SuccessStatus</w:t>
            </w:r>
            <w:proofErr w:type="spellEnd"/>
            <w:r>
              <w:rPr>
                <w:rFonts w:cstheme="minorHAnsi"/>
                <w:szCs w:val="24"/>
                <w:lang w:val="en-US" w:eastAsia="en-US"/>
              </w:rPr>
              <w:fldChar w:fldCharType="end"/>
            </w:r>
          </w:p>
        </w:tc>
        <w:tc>
          <w:tcPr>
            <w:tcW w:w="3383" w:type="dxa"/>
            <w:tcBorders>
              <w:top w:val="single" w:sz="4" w:space="0" w:color="auto"/>
              <w:left w:val="single" w:sz="4" w:space="0" w:color="auto"/>
              <w:bottom w:val="single" w:sz="4" w:space="0" w:color="auto"/>
              <w:right w:val="single" w:sz="4" w:space="0" w:color="auto"/>
            </w:tcBorders>
            <w:hideMark/>
          </w:tcPr>
          <w:p w14:paraId="146893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YES</w:t>
            </w:r>
          </w:p>
        </w:tc>
      </w:tr>
      <w:tr w:rsidR="008D252F" w14:paraId="36CC0987"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59C66B07"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en-US" w:eastAsia="en-US"/>
              </w:rPr>
              <w:t>ErrorList</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C04CBC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 xml:space="preserve">List of errors  </w:t>
            </w:r>
          </w:p>
        </w:tc>
        <w:tc>
          <w:tcPr>
            <w:tcW w:w="3383" w:type="dxa"/>
            <w:tcBorders>
              <w:top w:val="single" w:sz="4" w:space="0" w:color="auto"/>
              <w:left w:val="single" w:sz="4" w:space="0" w:color="auto"/>
              <w:bottom w:val="single" w:sz="4" w:space="0" w:color="auto"/>
              <w:right w:val="single" w:sz="4" w:space="0" w:color="auto"/>
            </w:tcBorders>
            <w:hideMark/>
          </w:tcPr>
          <w:p w14:paraId="4F0967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 xml:space="preserve">If </w:t>
            </w:r>
            <w:proofErr w:type="spellStart"/>
            <w:r>
              <w:rPr>
                <w:rFonts w:ascii="Calibri" w:eastAsia="Times New Roman" w:hAnsi="Calibri" w:cs="Times New Roman"/>
                <w:color w:val="000000"/>
                <w:szCs w:val="24"/>
                <w:lang w:val="en-US" w:eastAsia="en-US"/>
              </w:rPr>
              <w:t>SuccessStatus</w:t>
            </w:r>
            <w:proofErr w:type="spellEnd"/>
            <w:r>
              <w:rPr>
                <w:rFonts w:ascii="Calibri" w:eastAsia="Times New Roman" w:hAnsi="Calibri" w:cs="Times New Roman"/>
                <w:color w:val="000000"/>
                <w:szCs w:val="24"/>
                <w:lang w:val="en-US" w:eastAsia="en-US"/>
              </w:rPr>
              <w:t xml:space="preserve"> is set to Fail </w:t>
            </w:r>
          </w:p>
        </w:tc>
      </w:tr>
    </w:tbl>
    <w:p w14:paraId="45377885" w14:textId="197D59C7" w:rsidR="00773111" w:rsidRDefault="00773111" w:rsidP="008D252F">
      <w:pPr>
        <w:autoSpaceDE w:val="0"/>
        <w:autoSpaceDN w:val="0"/>
        <w:adjustRightInd w:val="0"/>
        <w:spacing w:after="0" w:line="240" w:lineRule="auto"/>
      </w:pPr>
      <w:r>
        <w:br/>
      </w:r>
    </w:p>
    <w:p w14:paraId="365F1585" w14:textId="32F172BF" w:rsidR="004935F3" w:rsidRDefault="00B1035C" w:rsidP="00B1035C">
      <w:pPr>
        <w:pStyle w:val="Heading2"/>
      </w:pPr>
      <w:r w:rsidRPr="00B1035C">
        <w:t>GetReferralTimeline</w:t>
      </w:r>
    </w:p>
    <w:p w14:paraId="3CDA6517" w14:textId="5A07B3E5" w:rsidR="004935F3" w:rsidRDefault="004935F3" w:rsidP="004935F3">
      <w:pPr>
        <w:ind w:firstLine="576"/>
        <w:rPr>
          <w:lang w:val="en-US"/>
        </w:rPr>
      </w:pPr>
      <w:r w:rsidRPr="004935F3">
        <w:rPr>
          <w:lang w:val="en-US"/>
        </w:rPr>
        <w:t xml:space="preserve">Method used to get timeline about one referral. </w:t>
      </w:r>
    </w:p>
    <w:p w14:paraId="2164FC13" w14:textId="7576AC51" w:rsidR="004935F3" w:rsidRDefault="004935F3" w:rsidP="004935F3">
      <w:pPr>
        <w:rPr>
          <w:lang w:val="en-US"/>
        </w:rPr>
      </w:pPr>
      <w:proofErr w:type="spellStart"/>
      <w:r w:rsidRPr="004935F3">
        <w:t>GetReferralTimelineRequest</w:t>
      </w:r>
      <w:proofErr w:type="spellEnd"/>
    </w:p>
    <w:p w14:paraId="2634318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5D872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E178F7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GetReferralTimelineRequest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8E83C1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0575451"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14A8635"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30B96D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EA68C0B"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6578F4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21B9B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DE9086"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355B4603"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99B90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95D315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[a-zA-Z0-9]{16}</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73BB07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07EDFD2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5016A4C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0FBC42A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4456E5A0"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4B411D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0E55233" w14:textId="3740E595" w:rsidR="004935F3" w:rsidRPr="004935F3" w:rsidRDefault="004935F3" w:rsidP="004935F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r>
        <w:rPr>
          <w:rFonts w:ascii="Courier New" w:eastAsiaTheme="minorHAnsi" w:hAnsi="Courier New" w:cs="Courier New"/>
          <w:b/>
          <w:bCs/>
          <w:color w:val="000000"/>
          <w:sz w:val="20"/>
          <w:szCs w:val="20"/>
          <w:highlight w:val="white"/>
          <w:lang w:val="hr-HR" w:eastAsia="en-US"/>
        </w:rPr>
        <w:br/>
      </w:r>
    </w:p>
    <w:p w14:paraId="488F31E3" w14:textId="77777777" w:rsidR="004935F3" w:rsidRDefault="004935F3" w:rsidP="004935F3">
      <w:pPr>
        <w:rPr>
          <w:rFonts w:asciiTheme="majorHAnsi" w:eastAsiaTheme="minorHAnsi" w:hAnsiTheme="majorHAnsi" w:cstheme="majorBidi"/>
          <w:color w:val="365F91" w:themeColor="accent1" w:themeShade="BF"/>
          <w:lang w:val="hr-HR" w:eastAsia="en-US"/>
        </w:rPr>
      </w:pPr>
      <w:r>
        <w:rPr>
          <w:rFonts w:eastAsiaTheme="minorHAnsi"/>
        </w:rPr>
        <w:t>Example xml:</w:t>
      </w:r>
    </w:p>
    <w:p w14:paraId="48A80A0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96B0D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C4988"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6DBD40"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C0207BB"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4EF75B6" w14:textId="77777777" w:rsidR="00B1035C" w:rsidRPr="001535B2"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183ACB9" w14:textId="77777777" w:rsidR="00B1035C" w:rsidRPr="001535B2"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960"/>
        <w:gridCol w:w="3743"/>
        <w:gridCol w:w="1647"/>
      </w:tblGrid>
      <w:tr w:rsidR="00B1035C" w:rsidRPr="001535B2" w14:paraId="00525DC8" w14:textId="77777777" w:rsidTr="003070CB">
        <w:trPr>
          <w:trHeight w:val="170"/>
        </w:trPr>
        <w:tc>
          <w:tcPr>
            <w:tcW w:w="3964" w:type="dxa"/>
          </w:tcPr>
          <w:p w14:paraId="78DC9841" w14:textId="77777777" w:rsidR="00B1035C" w:rsidRPr="001535B2" w:rsidRDefault="00B1035C" w:rsidP="003070CB">
            <w:pPr>
              <w:pStyle w:val="Style1"/>
              <w:rPr>
                <w:b/>
                <w:lang w:val="en-US"/>
              </w:rPr>
            </w:pPr>
            <w:r w:rsidRPr="001535B2">
              <w:rPr>
                <w:b/>
                <w:lang w:val="en-US"/>
              </w:rPr>
              <w:lastRenderedPageBreak/>
              <w:t>Element name</w:t>
            </w:r>
          </w:p>
        </w:tc>
        <w:tc>
          <w:tcPr>
            <w:tcW w:w="4111" w:type="dxa"/>
          </w:tcPr>
          <w:p w14:paraId="41C9EE53" w14:textId="77777777" w:rsidR="00B1035C" w:rsidRPr="001535B2" w:rsidRDefault="00B1035C" w:rsidP="003070CB">
            <w:pPr>
              <w:pStyle w:val="Style1"/>
              <w:rPr>
                <w:b/>
                <w:lang w:val="en-US"/>
              </w:rPr>
            </w:pPr>
            <w:r w:rsidRPr="001535B2">
              <w:rPr>
                <w:b/>
                <w:lang w:val="en-US"/>
              </w:rPr>
              <w:t>Element description</w:t>
            </w:r>
          </w:p>
        </w:tc>
        <w:tc>
          <w:tcPr>
            <w:tcW w:w="1701" w:type="dxa"/>
          </w:tcPr>
          <w:p w14:paraId="7AC8B19A" w14:textId="77777777" w:rsidR="00B1035C" w:rsidRPr="001535B2" w:rsidRDefault="00B1035C" w:rsidP="003070CB">
            <w:pPr>
              <w:pStyle w:val="Style1"/>
              <w:rPr>
                <w:b/>
                <w:lang w:val="en-US"/>
              </w:rPr>
            </w:pPr>
            <w:r w:rsidRPr="001535B2">
              <w:rPr>
                <w:b/>
                <w:lang w:val="en-US"/>
              </w:rPr>
              <w:t>Mandatory</w:t>
            </w:r>
          </w:p>
        </w:tc>
      </w:tr>
      <w:tr w:rsidR="00B1035C" w:rsidRPr="001535B2" w14:paraId="2EE694B1" w14:textId="77777777" w:rsidTr="003070CB">
        <w:trPr>
          <w:trHeight w:val="170"/>
        </w:trPr>
        <w:tc>
          <w:tcPr>
            <w:tcW w:w="3964" w:type="dxa"/>
          </w:tcPr>
          <w:p w14:paraId="72E46671"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3F3B046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56239A6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E85104E" w14:textId="77777777" w:rsidTr="003070CB">
        <w:trPr>
          <w:trHeight w:val="170"/>
        </w:trPr>
        <w:tc>
          <w:tcPr>
            <w:tcW w:w="3964" w:type="dxa"/>
          </w:tcPr>
          <w:p w14:paraId="5EE32423"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4AEE4AC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32B68124"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0BF001B" w14:textId="77777777" w:rsidTr="003070CB">
        <w:trPr>
          <w:trHeight w:val="170"/>
        </w:trPr>
        <w:tc>
          <w:tcPr>
            <w:tcW w:w="3964" w:type="dxa"/>
          </w:tcPr>
          <w:p w14:paraId="71CF4C16"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38A6DA55"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7412CFE8"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1035C" w:rsidRPr="001535B2" w14:paraId="70289EC5" w14:textId="77777777" w:rsidTr="003070CB">
        <w:trPr>
          <w:trHeight w:val="170"/>
        </w:trPr>
        <w:tc>
          <w:tcPr>
            <w:tcW w:w="3964" w:type="dxa"/>
          </w:tcPr>
          <w:p w14:paraId="0A73B300"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13A6BA67"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E49CC1E"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B3207E6" w14:textId="77777777" w:rsidTr="003070CB">
        <w:trPr>
          <w:trHeight w:val="170"/>
        </w:trPr>
        <w:tc>
          <w:tcPr>
            <w:tcW w:w="3964" w:type="dxa"/>
          </w:tcPr>
          <w:p w14:paraId="615FDFC7"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3618CB0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7030CCE9"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3376C3E1" w14:textId="77777777" w:rsidR="004935F3" w:rsidRDefault="004935F3" w:rsidP="004935F3">
      <w:pPr>
        <w:rPr>
          <w:rFonts w:ascii="Consolas" w:eastAsiaTheme="minorHAnsi" w:hAnsi="Consolas" w:cs="Consolas"/>
          <w:color w:val="0000FF"/>
          <w:sz w:val="19"/>
          <w:szCs w:val="19"/>
          <w:lang w:val="hr-HR" w:eastAsia="en-US"/>
        </w:rPr>
      </w:pPr>
    </w:p>
    <w:p w14:paraId="6E45668E" w14:textId="390BF497" w:rsidR="004935F3" w:rsidRDefault="00B1035C" w:rsidP="004935F3">
      <w:pPr>
        <w:rPr>
          <w:color w:val="0070C0"/>
          <w:sz w:val="24"/>
          <w:lang w:val="en-US"/>
        </w:rPr>
      </w:pPr>
      <w:proofErr w:type="spellStart"/>
      <w:r w:rsidRPr="00B1035C">
        <w:t>GetReferralTimelineResponse</w:t>
      </w:r>
      <w:proofErr w:type="spellEnd"/>
    </w:p>
    <w:p w14:paraId="2050B8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3C4A37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9C0909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GetReferralTimelineResponse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B786B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5CEEA28"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F9D773"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FailureReason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4CB253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IsSuccessful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xs:boolean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06002B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ErrorCode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E557F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10AFF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ReferralTimeline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E06B19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D84581"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0EF1059"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184F1C7" w14:textId="77777777" w:rsidR="00B1035C" w:rsidRDefault="00B1035C" w:rsidP="00B1035C">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35E6B87D" w14:textId="29B50B73" w:rsidR="004935F3" w:rsidRDefault="004935F3" w:rsidP="00B1035C">
      <w:pPr>
        <w:rPr>
          <w:rFonts w:asciiTheme="majorHAnsi" w:eastAsiaTheme="minorHAnsi" w:hAnsiTheme="majorHAnsi" w:cstheme="majorBidi"/>
          <w:color w:val="365F91" w:themeColor="accent1" w:themeShade="BF"/>
          <w:lang w:val="hr-HR" w:eastAsia="en-US"/>
        </w:rPr>
      </w:pPr>
      <w:r>
        <w:rPr>
          <w:rFonts w:eastAsiaTheme="minorHAnsi"/>
        </w:rPr>
        <w:t>Example xml:</w:t>
      </w:r>
    </w:p>
    <w:p w14:paraId="3C5BA711"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32504A7"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4D76"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483BC0">
        <w:rPr>
          <w:rFonts w:ascii="Courier New" w:eastAsiaTheme="minorHAnsi" w:hAnsi="Courier New" w:cs="Courier New"/>
          <w:color w:val="0000FF"/>
          <w:sz w:val="20"/>
          <w:szCs w:val="20"/>
          <w:lang w:val="hr-HR" w:eastAsia="en-US"/>
        </w:rPr>
        <w:t>IsSuccessful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483BC0">
        <w:rPr>
          <w:rFonts w:ascii="Courier New" w:eastAsiaTheme="minorHAnsi" w:hAnsi="Courier New" w:cs="Courier New"/>
          <w:color w:val="0000FF"/>
          <w:sz w:val="20"/>
          <w:szCs w:val="20"/>
          <w:lang w:val="hr-HR" w:eastAsia="en-US"/>
        </w:rPr>
        <w:t>IsSuccessful</w:t>
      </w:r>
      <w:proofErr w:type="spellEnd"/>
      <w:r>
        <w:rPr>
          <w:rFonts w:ascii="Courier New" w:eastAsiaTheme="minorHAnsi" w:hAnsi="Courier New" w:cs="Courier New"/>
          <w:color w:val="0000FF"/>
          <w:sz w:val="20"/>
          <w:szCs w:val="20"/>
          <w:highlight w:val="white"/>
          <w:lang w:val="hr-HR" w:eastAsia="en-US"/>
        </w:rPr>
        <w:t>&gt;</w:t>
      </w:r>
    </w:p>
    <w:p w14:paraId="7E189D0D"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14DFF3A"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 xml:space="preserve">je </w:t>
      </w:r>
      <w:proofErr w:type="spellStart"/>
      <w:r w:rsidRPr="009712AC">
        <w:rPr>
          <w:rFonts w:ascii="Courier New" w:eastAsiaTheme="minorHAnsi" w:hAnsi="Courier New" w:cs="Courier New"/>
          <w:b/>
          <w:bCs/>
          <w:color w:val="000000"/>
          <w:sz w:val="20"/>
          <w:szCs w:val="20"/>
          <w:lang w:val="hr-HR" w:eastAsia="en-US"/>
        </w:rPr>
        <w:t>enkratna</w:t>
      </w:r>
      <w:proofErr w:type="spellEnd"/>
    </w:p>
    <w:p w14:paraId="7844FF27"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09FD6605"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20. 05. 2020 16:39:00 </w:t>
      </w:r>
      <w:proofErr w:type="spellStart"/>
      <w:r w:rsidRPr="009712AC">
        <w:rPr>
          <w:rFonts w:ascii="Courier New" w:eastAsiaTheme="minorHAnsi" w:hAnsi="Courier New" w:cs="Courier New"/>
          <w:b/>
          <w:bCs/>
          <w:color w:val="000000"/>
          <w:sz w:val="20"/>
          <w:szCs w:val="20"/>
          <w:lang w:val="hr-HR" w:eastAsia="en-US"/>
        </w:rPr>
        <w:t>narejeno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v BOLNIŠNICA za 25. 05. 2020 11:50:00 IDT 738467216643424</w:t>
      </w:r>
    </w:p>
    <w:p w14:paraId="593F8231"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25. 05. 2020 13:39:59 </w:t>
      </w:r>
      <w:proofErr w:type="spellStart"/>
      <w:r w:rsidRPr="009712AC">
        <w:rPr>
          <w:rFonts w:ascii="Courier New" w:eastAsiaTheme="minorHAnsi" w:hAnsi="Courier New" w:cs="Courier New"/>
          <w:b/>
          <w:bCs/>
          <w:color w:val="000000"/>
          <w:sz w:val="20"/>
          <w:szCs w:val="20"/>
          <w:lang w:val="hr-HR" w:eastAsia="en-US"/>
        </w:rPr>
        <w:t>odpovedano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74726A5D"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je v statusu Izdana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
    <w:p w14:paraId="75AE7B33" w14:textId="64676672" w:rsidR="004935F3" w:rsidRDefault="00B1035C" w:rsidP="00B1035C">
      <w:pPr>
        <w:rPr>
          <w:rFonts w:ascii="Consolas" w:eastAsiaTheme="minorHAnsi" w:hAnsi="Consolas" w:cs="Consolas"/>
          <w:color w:val="0000FF"/>
          <w:sz w:val="19"/>
          <w:szCs w:val="19"/>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FF"/>
          <w:sz w:val="20"/>
          <w:szCs w:val="20"/>
          <w:highlight w:val="white"/>
          <w:lang w:val="hr-HR" w:eastAsia="en-US"/>
        </w:rPr>
        <w:t>&gt;</w:t>
      </w:r>
    </w:p>
    <w:tbl>
      <w:tblPr>
        <w:tblStyle w:val="LightList-Accent1"/>
        <w:tblW w:w="9618" w:type="dxa"/>
        <w:tblLook w:val="04A0" w:firstRow="1" w:lastRow="0" w:firstColumn="1" w:lastColumn="0" w:noHBand="0" w:noVBand="1"/>
      </w:tblPr>
      <w:tblGrid>
        <w:gridCol w:w="2753"/>
        <w:gridCol w:w="6865"/>
      </w:tblGrid>
      <w:tr w:rsidR="00B1035C" w:rsidRPr="00417634" w14:paraId="2C167976" w14:textId="77777777" w:rsidTr="003070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B1B7FC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865" w:type="dxa"/>
            <w:noWrap/>
            <w:hideMark/>
          </w:tcPr>
          <w:p w14:paraId="7900BB18" w14:textId="77777777" w:rsidR="00B1035C" w:rsidRPr="00417634" w:rsidRDefault="00B1035C" w:rsidP="003070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1035C" w:rsidRPr="00417634" w14:paraId="4456A002"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3E7383"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865" w:type="dxa"/>
            <w:noWrap/>
            <w:hideMark/>
          </w:tcPr>
          <w:p w14:paraId="77E26C03"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B1035C" w:rsidRPr="00417634" w14:paraId="3118C098"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453C6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865" w:type="dxa"/>
            <w:noWrap/>
          </w:tcPr>
          <w:p w14:paraId="5D2A0BEF" w14:textId="77777777" w:rsidR="00B1035C" w:rsidRPr="00417634"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B1035C" w:rsidRPr="00417634" w14:paraId="508B39F7"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A148DC" w14:textId="77777777" w:rsidR="00B1035C" w:rsidRPr="00196E39"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865" w:type="dxa"/>
            <w:noWrap/>
          </w:tcPr>
          <w:p w14:paraId="4F74D7E5"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B1035C" w:rsidRPr="00417634" w14:paraId="3D35691D"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3BA767" w14:textId="77777777" w:rsidR="00B1035C" w:rsidRDefault="00B1035C" w:rsidP="003070CB">
            <w:pPr>
              <w:spacing w:after="0" w:line="240" w:lineRule="auto"/>
              <w:rPr>
                <w:rFonts w:ascii="Calibri" w:eastAsia="Times New Roman" w:hAnsi="Calibri" w:cs="Times New Roman"/>
                <w:color w:val="000000"/>
                <w:sz w:val="18"/>
                <w:szCs w:val="18"/>
              </w:rPr>
            </w:pPr>
            <w:proofErr w:type="spellStart"/>
            <w:r w:rsidRPr="00483BC0">
              <w:rPr>
                <w:rFonts w:ascii="Consolas" w:hAnsi="Consolas" w:cs="Consolas"/>
                <w:sz w:val="19"/>
                <w:szCs w:val="19"/>
                <w:lang w:val="en-US"/>
              </w:rPr>
              <w:t>ReferralUniqueIdentifier</w:t>
            </w:r>
            <w:proofErr w:type="spellEnd"/>
          </w:p>
        </w:tc>
        <w:tc>
          <w:tcPr>
            <w:tcW w:w="6865" w:type="dxa"/>
            <w:noWrap/>
          </w:tcPr>
          <w:p w14:paraId="7391D8C1" w14:textId="77777777" w:rsidR="00B1035C"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unique identifier</w:t>
            </w:r>
          </w:p>
        </w:tc>
      </w:tr>
      <w:tr w:rsidR="00B1035C" w:rsidRPr="00417634" w14:paraId="7AB4F00C"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E40E5" w14:textId="77777777" w:rsidR="00B1035C" w:rsidRDefault="00B1035C" w:rsidP="003070CB">
            <w:pPr>
              <w:spacing w:after="0" w:line="240" w:lineRule="auto"/>
              <w:rPr>
                <w:rFonts w:ascii="Consolas" w:hAnsi="Consolas" w:cs="Consolas"/>
                <w:sz w:val="19"/>
                <w:szCs w:val="19"/>
              </w:rPr>
            </w:pPr>
            <w:proofErr w:type="spellStart"/>
            <w:r w:rsidRPr="00483BC0">
              <w:rPr>
                <w:rFonts w:ascii="Consolas" w:hAnsi="Consolas" w:cs="Consolas"/>
                <w:sz w:val="19"/>
                <w:szCs w:val="19"/>
                <w:lang w:val="en-US"/>
              </w:rPr>
              <w:t>ReferralTimeline</w:t>
            </w:r>
            <w:proofErr w:type="spellEnd"/>
          </w:p>
        </w:tc>
        <w:tc>
          <w:tcPr>
            <w:tcW w:w="6865" w:type="dxa"/>
            <w:noWrap/>
          </w:tcPr>
          <w:p w14:paraId="4EDC7658" w14:textId="77777777" w:rsidR="00B1035C"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timeline</w:t>
            </w:r>
          </w:p>
        </w:tc>
      </w:tr>
    </w:tbl>
    <w:p w14:paraId="7C15389E" w14:textId="74DFA3A7" w:rsidR="00773111" w:rsidRDefault="00773111" w:rsidP="00773111">
      <w:pPr>
        <w:rPr>
          <w:lang w:val="sl-SI"/>
        </w:rPr>
      </w:pPr>
    </w:p>
    <w:p w14:paraId="069F790B" w14:textId="77777777" w:rsidR="006C6AB8" w:rsidRDefault="006C6AB8" w:rsidP="006C6AB8">
      <w:pPr>
        <w:autoSpaceDE w:val="0"/>
        <w:autoSpaceDN w:val="0"/>
        <w:adjustRightInd w:val="0"/>
        <w:spacing w:after="0" w:line="240" w:lineRule="auto"/>
      </w:pPr>
    </w:p>
    <w:p w14:paraId="2EF3579D" w14:textId="40485CFD" w:rsidR="006C6AB8" w:rsidRDefault="006C6AB8" w:rsidP="006C6AB8">
      <w:pPr>
        <w:pStyle w:val="Heading2"/>
      </w:pPr>
      <w:r w:rsidRPr="006C6AB8">
        <w:t>GetAppointmentPDF</w:t>
      </w:r>
    </w:p>
    <w:p w14:paraId="2984E006" w14:textId="77777777" w:rsidR="00412EEA" w:rsidRDefault="00412EEA" w:rsidP="00412EEA">
      <w:r w:rsidRPr="0043053E">
        <w:t xml:space="preserve">Method used to get data for </w:t>
      </w:r>
      <w:proofErr w:type="spellStart"/>
      <w:r w:rsidRPr="0043053E">
        <w:t>generationg</w:t>
      </w:r>
      <w:proofErr w:type="spellEnd"/>
      <w:r w:rsidRPr="0043053E">
        <w:t xml:space="preserve"> appointment pdf confirmation. Method returns response with byte array which contains appointment data if the response is successful. When request fails, reason why it failed is returned.</w:t>
      </w:r>
    </w:p>
    <w:p w14:paraId="69932064" w14:textId="77777777" w:rsidR="00412EEA" w:rsidRPr="00F350E4" w:rsidRDefault="00412EEA" w:rsidP="00412EEA">
      <w:r w:rsidRPr="00F350E4">
        <w:t>Request message XSD:</w:t>
      </w:r>
    </w:p>
    <w:p w14:paraId="4C4E90D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D177340"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7AD54B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F97AAB4"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87C740A"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97C636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Theme="minorHAnsi" w:hAnsi="Consolas" w:cs="Consolas"/>
          <w:color w:val="0000FF"/>
          <w:sz w:val="19"/>
          <w:szCs w:val="19"/>
          <w:lang w:val="hr-HR" w:eastAsia="en-US"/>
        </w:rPr>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AppointmentUniqueIdentifier</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FE09A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xs:simpleType</w:t>
      </w:r>
      <w:proofErr w:type="spellEnd"/>
      <w:r>
        <w:rPr>
          <w:rFonts w:ascii="Consolas" w:eastAsia="MS Mincho" w:hAnsi="Consolas" w:cs="Consolas"/>
          <w:color w:val="0000FF"/>
          <w:sz w:val="19"/>
          <w:szCs w:val="19"/>
          <w:highlight w:val="white"/>
          <w:lang w:val="hr-HR" w:eastAsia="ja-JP"/>
        </w:rPr>
        <w:t>&gt;</w:t>
      </w:r>
    </w:p>
    <w:p w14:paraId="33C4741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xs:restriction</w:t>
      </w:r>
      <w:proofErr w:type="spellEnd"/>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2A5F02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xs:pattern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2FA7CD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xs:restriction</w:t>
      </w:r>
      <w:proofErr w:type="spellEnd"/>
      <w:r>
        <w:rPr>
          <w:rFonts w:ascii="Consolas" w:eastAsia="MS Mincho" w:hAnsi="Consolas" w:cs="Consolas"/>
          <w:color w:val="0000FF"/>
          <w:sz w:val="19"/>
          <w:szCs w:val="19"/>
          <w:highlight w:val="white"/>
          <w:lang w:val="hr-HR" w:eastAsia="ja-JP"/>
        </w:rPr>
        <w:t>&gt;</w:t>
      </w:r>
    </w:p>
    <w:p w14:paraId="5E94A6FD"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xs:simpleType</w:t>
      </w:r>
      <w:proofErr w:type="spellEnd"/>
      <w:r>
        <w:rPr>
          <w:rFonts w:ascii="Consolas" w:eastAsia="MS Mincho" w:hAnsi="Consolas" w:cs="Consolas"/>
          <w:color w:val="0000FF"/>
          <w:sz w:val="19"/>
          <w:szCs w:val="19"/>
          <w:highlight w:val="white"/>
          <w:lang w:val="hr-HR" w:eastAsia="ja-JP"/>
        </w:rPr>
        <w:t>&gt;</w:t>
      </w:r>
    </w:p>
    <w:p w14:paraId="07D7120E"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&gt;</w:t>
      </w:r>
    </w:p>
    <w:p w14:paraId="60DC5AE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Theme="minorHAnsi" w:hAnsi="Consolas" w:cs="Consolas"/>
          <w:color w:val="0000FF"/>
          <w:sz w:val="19"/>
          <w:szCs w:val="19"/>
          <w:lang w:val="hr-HR" w:eastAsia="en-US"/>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r>
        <w:rPr>
          <w:rFonts w:ascii="Consolas" w:eastAsia="MS Mincho" w:hAnsi="Consolas" w:cs="Consolas"/>
          <w:color w:val="FF0000"/>
          <w:sz w:val="19"/>
          <w:szCs w:val="19"/>
          <w:highlight w:val="white"/>
          <w:lang w:val="hr-HR" w:eastAsia="ja-JP"/>
        </w:rPr>
        <w:t>name</w:t>
      </w:r>
      <w:r w:rsidRPr="00F75FC2">
        <w:rPr>
          <w:rFonts w:ascii="Consolas" w:eastAsia="MS Mincho" w:hAnsi="Consolas" w:cs="Consolas"/>
          <w:color w:val="0000FF"/>
          <w:sz w:val="19"/>
          <w:szCs w:val="19"/>
          <w:lang w:val="hr-HR" w:eastAsia="ja-JP"/>
        </w:rPr>
        <w:t>="</w:t>
      </w:r>
      <w:proofErr w:type="spellStart"/>
      <w:r w:rsidRPr="00D04B75">
        <w:rPr>
          <w:rFonts w:ascii="Consolas" w:eastAsiaTheme="minorHAnsi" w:hAnsi="Consolas" w:cs="Consolas"/>
          <w:color w:val="0000FF"/>
          <w:sz w:val="19"/>
          <w:szCs w:val="19"/>
          <w:lang w:val="hr-HR" w:eastAsia="en-US"/>
        </w:rPr>
        <w:t>PageSize</w:t>
      </w:r>
      <w:proofErr w:type="spellEnd"/>
      <w:r w:rsidRPr="00F75FC2">
        <w:rPr>
          <w:rFonts w:ascii="Consolas" w:eastAsia="MS Mincho" w:hAnsi="Consolas" w:cs="Consolas"/>
          <w:color w:val="0000FF"/>
          <w:sz w:val="19"/>
          <w:szCs w:val="19"/>
          <w:lang w:val="hr-HR" w:eastAsia="ja-JP"/>
        </w:rPr>
        <w:t>"&gt;</w:t>
      </w:r>
    </w:p>
    <w:p w14:paraId="00985C7D" w14:textId="77777777" w:rsidR="00412EEA" w:rsidRPr="00F75FC2" w:rsidRDefault="00412EEA" w:rsidP="00412EEA">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020D19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3615982D"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A4</w:t>
      </w:r>
      <w:r w:rsidRPr="00F75FC2">
        <w:rPr>
          <w:rFonts w:ascii="Consolas" w:eastAsia="MS Mincho" w:hAnsi="Consolas" w:cs="Consolas"/>
          <w:color w:val="0000FF"/>
          <w:sz w:val="19"/>
          <w:szCs w:val="19"/>
          <w:lang w:val="hr-HR" w:eastAsia="ja-JP"/>
        </w:rPr>
        <w:t>"/&gt;</w:t>
      </w:r>
    </w:p>
    <w:p w14:paraId="757BC133"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A5</w:t>
      </w:r>
      <w:r w:rsidRPr="00F75FC2">
        <w:rPr>
          <w:rFonts w:ascii="Consolas" w:eastAsia="MS Mincho" w:hAnsi="Consolas" w:cs="Consolas"/>
          <w:color w:val="0000FF"/>
          <w:sz w:val="19"/>
          <w:szCs w:val="19"/>
          <w:lang w:val="hr-HR" w:eastAsia="ja-JP"/>
        </w:rPr>
        <w:t>"/&gt;</w:t>
      </w:r>
    </w:p>
    <w:p w14:paraId="27AFACFA"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98BB895"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2034E3BA" w14:textId="77777777" w:rsidR="00412EEA" w:rsidRPr="00356DDD"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281127D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5334C8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C0CECC8"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66E47E89" w14:textId="77777777" w:rsidR="00412EEA" w:rsidRPr="0043053E" w:rsidRDefault="00412EEA" w:rsidP="00412EEA">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6D72B5A" w14:textId="77777777" w:rsidR="00412EEA" w:rsidRDefault="00412EEA" w:rsidP="00412EEA">
      <w:r w:rsidRPr="00F350E4">
        <w:t>Response message XSD:</w:t>
      </w:r>
    </w:p>
    <w:p w14:paraId="67A716E0" w14:textId="77777777" w:rsidR="00412EEA" w:rsidRPr="00F350E4"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2580E5" w14:textId="77777777" w:rsidR="00412EEA" w:rsidRPr="006B1CD2"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9CE8BC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065DF1">
        <w:rPr>
          <w:rFonts w:ascii="Consolas" w:eastAsia="MS Mincho" w:hAnsi="Consolas" w:cs="Consolas"/>
          <w:color w:val="0000FF"/>
          <w:sz w:val="19"/>
          <w:szCs w:val="19"/>
          <w:lang w:val="hr-HR" w:eastAsia="ja-JP"/>
        </w:rPr>
        <w:t>GetAppointmentPdfResponse</w:t>
      </w:r>
      <w:proofErr w:type="spellEnd"/>
      <w:r w:rsidRPr="001B3173">
        <w:rPr>
          <w:rFonts w:ascii="Consolas" w:eastAsia="MS Mincho" w:hAnsi="Consolas" w:cs="Consolas"/>
          <w:color w:val="0000FF"/>
          <w:sz w:val="19"/>
          <w:szCs w:val="19"/>
          <w:highlight w:val="white"/>
          <w:lang w:val="hr-HR" w:eastAsia="ja-JP"/>
        </w:rPr>
        <w:t>"&gt;</w:t>
      </w:r>
    </w:p>
    <w:p w14:paraId="53D57982"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xs:complexType</w:t>
      </w:r>
      <w:proofErr w:type="spellEnd"/>
      <w:r w:rsidRPr="001B3173">
        <w:rPr>
          <w:rFonts w:ascii="Consolas" w:eastAsia="MS Mincho" w:hAnsi="Consolas" w:cs="Consolas"/>
          <w:color w:val="0000FF"/>
          <w:sz w:val="19"/>
          <w:szCs w:val="19"/>
          <w:highlight w:val="white"/>
          <w:lang w:val="hr-HR" w:eastAsia="ja-JP"/>
        </w:rPr>
        <w:t>&gt;</w:t>
      </w:r>
    </w:p>
    <w:p w14:paraId="3FA341C0"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51E2E3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AppointmentUniqueIdentifier</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DF57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xs:simpleType</w:t>
      </w:r>
      <w:proofErr w:type="spellEnd"/>
      <w:r>
        <w:rPr>
          <w:rFonts w:ascii="Consolas" w:eastAsia="MS Mincho" w:hAnsi="Consolas" w:cs="Consolas"/>
          <w:color w:val="0000FF"/>
          <w:sz w:val="19"/>
          <w:szCs w:val="19"/>
          <w:highlight w:val="white"/>
          <w:lang w:val="hr-HR" w:eastAsia="ja-JP"/>
        </w:rPr>
        <w:t>&gt;</w:t>
      </w:r>
    </w:p>
    <w:p w14:paraId="10272F9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xs:restriction</w:t>
      </w:r>
      <w:proofErr w:type="spellEnd"/>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58FB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xs:pattern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2AFD3E9"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xs:restriction</w:t>
      </w:r>
      <w:proofErr w:type="spellEnd"/>
      <w:r>
        <w:rPr>
          <w:rFonts w:ascii="Consolas" w:eastAsia="MS Mincho" w:hAnsi="Consolas" w:cs="Consolas"/>
          <w:color w:val="0000FF"/>
          <w:sz w:val="19"/>
          <w:szCs w:val="19"/>
          <w:highlight w:val="white"/>
          <w:lang w:val="hr-HR" w:eastAsia="ja-JP"/>
        </w:rPr>
        <w:t>&gt;</w:t>
      </w:r>
    </w:p>
    <w:p w14:paraId="3E61632B"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xs:simpleType</w:t>
      </w:r>
      <w:proofErr w:type="spellEnd"/>
      <w:r>
        <w:rPr>
          <w:rFonts w:ascii="Consolas" w:eastAsia="MS Mincho" w:hAnsi="Consolas" w:cs="Consolas"/>
          <w:color w:val="0000FF"/>
          <w:sz w:val="19"/>
          <w:szCs w:val="19"/>
          <w:highlight w:val="white"/>
          <w:lang w:val="hr-HR" w:eastAsia="ja-JP"/>
        </w:rPr>
        <w:t>&gt;</w:t>
      </w:r>
    </w:p>
    <w:p w14:paraId="3926341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&gt;</w:t>
      </w:r>
    </w:p>
    <w:p w14:paraId="09A8936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xs:element</w:t>
      </w:r>
      <w:proofErr w:type="spellEnd"/>
      <w:r w:rsidRPr="00277A09">
        <w:rPr>
          <w:rFonts w:ascii="Consolas" w:eastAsia="MS Mincho" w:hAnsi="Consolas" w:cs="Consolas"/>
          <w:color w:val="C00000"/>
          <w:sz w:val="19"/>
          <w:szCs w:val="19"/>
          <w:highlight w:val="white"/>
          <w:lang w:val="hr-HR" w:eastAsia="ja-JP"/>
        </w:rPr>
        <w:t xml:space="preserve"> </w:t>
      </w:r>
      <w:proofErr w:type="spellStart"/>
      <w:r w:rsidRPr="00277A09">
        <w:rPr>
          <w:rFonts w:ascii="Consolas" w:eastAsia="MS Mincho" w:hAnsi="Consolas" w:cs="Consolas"/>
          <w:color w:val="FF0000"/>
          <w:sz w:val="19"/>
          <w:szCs w:val="19"/>
          <w:highlight w:val="white"/>
          <w:lang w:val="hr-HR" w:eastAsia="ja-JP"/>
        </w:rPr>
        <w:t>minOccurs</w:t>
      </w:r>
      <w:proofErr w:type="spellEnd"/>
      <w:r w:rsidRPr="001B3173">
        <w:rPr>
          <w:rFonts w:ascii="Consolas" w:eastAsia="MS Mincho" w:hAnsi="Consolas" w:cs="Consolas"/>
          <w:color w:val="0000FF"/>
          <w:sz w:val="19"/>
          <w:szCs w:val="19"/>
          <w:highlight w:val="white"/>
          <w:lang w:val="hr-HR" w:eastAsia="ja-JP"/>
        </w:rPr>
        <w:t xml:space="preserve">="0" </w:t>
      </w:r>
      <w:proofErr w:type="spellStart"/>
      <w:r w:rsidRPr="00277A09">
        <w:rPr>
          <w:rFonts w:ascii="Consolas" w:eastAsia="MS Mincho" w:hAnsi="Consolas" w:cs="Consolas"/>
          <w:color w:val="FF0000"/>
          <w:sz w:val="19"/>
          <w:szCs w:val="19"/>
          <w:highlight w:val="white"/>
          <w:lang w:val="hr-HR" w:eastAsia="ja-JP"/>
        </w:rPr>
        <w:t>maxOccurs</w:t>
      </w:r>
      <w:proofErr w:type="spellEnd"/>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proofErr w:type="spellStart"/>
      <w:r w:rsidRPr="00065DF1">
        <w:rPr>
          <w:rFonts w:ascii="Consolas" w:eastAsia="MS Mincho" w:hAnsi="Consolas" w:cs="Consolas"/>
          <w:color w:val="0000FF"/>
          <w:sz w:val="19"/>
          <w:szCs w:val="19"/>
          <w:lang w:val="hr-HR" w:eastAsia="ja-JP"/>
        </w:rPr>
        <w:t>Appointment</w:t>
      </w:r>
      <w:proofErr w:type="spellEnd"/>
      <w:r w:rsidRPr="001B3173">
        <w:rPr>
          <w:rFonts w:ascii="Consolas" w:eastAsia="MS Mincho" w:hAnsi="Consolas" w:cs="Consolas"/>
          <w:color w:val="0000FF"/>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sidRPr="001020C9">
        <w:rPr>
          <w:rFonts w:ascii="Consolas" w:eastAsia="MS Mincho" w:hAnsi="Consolas" w:cs="Consolas"/>
          <w:color w:val="FF0000"/>
          <w:sz w:val="19"/>
          <w:szCs w:val="19"/>
          <w:highlight w:val="white"/>
          <w:lang w:val="hr-HR" w:eastAsia="ja-JP"/>
        </w:rPr>
        <w:t>type</w:t>
      </w:r>
      <w:proofErr w:type="spellEnd"/>
      <w:r w:rsidRPr="001B3173">
        <w:rPr>
          <w:rFonts w:ascii="Consolas" w:eastAsia="MS Mincho" w:hAnsi="Consolas" w:cs="Consolas"/>
          <w:color w:val="0000FF"/>
          <w:sz w:val="19"/>
          <w:szCs w:val="19"/>
          <w:highlight w:val="white"/>
          <w:lang w:val="hr-HR" w:eastAsia="ja-JP"/>
        </w:rPr>
        <w:t>="xs:base64Binary" /&gt;</w:t>
      </w:r>
    </w:p>
    <w:p w14:paraId="232A6E84"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xs:element</w:t>
      </w:r>
      <w:proofErr w:type="spellEnd"/>
      <w:r w:rsidRPr="00277A09">
        <w:rPr>
          <w:rFonts w:ascii="Consolas" w:eastAsia="MS Mincho" w:hAnsi="Consolas" w:cs="Consolas"/>
          <w:color w:val="C00000"/>
          <w:sz w:val="19"/>
          <w:szCs w:val="19"/>
          <w:highlight w:val="white"/>
          <w:lang w:val="hr-HR" w:eastAsia="ja-JP"/>
        </w:rPr>
        <w:t xml:space="preserve"> </w:t>
      </w:r>
      <w:proofErr w:type="spellStart"/>
      <w:r w:rsidRPr="00277A09">
        <w:rPr>
          <w:rFonts w:ascii="Consolas" w:eastAsia="MS Mincho" w:hAnsi="Consolas" w:cs="Consolas"/>
          <w:color w:val="FF0000"/>
          <w:sz w:val="19"/>
          <w:szCs w:val="19"/>
          <w:highlight w:val="white"/>
          <w:lang w:val="hr-HR" w:eastAsia="ja-JP"/>
        </w:rPr>
        <w:t>minOccurs</w:t>
      </w:r>
      <w:proofErr w:type="spellEnd"/>
      <w:r w:rsidRPr="001B3173">
        <w:rPr>
          <w:rFonts w:ascii="Consolas" w:eastAsia="MS Mincho" w:hAnsi="Consolas" w:cs="Consolas"/>
          <w:color w:val="0000FF"/>
          <w:sz w:val="19"/>
          <w:szCs w:val="19"/>
          <w:highlight w:val="white"/>
          <w:lang w:val="hr-HR" w:eastAsia="ja-JP"/>
        </w:rPr>
        <w:t xml:space="preserve">="0" </w:t>
      </w:r>
      <w:proofErr w:type="spellStart"/>
      <w:r w:rsidRPr="00277A09">
        <w:rPr>
          <w:rFonts w:ascii="Consolas" w:eastAsia="MS Mincho" w:hAnsi="Consolas" w:cs="Consolas"/>
          <w:color w:val="FF0000"/>
          <w:sz w:val="19"/>
          <w:szCs w:val="19"/>
          <w:highlight w:val="white"/>
          <w:lang w:val="hr-HR" w:eastAsia="ja-JP"/>
        </w:rPr>
        <w:t>maxOccurs</w:t>
      </w:r>
      <w:proofErr w:type="spellEnd"/>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proofErr w:type="spellStart"/>
      <w:r w:rsidRPr="001B3173">
        <w:rPr>
          <w:rFonts w:ascii="Consolas" w:eastAsia="MS Mincho" w:hAnsi="Consolas" w:cs="Consolas"/>
          <w:color w:val="0000FF"/>
          <w:sz w:val="19"/>
          <w:szCs w:val="19"/>
          <w:highlight w:val="white"/>
          <w:lang w:val="hr-HR" w:eastAsia="ja-JP"/>
        </w:rPr>
        <w:t>FailureReason</w:t>
      </w:r>
      <w:proofErr w:type="spellEnd"/>
      <w:r w:rsidRPr="001B3173">
        <w:rPr>
          <w:rFonts w:ascii="Consolas" w:eastAsia="MS Mincho" w:hAnsi="Consolas" w:cs="Consolas"/>
          <w:color w:val="0000FF"/>
          <w:sz w:val="19"/>
          <w:szCs w:val="19"/>
          <w:highlight w:val="white"/>
          <w:lang w:val="hr-HR" w:eastAsia="ja-JP"/>
        </w:rPr>
        <w:t>"</w:t>
      </w:r>
    </w:p>
    <w:p w14:paraId="2DDE90F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roofErr w:type="spellStart"/>
      <w:r w:rsidRPr="001020C9">
        <w:rPr>
          <w:rFonts w:ascii="Consolas" w:eastAsia="MS Mincho" w:hAnsi="Consolas" w:cs="Consolas"/>
          <w:color w:val="FF0000"/>
          <w:sz w:val="19"/>
          <w:szCs w:val="19"/>
          <w:highlight w:val="white"/>
          <w:lang w:val="hr-HR" w:eastAsia="ja-JP"/>
        </w:rPr>
        <w:t>type</w:t>
      </w:r>
      <w:proofErr w:type="spellEnd"/>
      <w:r w:rsidRPr="001B3173">
        <w:rPr>
          <w:rFonts w:ascii="Consolas" w:eastAsia="MS Mincho" w:hAnsi="Consolas" w:cs="Consolas"/>
          <w:color w:val="0000FF"/>
          <w:sz w:val="19"/>
          <w:szCs w:val="19"/>
          <w:highlight w:val="white"/>
          <w:lang w:val="hr-HR" w:eastAsia="ja-JP"/>
        </w:rPr>
        <w:t>="</w:t>
      </w:r>
      <w:proofErr w:type="spellStart"/>
      <w:r w:rsidRPr="001B3173">
        <w:rPr>
          <w:rFonts w:ascii="Consolas" w:eastAsia="MS Mincho" w:hAnsi="Consolas" w:cs="Consolas"/>
          <w:color w:val="0000FF"/>
          <w:sz w:val="19"/>
          <w:szCs w:val="19"/>
          <w:highlight w:val="white"/>
          <w:lang w:val="hr-HR" w:eastAsia="ja-JP"/>
        </w:rPr>
        <w:t>xs:string</w:t>
      </w:r>
      <w:proofErr w:type="spellEnd"/>
      <w:r w:rsidRPr="001B3173">
        <w:rPr>
          <w:rFonts w:ascii="Consolas" w:eastAsia="MS Mincho" w:hAnsi="Consolas" w:cs="Consolas"/>
          <w:color w:val="0000FF"/>
          <w:sz w:val="19"/>
          <w:szCs w:val="19"/>
          <w:highlight w:val="white"/>
          <w:lang w:val="hr-HR" w:eastAsia="ja-JP"/>
        </w:rPr>
        <w:t>" /&gt;</w:t>
      </w:r>
    </w:p>
    <w:p w14:paraId="4E6C843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xs:element</w:t>
      </w:r>
      <w:proofErr w:type="spellEnd"/>
      <w:r w:rsidRPr="00277A09">
        <w:rPr>
          <w:rFonts w:ascii="Consolas" w:eastAsia="MS Mincho" w:hAnsi="Consolas" w:cs="Consolas"/>
          <w:color w:val="C00000"/>
          <w:sz w:val="19"/>
          <w:szCs w:val="19"/>
          <w:highlight w:val="white"/>
          <w:lang w:val="hr-HR" w:eastAsia="ja-JP"/>
        </w:rPr>
        <w:t xml:space="preserve"> </w:t>
      </w:r>
      <w:proofErr w:type="spellStart"/>
      <w:r w:rsidRPr="00277A09">
        <w:rPr>
          <w:rFonts w:ascii="Consolas" w:eastAsia="MS Mincho" w:hAnsi="Consolas" w:cs="Consolas"/>
          <w:color w:val="FF0000"/>
          <w:sz w:val="19"/>
          <w:szCs w:val="19"/>
          <w:highlight w:val="white"/>
          <w:lang w:val="hr-HR" w:eastAsia="ja-JP"/>
        </w:rPr>
        <w:t>minOccurs</w:t>
      </w:r>
      <w:proofErr w:type="spellEnd"/>
      <w:r w:rsidRPr="001B3173">
        <w:rPr>
          <w:rFonts w:ascii="Consolas" w:eastAsia="MS Mincho" w:hAnsi="Consolas" w:cs="Consolas"/>
          <w:color w:val="0000FF"/>
          <w:sz w:val="19"/>
          <w:szCs w:val="19"/>
          <w:highlight w:val="white"/>
          <w:lang w:val="hr-HR" w:eastAsia="ja-JP"/>
        </w:rPr>
        <w:t xml:space="preserve">="1" </w:t>
      </w:r>
      <w:proofErr w:type="spellStart"/>
      <w:r w:rsidRPr="00277A09">
        <w:rPr>
          <w:rFonts w:ascii="Consolas" w:eastAsia="MS Mincho" w:hAnsi="Consolas" w:cs="Consolas"/>
          <w:color w:val="FF0000"/>
          <w:sz w:val="19"/>
          <w:szCs w:val="19"/>
          <w:highlight w:val="white"/>
          <w:lang w:val="hr-HR" w:eastAsia="ja-JP"/>
        </w:rPr>
        <w:t>maxOccurs</w:t>
      </w:r>
      <w:proofErr w:type="spellEnd"/>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proofErr w:type="spellStart"/>
      <w:r w:rsidRPr="001B3173">
        <w:rPr>
          <w:rFonts w:ascii="Consolas" w:eastAsia="MS Mincho" w:hAnsi="Consolas" w:cs="Consolas"/>
          <w:color w:val="0000FF"/>
          <w:sz w:val="19"/>
          <w:szCs w:val="19"/>
          <w:highlight w:val="white"/>
          <w:lang w:val="hr-HR" w:eastAsia="ja-JP"/>
        </w:rPr>
        <w:t>IsSuccessful</w:t>
      </w:r>
      <w:proofErr w:type="spellEnd"/>
      <w:r w:rsidRPr="001B3173">
        <w:rPr>
          <w:rFonts w:ascii="Consolas" w:eastAsia="MS Mincho" w:hAnsi="Consolas" w:cs="Consolas"/>
          <w:color w:val="0000FF"/>
          <w:sz w:val="19"/>
          <w:szCs w:val="19"/>
          <w:highlight w:val="white"/>
          <w:lang w:val="hr-HR" w:eastAsia="ja-JP"/>
        </w:rPr>
        <w:t>"</w:t>
      </w:r>
    </w:p>
    <w:p w14:paraId="3417F636"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roofErr w:type="spellStart"/>
      <w:r w:rsidRPr="001020C9">
        <w:rPr>
          <w:rFonts w:ascii="Consolas" w:eastAsia="MS Mincho" w:hAnsi="Consolas" w:cs="Consolas"/>
          <w:color w:val="FF0000"/>
          <w:sz w:val="19"/>
          <w:szCs w:val="19"/>
          <w:highlight w:val="white"/>
          <w:lang w:val="hr-HR" w:eastAsia="ja-JP"/>
        </w:rPr>
        <w:t>type</w:t>
      </w:r>
      <w:proofErr w:type="spellEnd"/>
      <w:r w:rsidRPr="001B3173">
        <w:rPr>
          <w:rFonts w:ascii="Consolas" w:eastAsia="MS Mincho" w:hAnsi="Consolas" w:cs="Consolas"/>
          <w:color w:val="0000FF"/>
          <w:sz w:val="19"/>
          <w:szCs w:val="19"/>
          <w:highlight w:val="white"/>
          <w:lang w:val="hr-HR" w:eastAsia="ja-JP"/>
        </w:rPr>
        <w:t>="</w:t>
      </w:r>
      <w:proofErr w:type="spellStart"/>
      <w:r w:rsidRPr="001B3173">
        <w:rPr>
          <w:rFonts w:ascii="Consolas" w:eastAsia="MS Mincho" w:hAnsi="Consolas" w:cs="Consolas"/>
          <w:color w:val="0000FF"/>
          <w:sz w:val="19"/>
          <w:szCs w:val="19"/>
          <w:highlight w:val="white"/>
          <w:lang w:val="hr-HR" w:eastAsia="ja-JP"/>
        </w:rPr>
        <w:t>xs:boolean</w:t>
      </w:r>
      <w:proofErr w:type="spellEnd"/>
      <w:r w:rsidRPr="001B3173">
        <w:rPr>
          <w:rFonts w:ascii="Consolas" w:eastAsia="MS Mincho" w:hAnsi="Consolas" w:cs="Consolas"/>
          <w:color w:val="0000FF"/>
          <w:sz w:val="19"/>
          <w:szCs w:val="19"/>
          <w:highlight w:val="white"/>
          <w:lang w:val="hr-HR" w:eastAsia="ja-JP"/>
        </w:rPr>
        <w:t>" /&gt;</w:t>
      </w:r>
    </w:p>
    <w:p w14:paraId="164D481E"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xs:element</w:t>
      </w:r>
      <w:proofErr w:type="spellEnd"/>
      <w:r w:rsidRPr="00277A09">
        <w:rPr>
          <w:rFonts w:ascii="Consolas" w:eastAsia="MS Mincho" w:hAnsi="Consolas" w:cs="Consolas"/>
          <w:color w:val="C00000"/>
          <w:sz w:val="19"/>
          <w:szCs w:val="19"/>
          <w:highlight w:val="white"/>
          <w:lang w:val="hr-HR" w:eastAsia="ja-JP"/>
        </w:rPr>
        <w:t xml:space="preserve"> </w:t>
      </w:r>
      <w:proofErr w:type="spellStart"/>
      <w:r w:rsidRPr="00277A09">
        <w:rPr>
          <w:rFonts w:ascii="Consolas" w:eastAsia="MS Mincho" w:hAnsi="Consolas" w:cs="Consolas"/>
          <w:color w:val="FF0000"/>
          <w:sz w:val="19"/>
          <w:szCs w:val="19"/>
          <w:highlight w:val="white"/>
          <w:lang w:val="hr-HR" w:eastAsia="ja-JP"/>
        </w:rPr>
        <w:t>minOccurs</w:t>
      </w:r>
      <w:proofErr w:type="spellEnd"/>
      <w:r w:rsidRPr="001B3173">
        <w:rPr>
          <w:rFonts w:ascii="Consolas" w:eastAsia="MS Mincho" w:hAnsi="Consolas" w:cs="Consolas"/>
          <w:color w:val="0000FF"/>
          <w:sz w:val="19"/>
          <w:szCs w:val="19"/>
          <w:highlight w:val="white"/>
          <w:lang w:val="hr-HR" w:eastAsia="ja-JP"/>
        </w:rPr>
        <w:t xml:space="preserve">="0" </w:t>
      </w:r>
      <w:proofErr w:type="spellStart"/>
      <w:r w:rsidRPr="00277A09">
        <w:rPr>
          <w:rFonts w:ascii="Consolas" w:eastAsia="MS Mincho" w:hAnsi="Consolas" w:cs="Consolas"/>
          <w:color w:val="FF0000"/>
          <w:sz w:val="19"/>
          <w:szCs w:val="19"/>
          <w:highlight w:val="white"/>
          <w:lang w:val="hr-HR" w:eastAsia="ja-JP"/>
        </w:rPr>
        <w:t>maxOccurs</w:t>
      </w:r>
      <w:proofErr w:type="spellEnd"/>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proofErr w:type="spellStart"/>
      <w:r w:rsidRPr="001B3173">
        <w:rPr>
          <w:rFonts w:ascii="Consolas" w:eastAsia="MS Mincho" w:hAnsi="Consolas" w:cs="Consolas"/>
          <w:color w:val="0000FF"/>
          <w:sz w:val="19"/>
          <w:szCs w:val="19"/>
          <w:highlight w:val="white"/>
          <w:lang w:val="hr-HR" w:eastAsia="ja-JP"/>
        </w:rPr>
        <w:t>ErrorCode</w:t>
      </w:r>
      <w:proofErr w:type="spellEnd"/>
      <w:r w:rsidRPr="001B3173">
        <w:rPr>
          <w:rFonts w:ascii="Consolas" w:eastAsia="MS Mincho" w:hAnsi="Consolas" w:cs="Consolas"/>
          <w:color w:val="0000FF"/>
          <w:sz w:val="19"/>
          <w:szCs w:val="19"/>
          <w:highlight w:val="white"/>
          <w:lang w:val="hr-HR" w:eastAsia="ja-JP"/>
        </w:rPr>
        <w:t>"</w:t>
      </w:r>
    </w:p>
    <w:p w14:paraId="2DD459D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roofErr w:type="spellStart"/>
      <w:r w:rsidRPr="001020C9">
        <w:rPr>
          <w:rFonts w:ascii="Consolas" w:eastAsia="MS Mincho" w:hAnsi="Consolas" w:cs="Consolas"/>
          <w:color w:val="FF0000"/>
          <w:sz w:val="19"/>
          <w:szCs w:val="19"/>
          <w:highlight w:val="white"/>
          <w:lang w:val="hr-HR" w:eastAsia="ja-JP"/>
        </w:rPr>
        <w:t>type</w:t>
      </w:r>
      <w:proofErr w:type="spellEnd"/>
      <w:r w:rsidRPr="001B3173">
        <w:rPr>
          <w:rFonts w:ascii="Consolas" w:eastAsia="MS Mincho" w:hAnsi="Consolas" w:cs="Consolas"/>
          <w:color w:val="0000FF"/>
          <w:sz w:val="19"/>
          <w:szCs w:val="19"/>
          <w:highlight w:val="white"/>
          <w:lang w:val="hr-HR" w:eastAsia="ja-JP"/>
        </w:rPr>
        <w:t>="</w:t>
      </w:r>
      <w:proofErr w:type="spellStart"/>
      <w:r w:rsidRPr="001B3173">
        <w:rPr>
          <w:rFonts w:ascii="Consolas" w:eastAsia="MS Mincho" w:hAnsi="Consolas" w:cs="Consolas"/>
          <w:color w:val="0000FF"/>
          <w:sz w:val="19"/>
          <w:szCs w:val="19"/>
          <w:highlight w:val="white"/>
          <w:lang w:val="hr-HR" w:eastAsia="ja-JP"/>
        </w:rPr>
        <w:t>xs:string</w:t>
      </w:r>
      <w:proofErr w:type="spellEnd"/>
      <w:r w:rsidRPr="001B3173">
        <w:rPr>
          <w:rFonts w:ascii="Consolas" w:eastAsia="MS Mincho" w:hAnsi="Consolas" w:cs="Consolas"/>
          <w:color w:val="0000FF"/>
          <w:sz w:val="19"/>
          <w:szCs w:val="19"/>
          <w:highlight w:val="white"/>
          <w:lang w:val="hr-HR" w:eastAsia="ja-JP"/>
        </w:rPr>
        <w:t>" /&gt;</w:t>
      </w:r>
    </w:p>
    <w:p w14:paraId="4687C774"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61FB7D0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xs:complexType</w:t>
      </w:r>
      <w:proofErr w:type="spellEnd"/>
      <w:r w:rsidRPr="001B3173">
        <w:rPr>
          <w:rFonts w:ascii="Consolas" w:eastAsia="MS Mincho" w:hAnsi="Consolas" w:cs="Consolas"/>
          <w:color w:val="0000FF"/>
          <w:sz w:val="19"/>
          <w:szCs w:val="19"/>
          <w:highlight w:val="white"/>
          <w:lang w:val="hr-HR" w:eastAsia="ja-JP"/>
        </w:rPr>
        <w:t>&gt;</w:t>
      </w:r>
    </w:p>
    <w:p w14:paraId="07F7CE0F"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proofErr w:type="spellStart"/>
      <w:r w:rsidRPr="00277A09">
        <w:rPr>
          <w:rFonts w:ascii="Consolas" w:eastAsia="MS Mincho" w:hAnsi="Consolas" w:cs="Consolas"/>
          <w:color w:val="C00000"/>
          <w:sz w:val="19"/>
          <w:szCs w:val="19"/>
          <w:highlight w:val="white"/>
          <w:lang w:val="hr-HR" w:eastAsia="ja-JP"/>
        </w:rPr>
        <w:t>xs:element</w:t>
      </w:r>
      <w:proofErr w:type="spellEnd"/>
      <w:r w:rsidRPr="001B3173">
        <w:rPr>
          <w:rFonts w:ascii="Consolas" w:eastAsia="MS Mincho" w:hAnsi="Consolas" w:cs="Consolas"/>
          <w:color w:val="0000FF"/>
          <w:sz w:val="19"/>
          <w:szCs w:val="19"/>
          <w:highlight w:val="white"/>
          <w:lang w:val="hr-HR" w:eastAsia="ja-JP"/>
        </w:rPr>
        <w:t>&gt;</w:t>
      </w:r>
    </w:p>
    <w:p w14:paraId="48A8D37D"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proofErr w:type="spellStart"/>
      <w:r w:rsidRPr="00277A09">
        <w:rPr>
          <w:rFonts w:ascii="Consolas" w:eastAsia="MS Mincho" w:hAnsi="Consolas" w:cs="Consolas"/>
          <w:color w:val="C00000"/>
          <w:sz w:val="19"/>
          <w:szCs w:val="19"/>
          <w:highlight w:val="white"/>
          <w:lang w:val="hr-HR" w:eastAsia="ja-JP"/>
        </w:rPr>
        <w:t>xs:schema</w:t>
      </w:r>
      <w:proofErr w:type="spellEnd"/>
      <w:r w:rsidRPr="001B3173">
        <w:rPr>
          <w:rFonts w:ascii="Consolas" w:eastAsia="MS Mincho" w:hAnsi="Consolas" w:cs="Consolas"/>
          <w:color w:val="0000FF"/>
          <w:sz w:val="19"/>
          <w:szCs w:val="19"/>
          <w:highlight w:val="white"/>
          <w:lang w:val="hr-HR" w:eastAsia="ja-JP"/>
        </w:rPr>
        <w:t>&gt;</w:t>
      </w:r>
    </w:p>
    <w:p w14:paraId="0FC64B8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454C9A8A" w14:textId="77777777" w:rsidR="00412EEA" w:rsidRPr="00F350E4" w:rsidRDefault="00412EEA" w:rsidP="00412EEA">
      <w:pPr>
        <w:rPr>
          <w:rStyle w:val="pun"/>
        </w:rPr>
      </w:pPr>
      <w:r w:rsidRPr="00F350E4">
        <w:t>Example request message:</w:t>
      </w:r>
    </w:p>
    <w:p w14:paraId="26D17CD2"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AE5237" w14:textId="77777777" w:rsidR="00412EEA" w:rsidRPr="00065DF1" w:rsidRDefault="00412EEA" w:rsidP="00412EEA">
      <w:pPr>
        <w:spacing w:after="0" w:line="240" w:lineRule="auto"/>
        <w:ind w:left="284" w:hanging="240"/>
        <w:rPr>
          <w:rStyle w:val="tag"/>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3394DE39" w14:textId="77777777" w:rsidR="00412EEA" w:rsidRPr="00CD5342" w:rsidRDefault="00412EEA" w:rsidP="00412EEA">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1</w:t>
      </w:r>
      <w:r w:rsidRPr="00927368">
        <w:rPr>
          <w:rFonts w:ascii="Consolas" w:eastAsia="Times New Roman" w:hAnsi="Consolas" w:cs="Times New Roman"/>
          <w:b/>
          <w:bCs/>
          <w:sz w:val="19"/>
          <w:szCs w:val="19"/>
        </w:rPr>
        <w:t>123456789123456</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p>
    <w:p w14:paraId="711E0D2A" w14:textId="77777777" w:rsidR="00412EEA" w:rsidRPr="00F350E4" w:rsidRDefault="00412EEA" w:rsidP="00412EEA">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r w:rsidRPr="00065DF1">
        <w:rPr>
          <w:rFonts w:ascii="Consolas" w:eastAsia="Times New Roman" w:hAnsi="Consolas" w:cs="Times New Roman"/>
          <w:b/>
          <w:bCs/>
          <w:sz w:val="19"/>
          <w:szCs w:val="19"/>
        </w:rPr>
        <w:t>A4</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p>
    <w:p w14:paraId="28EC0A02" w14:textId="77777777" w:rsidR="00412EEA" w:rsidRDefault="00412EEA" w:rsidP="00412EEA">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sidRPr="00F350E4">
        <w:rPr>
          <w:rFonts w:ascii="Consolas" w:eastAsia="Times New Roman" w:hAnsi="Consolas" w:cs="Times New Roman"/>
          <w:color w:val="0000FF"/>
          <w:sz w:val="19"/>
          <w:szCs w:val="19"/>
        </w:rPr>
        <w:t>&gt;</w:t>
      </w:r>
    </w:p>
    <w:p w14:paraId="0248AB0C" w14:textId="77777777" w:rsidR="00412EEA" w:rsidRPr="00F350E4" w:rsidRDefault="00412EEA" w:rsidP="00412EEA">
      <w:pPr>
        <w:spacing w:after="0" w:line="240" w:lineRule="auto"/>
        <w:rPr>
          <w:rFonts w:ascii="Consolas" w:eastAsia="Times New Roman" w:hAnsi="Consolas" w:cs="Times New Roman"/>
          <w:sz w:val="19"/>
          <w:szCs w:val="19"/>
        </w:rPr>
      </w:pPr>
    </w:p>
    <w:p w14:paraId="38D6A74E"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08F964FE"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DD1ACE"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65A158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6E0F82E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A42289"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4DCDDFCC"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4EBC9448"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1CCF8C" w14:textId="77777777" w:rsidR="00412EEA"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PageSize</w:t>
            </w:r>
            <w:proofErr w:type="spellEnd"/>
          </w:p>
        </w:tc>
        <w:tc>
          <w:tcPr>
            <w:tcW w:w="6594" w:type="dxa"/>
            <w:noWrap/>
          </w:tcPr>
          <w:p w14:paraId="40531795" w14:textId="77777777" w:rsidR="00412EEA"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 xml:space="preserve">Document page size type (catalogue </w:t>
            </w:r>
            <w:proofErr w:type="spellStart"/>
            <w:r w:rsidRPr="00927368">
              <w:rPr>
                <w:rFonts w:ascii="Calibri" w:eastAsia="Times New Roman" w:hAnsi="Calibri" w:cs="Times New Roman"/>
                <w:i/>
                <w:color w:val="000000"/>
                <w:sz w:val="18"/>
                <w:szCs w:val="18"/>
              </w:rPr>
              <w:t>PageSizeType</w:t>
            </w:r>
            <w:proofErr w:type="spellEnd"/>
            <w:r w:rsidRPr="00927368">
              <w:rPr>
                <w:rFonts w:ascii="Calibri" w:eastAsia="Times New Roman" w:hAnsi="Calibri" w:cs="Times New Roman"/>
                <w:i/>
                <w:color w:val="000000"/>
                <w:sz w:val="18"/>
                <w:szCs w:val="18"/>
              </w:rPr>
              <w:t>)</w:t>
            </w:r>
          </w:p>
        </w:tc>
      </w:tr>
    </w:tbl>
    <w:p w14:paraId="3391703D" w14:textId="77777777" w:rsidR="00412EEA" w:rsidRPr="00F350E4" w:rsidRDefault="00412EEA" w:rsidP="00412EEA">
      <w:pPr>
        <w:spacing w:before="120" w:after="120" w:line="240" w:lineRule="auto"/>
      </w:pPr>
    </w:p>
    <w:p w14:paraId="6D8BA515" w14:textId="77777777" w:rsidR="00412EEA" w:rsidRPr="00F350E4" w:rsidRDefault="00412EEA" w:rsidP="00412EEA">
      <w:r w:rsidRPr="00F350E4">
        <w:t>Example Successful response message:</w:t>
      </w:r>
    </w:p>
    <w:p w14:paraId="2148F710"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073AF1F7"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F350E4">
        <w:rPr>
          <w:rStyle w:val="ns1"/>
          <w:rFonts w:ascii="Consolas" w:hAnsi="Consolas" w:cs="Consolas"/>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7B613957"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5BE1A9AD"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&gt;</w:t>
      </w:r>
      <w:r w:rsidRPr="00D05524">
        <w:rPr>
          <w:rFonts w:ascii="Consolas" w:eastAsia="Times New Roman" w:hAnsi="Consolas" w:cs="Times New Roman"/>
          <w:sz w:val="19"/>
          <w:szCs w:val="19"/>
        </w:rPr>
        <w:t>123456789123456</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 xml:space="preserve">&gt;  </w:t>
      </w:r>
      <w:r>
        <w:rPr>
          <w:rFonts w:ascii="Consolas" w:eastAsia="Times New Roman" w:hAnsi="Consolas" w:cs="Times New Roman"/>
          <w:color w:val="0000FF"/>
          <w:sz w:val="19"/>
          <w:szCs w:val="19"/>
        </w:rPr>
        <w:br/>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t>
      </w:r>
      <w:r w:rsidRPr="001103F1">
        <w:rPr>
          <w:rFonts w:ascii="Consolas" w:eastAsia="Times New Roman" w:hAnsi="Consolas" w:cs="Times New Roman"/>
          <w:sz w:val="19"/>
          <w:szCs w:val="19"/>
        </w:rPr>
        <w:lastRenderedPageBreak/>
        <w:t>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p>
    <w:p w14:paraId="7B37416A"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1F2F53">
        <w:rPr>
          <w:rFonts w:ascii="Consolas" w:eastAsia="Times New Roman" w:hAnsi="Consolas" w:cs="Times New Roman"/>
          <w:color w:val="0000FF"/>
          <w:sz w:val="19"/>
          <w:szCs w:val="19"/>
        </w:rPr>
        <w:t>&gt;</w:t>
      </w:r>
    </w:p>
    <w:p w14:paraId="11D56B1C"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p>
    <w:p w14:paraId="437ABE5B" w14:textId="77777777" w:rsidR="00412EEA" w:rsidRPr="00F350E4" w:rsidRDefault="00412EEA" w:rsidP="00412EEA">
      <w:pPr>
        <w:rPr>
          <w:rStyle w:val="m1"/>
          <w:color w:val="auto"/>
        </w:rPr>
      </w:pPr>
      <w:r w:rsidRPr="00F350E4">
        <w:t xml:space="preserve">Example </w:t>
      </w:r>
      <w:proofErr w:type="spellStart"/>
      <w:r w:rsidRPr="00F350E4">
        <w:t>unSuccessful</w:t>
      </w:r>
      <w:proofErr w:type="spellEnd"/>
      <w:r w:rsidRPr="00F350E4">
        <w:t xml:space="preserve"> response message:</w:t>
      </w:r>
    </w:p>
    <w:p w14:paraId="56E570D7" w14:textId="77777777" w:rsidR="00412EEA" w:rsidRPr="00F350E4" w:rsidRDefault="00412EEA" w:rsidP="00412EEA">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26C265" w14:textId="77777777" w:rsidR="00412EEA" w:rsidRPr="00F350E4" w:rsidRDefault="00412EEA" w:rsidP="00412EEA">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FC71CF"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CA2947">
        <w:rPr>
          <w:rStyle w:val="tx1"/>
          <w:rFonts w:ascii="Consolas" w:hAnsi="Consolas" w:cs="Consolas"/>
          <w:sz w:val="19"/>
          <w:szCs w:val="19"/>
        </w:rPr>
        <w:t xml:space="preserve">Invalid appointment unique </w:t>
      </w:r>
      <w:proofErr w:type="gramStart"/>
      <w:r w:rsidRPr="00CA2947">
        <w:rPr>
          <w:rStyle w:val="tx1"/>
          <w:rFonts w:ascii="Consolas" w:hAnsi="Consolas" w:cs="Consolas"/>
          <w:sz w:val="19"/>
          <w:szCs w:val="19"/>
        </w:rPr>
        <w:t>identifier</w:t>
      </w:r>
      <w:r>
        <w:rPr>
          <w:rStyle w:val="tx1"/>
          <w:rFonts w:ascii="Consolas" w:hAnsi="Consolas" w:cs="Consolas"/>
          <w:sz w:val="19"/>
          <w:szCs w:val="19"/>
        </w:rPr>
        <w:t>!</w:t>
      </w:r>
      <w:r w:rsidRPr="00F350E4">
        <w:rPr>
          <w:rStyle w:val="m1"/>
          <w:rFonts w:ascii="Consolas" w:hAnsi="Consolas" w:cs="Consolas"/>
          <w:sz w:val="19"/>
          <w:szCs w:val="19"/>
        </w:rPr>
        <w:t>&lt;</w:t>
      </w:r>
      <w:proofErr w:type="gramEnd"/>
      <w:r>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A6F939" w14:textId="77777777" w:rsidR="00412EEA"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BB3F68C"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12060F7C" w14:textId="77777777" w:rsidR="00412EEA" w:rsidRPr="00F350E4" w:rsidRDefault="00412EEA" w:rsidP="00412EEA">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sidRPr="00F350E4">
        <w:rPr>
          <w:rStyle w:val="m1"/>
          <w:rFonts w:ascii="Consolas" w:hAnsi="Consolas" w:cs="Consolas"/>
          <w:sz w:val="19"/>
          <w:szCs w:val="19"/>
        </w:rPr>
        <w:t>&gt;</w:t>
      </w:r>
    </w:p>
    <w:p w14:paraId="0D8CCB7C"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225E508F"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D6719CD"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755D1C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7A68B9A2"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54270"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71276E9"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12EEA" w:rsidRPr="00417634" w14:paraId="307CF68C"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A678C2"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737C8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12EEA" w:rsidRPr="00417634" w14:paraId="51B541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B38FE"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A9643D6"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412EEA" w:rsidRPr="00417634" w14:paraId="2C2D4CDD"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946221"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248562D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1893160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EA78B3" w14:textId="77777777" w:rsidR="00412EEA" w:rsidRDefault="00412EEA" w:rsidP="00465B8C">
            <w:pPr>
              <w:spacing w:after="0" w:line="240" w:lineRule="auto"/>
              <w:rPr>
                <w:rFonts w:ascii="Calibri" w:eastAsia="Times New Roman" w:hAnsi="Calibri" w:cs="Times New Roman"/>
                <w:color w:val="000000"/>
                <w:sz w:val="18"/>
                <w:szCs w:val="18"/>
              </w:rPr>
            </w:pPr>
            <w:r w:rsidRPr="00927368">
              <w:rPr>
                <w:rFonts w:ascii="Calibri" w:eastAsia="Times New Roman" w:hAnsi="Calibri" w:cs="Times New Roman"/>
                <w:color w:val="000000"/>
                <w:sz w:val="18"/>
                <w:szCs w:val="18"/>
              </w:rPr>
              <w:t>Appointment</w:t>
            </w:r>
            <w:r>
              <w:rPr>
                <w:rFonts w:ascii="Calibri" w:eastAsia="Times New Roman" w:hAnsi="Calibri" w:cs="Times New Roman"/>
                <w:color w:val="000000"/>
                <w:sz w:val="18"/>
                <w:szCs w:val="18"/>
              </w:rPr>
              <w:t xml:space="preserve"> (</w:t>
            </w:r>
            <w:proofErr w:type="gramStart"/>
            <w:r w:rsidRPr="00F42BE8">
              <w:rPr>
                <w:rFonts w:ascii="Calibri" w:eastAsia="Times New Roman" w:hAnsi="Calibri" w:cs="Times New Roman"/>
                <w:color w:val="000000"/>
                <w:sz w:val="18"/>
                <w:szCs w:val="18"/>
              </w:rPr>
              <w:t>xs:base</w:t>
            </w:r>
            <w:proofErr w:type="gramEnd"/>
            <w:r w:rsidRPr="00F42BE8">
              <w:rPr>
                <w:rFonts w:ascii="Calibri" w:eastAsia="Times New Roman" w:hAnsi="Calibri" w:cs="Times New Roman"/>
                <w:color w:val="000000"/>
                <w:sz w:val="18"/>
                <w:szCs w:val="18"/>
              </w:rPr>
              <w:t>64Binary )</w:t>
            </w:r>
          </w:p>
        </w:tc>
        <w:tc>
          <w:tcPr>
            <w:tcW w:w="6594" w:type="dxa"/>
            <w:noWrap/>
          </w:tcPr>
          <w:p w14:paraId="1E2550A2"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Binary content of the attachment</w:t>
            </w:r>
          </w:p>
        </w:tc>
      </w:tr>
    </w:tbl>
    <w:p w14:paraId="31DB984F" w14:textId="77777777" w:rsidR="006C6AB8" w:rsidRDefault="006C6AB8" w:rsidP="006C6AB8">
      <w:pPr>
        <w:rPr>
          <w:lang w:val="sl-SI"/>
        </w:rPr>
      </w:pPr>
    </w:p>
    <w:p w14:paraId="42963448" w14:textId="77777777" w:rsidR="006C6AB8" w:rsidRPr="00773111" w:rsidRDefault="006C6AB8" w:rsidP="00773111">
      <w:pPr>
        <w:rPr>
          <w:lang w:val="sl-SI"/>
        </w:rPr>
      </w:pPr>
    </w:p>
    <w:p w14:paraId="7290A6C3" w14:textId="2DE53E4D" w:rsidR="006F67B5" w:rsidRDefault="006F67B5" w:rsidP="006F67B5">
      <w:pPr>
        <w:pStyle w:val="Heading1"/>
      </w:pPr>
      <w:r>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7647A5"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7647A5"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lastRenderedPageBreak/>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7647A5"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7647A5"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7647A5"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7230B9" w:rsidRPr="00F350E4" w14:paraId="095C5050"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22191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0829898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3C8D074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7230B9" w:rsidRPr="00F350E4" w14:paraId="176BF9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81BEAA"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4D7C630A"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7F043F6"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7230B9" w:rsidRPr="00F350E4" w14:paraId="5277ABA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444FD24"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5B0041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4C9A31D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7230B9" w:rsidRPr="00F350E4" w14:paraId="0ACE145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400DA44"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3FC2502C"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1C8A9049"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7230B9" w:rsidRPr="00F350E4" w14:paraId="666F8A4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F01771"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7BC013DA"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12C68F2E"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7230B9" w:rsidRPr="00F350E4" w14:paraId="50DB287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01903A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3AAE4EE0"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4C14B11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7230B9" w:rsidRPr="00F350E4" w14:paraId="06F71F0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ABED92"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18C59E1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704E4D4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7230B9" w:rsidRPr="00F350E4" w14:paraId="78788101"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16EADD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1E1081A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7A49B382"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7230B9" w:rsidRPr="00F350E4" w14:paraId="3C477A62"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F9EA1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B964F6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4070A3C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7230B9" w:rsidRPr="00F350E4" w14:paraId="364F4D9A"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2ED5D3"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28CDB96C"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74F3FC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7230B9" w:rsidRPr="00F350E4" w14:paraId="0BB4B3B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0D45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0009</w:t>
            </w:r>
          </w:p>
        </w:tc>
        <w:tc>
          <w:tcPr>
            <w:tcW w:w="3310" w:type="dxa"/>
            <w:noWrap/>
          </w:tcPr>
          <w:p w14:paraId="6CBF5E81"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HOS </w:t>
            </w:r>
            <w:r w:rsidRPr="00877743">
              <w:rPr>
                <w:rFonts w:ascii="Calibri" w:eastAsia="Times New Roman" w:hAnsi="Calibri" w:cs="Times New Roman"/>
                <w:color w:val="000000"/>
              </w:rPr>
              <w:t>unavailable</w:t>
            </w:r>
          </w:p>
        </w:tc>
        <w:tc>
          <w:tcPr>
            <w:tcW w:w="4943" w:type="dxa"/>
            <w:noWrap/>
          </w:tcPr>
          <w:p w14:paraId="04996497"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EC2D24">
              <w:rPr>
                <w:rFonts w:ascii="Calibri" w:eastAsia="Times New Roman" w:hAnsi="Calibri" w:cs="Times New Roman"/>
                <w:color w:val="000000"/>
              </w:rPr>
              <w:t>Bolnišnični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sistem</w:t>
            </w:r>
            <w:proofErr w:type="spellEnd"/>
            <w:r w:rsidRPr="00EC2D24">
              <w:rPr>
                <w:rFonts w:ascii="Calibri" w:eastAsia="Times New Roman" w:hAnsi="Calibri" w:cs="Times New Roman"/>
                <w:color w:val="000000"/>
              </w:rPr>
              <w:t xml:space="preserve"> za </w:t>
            </w:r>
            <w:proofErr w:type="spellStart"/>
            <w:r w:rsidRPr="00EC2D24">
              <w:rPr>
                <w:rFonts w:ascii="Calibri" w:eastAsia="Times New Roman" w:hAnsi="Calibri" w:cs="Times New Roman"/>
                <w:color w:val="000000"/>
              </w:rPr>
              <w:t>naročanje</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dostopen</w:t>
            </w:r>
            <w:proofErr w:type="spellEnd"/>
          </w:p>
        </w:tc>
      </w:tr>
      <w:tr w:rsidR="007230B9" w:rsidRPr="00F350E4" w14:paraId="7B2BCF2D"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E5F82E5"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212D57F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63958C14"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7230B9" w:rsidRPr="00F350E4" w14:paraId="5CF29EE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B7F1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5DB7A02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6888A36E"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7230B9" w:rsidRPr="00F350E4" w14:paraId="152B545C"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C806D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2EBB8C5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6C04F4AC"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230B9" w:rsidRPr="00F350E4" w14:paraId="5AC4D4A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A501A39"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2E0ADD84"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available</w:t>
            </w:r>
          </w:p>
        </w:tc>
        <w:tc>
          <w:tcPr>
            <w:tcW w:w="4943" w:type="dxa"/>
            <w:noWrap/>
          </w:tcPr>
          <w:p w14:paraId="71E0DE80"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unavailable</w:t>
            </w:r>
          </w:p>
        </w:tc>
      </w:tr>
      <w:tr w:rsidR="007230B9" w:rsidRPr="00F350E4" w14:paraId="3D122AB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1DEF57"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373C80E"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7BCE86B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7230B9" w:rsidRPr="00F350E4" w14:paraId="53A89D7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CFC7B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7D19D37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62D2FFB5"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7230B9" w:rsidRPr="00F350E4" w14:paraId="3287673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6AEC358"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7988AEE7"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0BAACD0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7230B9" w:rsidRPr="00F350E4" w14:paraId="4C684597"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F8FB09B"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1676D4F2"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67D408F3"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7230B9" w:rsidRPr="00F350E4" w14:paraId="1B7E6EA7"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42A09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217F94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5CC20D20" w14:textId="77777777" w:rsidR="007230B9" w:rsidRPr="00A30A07"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7230B9" w:rsidRPr="00F350E4" w14:paraId="3497068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C67B0F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10FCEBB2"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51EAB7B9" w14:textId="77777777" w:rsidR="007230B9" w:rsidRPr="009A6F2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roofErr w:type="spellStart"/>
            <w:r w:rsidRPr="009A6F24">
              <w:rPr>
                <w:rFonts w:eastAsia="MS Mincho" w:cs="Consolas"/>
                <w:highlight w:val="white"/>
                <w:lang w:val="hr-HR" w:eastAsia="ja-JP"/>
              </w:rPr>
              <w:t>Referral</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have</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an</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admission</w:t>
            </w:r>
            <w:proofErr w:type="spellEnd"/>
            <w:r w:rsidRPr="009A6F24">
              <w:rPr>
                <w:rFonts w:eastAsia="MS Mincho" w:cs="Consolas"/>
                <w:highlight w:val="white"/>
                <w:lang w:val="hr-HR" w:eastAsia="ja-JP"/>
              </w:rPr>
              <w:t xml:space="preserve"> and </w:t>
            </w:r>
            <w:proofErr w:type="spellStart"/>
            <w:r w:rsidRPr="009A6F24">
              <w:rPr>
                <w:rFonts w:eastAsia="MS Mincho" w:cs="Consolas"/>
                <w:highlight w:val="white"/>
                <w:lang w:val="hr-HR" w:eastAsia="ja-JP"/>
              </w:rPr>
              <w:t>they</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can</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not</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be</w:t>
            </w:r>
            <w:proofErr w:type="spellEnd"/>
            <w:r w:rsidRPr="009A6F24">
              <w:rPr>
                <w:rFonts w:eastAsia="MS Mincho" w:cs="Consolas"/>
                <w:highlight w:val="white"/>
                <w:lang w:val="hr-HR" w:eastAsia="ja-JP"/>
              </w:rPr>
              <w:t xml:space="preserve"> </w:t>
            </w:r>
            <w:proofErr w:type="spellStart"/>
            <w:r w:rsidRPr="009A6F24">
              <w:rPr>
                <w:rFonts w:eastAsia="MS Mincho" w:cs="Consolas"/>
                <w:highlight w:val="white"/>
                <w:lang w:val="hr-HR" w:eastAsia="ja-JP"/>
              </w:rPr>
              <w:t>cancel</w:t>
            </w:r>
            <w:r>
              <w:rPr>
                <w:rFonts w:eastAsia="MS Mincho" w:cs="Consolas"/>
                <w:highlight w:val="white"/>
                <w:lang w:val="hr-HR" w:eastAsia="ja-JP"/>
              </w:rPr>
              <w:t>l</w:t>
            </w:r>
            <w:r w:rsidRPr="009A6F24">
              <w:rPr>
                <w:rFonts w:eastAsia="MS Mincho" w:cs="Consolas"/>
                <w:highlight w:val="white"/>
                <w:lang w:val="hr-HR" w:eastAsia="ja-JP"/>
              </w:rPr>
              <w:t>ed</w:t>
            </w:r>
            <w:proofErr w:type="spellEnd"/>
          </w:p>
        </w:tc>
      </w:tr>
      <w:tr w:rsidR="007230B9" w:rsidRPr="00F350E4" w14:paraId="26F97999"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0E340F7"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4940133B"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3A2E8D8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7230B9" w:rsidRPr="00F350E4" w14:paraId="46C6F63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BAA378"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3001</w:t>
            </w:r>
          </w:p>
        </w:tc>
        <w:tc>
          <w:tcPr>
            <w:tcW w:w="3310" w:type="dxa"/>
            <w:noWrap/>
          </w:tcPr>
          <w:p w14:paraId="521E17F9"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78A7C14"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7230B9" w:rsidRPr="00F350E4" w14:paraId="0F0306E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9DF70FE"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6BFEAD24"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24453B5C"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7230B9" w:rsidRPr="00F350E4" w14:paraId="608F635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2B79AC"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8E77B19"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436A5017"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7230B9" w:rsidRPr="00F350E4" w14:paraId="68669D92"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E1CF8C"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CE425B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788DBD7"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7230B9" w:rsidRPr="00F350E4" w14:paraId="43D936BD"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3B7DB6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7F68F7CC"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78F75733"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7230B9" w:rsidRPr="00F350E4" w14:paraId="3222AF09"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F15CA32"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1FAE2B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10D763F7"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7230B9" w:rsidRPr="00F350E4" w14:paraId="194C2A2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A1AE81"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10B07A96"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referral status</w:t>
            </w:r>
          </w:p>
        </w:tc>
        <w:tc>
          <w:tcPr>
            <w:tcW w:w="4943" w:type="dxa"/>
            <w:noWrap/>
          </w:tcPr>
          <w:p w14:paraId="5D5B795F" w14:textId="77777777" w:rsidR="007230B9" w:rsidRPr="00596CE1"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roofErr w:type="spellStart"/>
            <w:r w:rsidRPr="00A80304">
              <w:rPr>
                <w:rFonts w:eastAsia="MS Mincho" w:cs="Consolas"/>
                <w:lang w:val="hr-HR" w:eastAsia="ja-JP"/>
              </w:rPr>
              <w:t>Occurs</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when</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referral</w:t>
            </w:r>
            <w:proofErr w:type="spellEnd"/>
            <w:r w:rsidRPr="00A80304">
              <w:rPr>
                <w:rFonts w:eastAsia="MS Mincho" w:cs="Consolas"/>
                <w:lang w:val="hr-HR" w:eastAsia="ja-JP"/>
              </w:rPr>
              <w:t xml:space="preserve"> is </w:t>
            </w:r>
            <w:proofErr w:type="spellStart"/>
            <w:r w:rsidRPr="00A80304">
              <w:rPr>
                <w:rFonts w:eastAsia="MS Mincho" w:cs="Consolas"/>
                <w:lang w:val="hr-HR" w:eastAsia="ja-JP"/>
              </w:rPr>
              <w:t>in</w:t>
            </w:r>
            <w:proofErr w:type="spellEnd"/>
            <w:r w:rsidRPr="00A80304">
              <w:rPr>
                <w:rFonts w:eastAsia="MS Mincho" w:cs="Consolas"/>
                <w:lang w:val="hr-HR" w:eastAsia="ja-JP"/>
              </w:rPr>
              <w:t xml:space="preserve"> invalid status</w:t>
            </w:r>
          </w:p>
        </w:tc>
      </w:tr>
      <w:tr w:rsidR="007230B9" w:rsidRPr="00F350E4" w14:paraId="0C748DD6"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9F9B83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C1CE99A"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1C3A87B3"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proofErr w:type="spellStart"/>
            <w:r>
              <w:rPr>
                <w:rFonts w:eastAsia="MS Mincho" w:cs="Consolas"/>
                <w:highlight w:val="white"/>
                <w:lang w:val="hr-HR" w:eastAsia="ja-JP"/>
              </w:rPr>
              <w:t>Occurs</w:t>
            </w:r>
            <w:proofErr w:type="spellEnd"/>
            <w:r>
              <w:rPr>
                <w:rFonts w:eastAsia="MS Mincho" w:cs="Consolas"/>
                <w:highlight w:val="white"/>
                <w:lang w:val="hr-HR" w:eastAsia="ja-JP"/>
              </w:rPr>
              <w:t xml:space="preserve"> </w:t>
            </w:r>
            <w:proofErr w:type="spellStart"/>
            <w:r>
              <w:rPr>
                <w:rFonts w:eastAsia="MS Mincho" w:cs="Consolas"/>
                <w:highlight w:val="white"/>
                <w:lang w:val="hr-HR" w:eastAsia="ja-JP"/>
              </w:rPr>
              <w:t>when</w:t>
            </w:r>
            <w:proofErr w:type="spellEnd"/>
            <w:r w:rsidRPr="00596CE1">
              <w:rPr>
                <w:rFonts w:eastAsia="MS Mincho" w:cs="Consolas"/>
                <w:highlight w:val="white"/>
                <w:lang w:val="hr-HR" w:eastAsia="ja-JP"/>
              </w:rPr>
              <w:t xml:space="preserve"> </w:t>
            </w:r>
            <w:proofErr w:type="spellStart"/>
            <w:r>
              <w:rPr>
                <w:rFonts w:eastAsia="MS Mincho" w:cs="Consolas"/>
                <w:highlight w:val="white"/>
                <w:lang w:val="hr-HR" w:eastAsia="ja-JP"/>
              </w:rPr>
              <w:t>appointment</w:t>
            </w:r>
            <w:proofErr w:type="spellEnd"/>
            <w:r>
              <w:rPr>
                <w:rFonts w:eastAsia="MS Mincho" w:cs="Consolas"/>
                <w:highlight w:val="white"/>
                <w:lang w:val="hr-HR" w:eastAsia="ja-JP"/>
              </w:rPr>
              <w:t xml:space="preserve"> is </w:t>
            </w:r>
            <w:proofErr w:type="spellStart"/>
            <w:r w:rsidRPr="00596CE1">
              <w:rPr>
                <w:rFonts w:eastAsia="MS Mincho" w:cs="Consolas"/>
                <w:highlight w:val="white"/>
                <w:lang w:val="hr-HR" w:eastAsia="ja-JP"/>
              </w:rPr>
              <w:t>in</w:t>
            </w:r>
            <w:proofErr w:type="spellEnd"/>
            <w:r w:rsidRPr="00596CE1">
              <w:rPr>
                <w:rFonts w:eastAsia="MS Mincho" w:cs="Consolas"/>
                <w:highlight w:val="white"/>
                <w:lang w:val="hr-HR" w:eastAsia="ja-JP"/>
              </w:rPr>
              <w:t xml:space="preserve">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7230B9" w:rsidRPr="00F350E4" w14:paraId="75E0C6E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E71F9DF"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258BC38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7DD8812E"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proofErr w:type="spellStart"/>
            <w:r>
              <w:rPr>
                <w:rFonts w:eastAsia="MS Mincho" w:cs="Consolas"/>
                <w:highlight w:val="white"/>
                <w:lang w:val="hr-HR" w:eastAsia="ja-JP"/>
              </w:rPr>
              <w:t>Occurs</w:t>
            </w:r>
            <w:proofErr w:type="spellEnd"/>
            <w:r>
              <w:rPr>
                <w:rFonts w:eastAsia="MS Mincho" w:cs="Consolas"/>
                <w:highlight w:val="white"/>
                <w:lang w:val="hr-HR" w:eastAsia="ja-JP"/>
              </w:rPr>
              <w:t xml:space="preserve"> </w:t>
            </w:r>
            <w:proofErr w:type="spellStart"/>
            <w:r>
              <w:rPr>
                <w:rFonts w:eastAsia="MS Mincho" w:cs="Consolas"/>
                <w:lang w:val="hr-HR" w:eastAsia="ja-JP"/>
              </w:rPr>
              <w:t>when</w:t>
            </w:r>
            <w:proofErr w:type="spellEnd"/>
            <w:r>
              <w:rPr>
                <w:rFonts w:eastAsia="MS Mincho" w:cs="Consolas"/>
                <w:lang w:val="hr-HR" w:eastAsia="ja-JP"/>
              </w:rPr>
              <w:t xml:space="preserve"> </w:t>
            </w:r>
            <w:proofErr w:type="spellStart"/>
            <w:r>
              <w:rPr>
                <w:rFonts w:eastAsia="MS Mincho" w:cs="Consolas"/>
                <w:lang w:val="hr-HR" w:eastAsia="ja-JP"/>
              </w:rPr>
              <w:t>n</w:t>
            </w:r>
            <w:r w:rsidRPr="00A80304">
              <w:rPr>
                <w:rFonts w:eastAsia="MS Mincho" w:cs="Consolas"/>
                <w:lang w:val="hr-HR" w:eastAsia="ja-JP"/>
              </w:rPr>
              <w:t>ext</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appointment</w:t>
            </w:r>
            <w:proofErr w:type="spellEnd"/>
            <w:r w:rsidRPr="00A80304">
              <w:rPr>
                <w:rFonts w:eastAsia="MS Mincho" w:cs="Consolas"/>
                <w:lang w:val="hr-HR" w:eastAsia="ja-JP"/>
              </w:rPr>
              <w:t xml:space="preserve"> </w:t>
            </w:r>
            <w:proofErr w:type="spellStart"/>
            <w:r>
              <w:rPr>
                <w:rFonts w:eastAsia="MS Mincho" w:cs="Consolas"/>
                <w:lang w:val="hr-HR" w:eastAsia="ja-JP"/>
              </w:rPr>
              <w:t>isn't</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in</w:t>
            </w:r>
            <w:proofErr w:type="spellEnd"/>
            <w:r w:rsidRPr="00A80304">
              <w:rPr>
                <w:rFonts w:eastAsia="MS Mincho" w:cs="Consolas"/>
                <w:lang w:val="hr-HR" w:eastAsia="ja-JP"/>
              </w:rPr>
              <w:t xml:space="preserve"> same </w:t>
            </w:r>
            <w:proofErr w:type="spellStart"/>
            <w:r w:rsidRPr="00A80304">
              <w:rPr>
                <w:rFonts w:eastAsia="MS Mincho" w:cs="Consolas"/>
                <w:lang w:val="hr-HR" w:eastAsia="ja-JP"/>
              </w:rPr>
              <w:t>medical</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facility</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like</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previous</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referral</w:t>
            </w:r>
            <w:r>
              <w:rPr>
                <w:rFonts w:eastAsia="MS Mincho" w:cs="Consolas"/>
                <w:lang w:val="hr-HR" w:eastAsia="ja-JP"/>
              </w:rPr>
              <w:t>'s</w:t>
            </w:r>
            <w:proofErr w:type="spellEnd"/>
            <w:r w:rsidRPr="00A80304">
              <w:rPr>
                <w:rFonts w:eastAsia="MS Mincho" w:cs="Consolas"/>
                <w:lang w:val="hr-HR" w:eastAsia="ja-JP"/>
              </w:rPr>
              <w:t xml:space="preserve"> </w:t>
            </w:r>
            <w:proofErr w:type="spellStart"/>
            <w:r w:rsidRPr="00A80304">
              <w:rPr>
                <w:rFonts w:eastAsia="MS Mincho" w:cs="Consolas"/>
                <w:lang w:val="hr-HR" w:eastAsia="ja-JP"/>
              </w:rPr>
              <w:t>appointments</w:t>
            </w:r>
            <w:proofErr w:type="spellEnd"/>
            <w:r w:rsidRPr="00A80304">
              <w:rPr>
                <w:rFonts w:eastAsia="MS Mincho" w:cs="Consolas"/>
                <w:lang w:val="hr-HR" w:eastAsia="ja-JP"/>
              </w:rPr>
              <w:t>.</w:t>
            </w:r>
          </w:p>
        </w:tc>
      </w:tr>
      <w:tr w:rsidR="007230B9" w:rsidRPr="00F350E4" w14:paraId="1E0F2CE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3C972A"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E800617"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0768668"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w:t>
            </w:r>
            <w:proofErr w:type="spellStart"/>
            <w:r>
              <w:rPr>
                <w:rFonts w:eastAsia="MS Mincho" w:cs="Consolas"/>
                <w:highlight w:val="white"/>
                <w:lang w:val="hr-HR" w:eastAsia="ja-JP"/>
              </w:rPr>
              <w:t>ordering</w:t>
            </w:r>
            <w:proofErr w:type="spellEnd"/>
            <w:r>
              <w:rPr>
                <w:rFonts w:eastAsia="MS Mincho" w:cs="Consolas"/>
                <w:highlight w:val="white"/>
                <w:lang w:val="hr-HR" w:eastAsia="ja-JP"/>
              </w:rPr>
              <w:t xml:space="preserve"> is </w:t>
            </w:r>
            <w:proofErr w:type="spellStart"/>
            <w:r>
              <w:rPr>
                <w:rFonts w:eastAsia="MS Mincho" w:cs="Consolas"/>
                <w:highlight w:val="white"/>
                <w:lang w:val="hr-HR" w:eastAsia="ja-JP"/>
              </w:rPr>
              <w:t>not</w:t>
            </w:r>
            <w:proofErr w:type="spellEnd"/>
            <w:r>
              <w:rPr>
                <w:rFonts w:eastAsia="MS Mincho" w:cs="Consolas"/>
                <w:highlight w:val="white"/>
                <w:lang w:val="hr-HR" w:eastAsia="ja-JP"/>
              </w:rPr>
              <w:t xml:space="preserve"> </w:t>
            </w:r>
            <w:proofErr w:type="spellStart"/>
            <w:r>
              <w:rPr>
                <w:rFonts w:eastAsia="MS Mincho" w:cs="Consolas"/>
                <w:highlight w:val="white"/>
                <w:lang w:val="hr-HR" w:eastAsia="ja-JP"/>
              </w:rPr>
              <w:t>allowed</w:t>
            </w:r>
            <w:proofErr w:type="spellEnd"/>
            <w:r>
              <w:rPr>
                <w:rFonts w:eastAsia="MS Mincho" w:cs="Consolas"/>
                <w:highlight w:val="white"/>
                <w:lang w:val="hr-HR" w:eastAsia="ja-JP"/>
              </w:rPr>
              <w:t xml:space="preserve"> </w:t>
            </w:r>
            <w:proofErr w:type="spellStart"/>
            <w:r>
              <w:rPr>
                <w:rFonts w:eastAsia="MS Mincho" w:cs="Consolas"/>
                <w:highlight w:val="white"/>
                <w:lang w:val="hr-HR" w:eastAsia="ja-JP"/>
              </w:rPr>
              <w:t>again</w:t>
            </w:r>
            <w:proofErr w:type="spellEnd"/>
            <w:r>
              <w:rPr>
                <w:rFonts w:eastAsia="MS Mincho" w:cs="Consolas"/>
                <w:highlight w:val="white"/>
                <w:lang w:val="hr-HR" w:eastAsia="ja-JP"/>
              </w:rPr>
              <w:t xml:space="preserve"> for </w:t>
            </w:r>
            <w:proofErr w:type="spellStart"/>
            <w:r>
              <w:rPr>
                <w:rFonts w:eastAsia="MS Mincho" w:cs="Consolas"/>
                <w:highlight w:val="white"/>
                <w:lang w:val="hr-HR" w:eastAsia="ja-JP"/>
              </w:rPr>
              <w:t>this</w:t>
            </w:r>
            <w:proofErr w:type="spellEnd"/>
            <w:r>
              <w:rPr>
                <w:rFonts w:eastAsia="MS Mincho" w:cs="Consolas"/>
                <w:highlight w:val="white"/>
                <w:lang w:val="hr-HR" w:eastAsia="ja-JP"/>
              </w:rPr>
              <w:t xml:space="preserve"> </w:t>
            </w:r>
            <w:proofErr w:type="spellStart"/>
            <w:r>
              <w:rPr>
                <w:rFonts w:eastAsia="MS Mincho" w:cs="Consolas"/>
                <w:highlight w:val="white"/>
                <w:lang w:val="hr-HR" w:eastAsia="ja-JP"/>
              </w:rPr>
              <w:t>medical</w:t>
            </w:r>
            <w:proofErr w:type="spellEnd"/>
            <w:r>
              <w:rPr>
                <w:rFonts w:eastAsia="MS Mincho" w:cs="Consolas"/>
                <w:highlight w:val="white"/>
                <w:lang w:val="hr-HR" w:eastAsia="ja-JP"/>
              </w:rPr>
              <w:t xml:space="preserve"> procedure</w:t>
            </w:r>
          </w:p>
        </w:tc>
      </w:tr>
      <w:tr w:rsidR="007230B9" w:rsidRPr="00F350E4" w14:paraId="732215C7"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3A940D"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D4E9369"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3A79F112"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 xml:space="preserve">Waiting </w:t>
            </w:r>
            <w:proofErr w:type="spellStart"/>
            <w:r w:rsidRPr="006A2D03">
              <w:rPr>
                <w:rFonts w:eastAsia="MS Mincho" w:cs="Consolas"/>
                <w:lang w:val="hr-HR" w:eastAsia="ja-JP"/>
              </w:rPr>
              <w:t>lists</w:t>
            </w:r>
            <w:proofErr w:type="spellEnd"/>
            <w:r w:rsidRPr="006A2D03">
              <w:rPr>
                <w:rFonts w:eastAsia="MS Mincho" w:cs="Consolas"/>
                <w:lang w:val="hr-HR" w:eastAsia="ja-JP"/>
              </w:rPr>
              <w:t xml:space="preserve"> are </w:t>
            </w:r>
            <w:proofErr w:type="spellStart"/>
            <w:r w:rsidRPr="006A2D03">
              <w:rPr>
                <w:rFonts w:eastAsia="MS Mincho" w:cs="Consolas"/>
                <w:lang w:val="hr-HR" w:eastAsia="ja-JP"/>
              </w:rPr>
              <w:t>not</w:t>
            </w:r>
            <w:proofErr w:type="spellEnd"/>
            <w:r w:rsidRPr="006A2D03">
              <w:rPr>
                <w:rFonts w:eastAsia="MS Mincho" w:cs="Consolas"/>
                <w:lang w:val="hr-HR" w:eastAsia="ja-JP"/>
              </w:rPr>
              <w:t xml:space="preserve"> </w:t>
            </w:r>
            <w:proofErr w:type="spellStart"/>
            <w:r w:rsidRPr="006A2D03">
              <w:rPr>
                <w:rFonts w:eastAsia="MS Mincho" w:cs="Consolas"/>
                <w:lang w:val="hr-HR" w:eastAsia="ja-JP"/>
              </w:rPr>
              <w:t>allowed</w:t>
            </w:r>
            <w:proofErr w:type="spellEnd"/>
            <w:r w:rsidRPr="006A2D03">
              <w:rPr>
                <w:rFonts w:eastAsia="MS Mincho" w:cs="Consolas"/>
                <w:lang w:val="hr-HR" w:eastAsia="ja-JP"/>
              </w:rPr>
              <w:t xml:space="preserve"> for </w:t>
            </w:r>
            <w:proofErr w:type="spellStart"/>
            <w:r w:rsidRPr="006A2D03">
              <w:rPr>
                <w:rFonts w:eastAsia="MS Mincho" w:cs="Consolas"/>
                <w:lang w:val="hr-HR" w:eastAsia="ja-JP"/>
              </w:rPr>
              <w:t>this</w:t>
            </w:r>
            <w:proofErr w:type="spellEnd"/>
            <w:r w:rsidRPr="006A2D03">
              <w:rPr>
                <w:rFonts w:eastAsia="MS Mincho" w:cs="Consolas"/>
                <w:lang w:val="hr-HR" w:eastAsia="ja-JP"/>
              </w:rPr>
              <w:t xml:space="preserve"> </w:t>
            </w:r>
            <w:proofErr w:type="spellStart"/>
            <w:r w:rsidRPr="006A2D03">
              <w:rPr>
                <w:rFonts w:eastAsia="MS Mincho" w:cs="Consolas"/>
                <w:lang w:val="hr-HR" w:eastAsia="ja-JP"/>
              </w:rPr>
              <w:t>medical</w:t>
            </w:r>
            <w:proofErr w:type="spellEnd"/>
            <w:r w:rsidRPr="006A2D03">
              <w:rPr>
                <w:rFonts w:eastAsia="MS Mincho" w:cs="Consolas"/>
                <w:lang w:val="hr-HR" w:eastAsia="ja-JP"/>
              </w:rPr>
              <w:t xml:space="preserve"> procedure!</w:t>
            </w:r>
          </w:p>
        </w:tc>
      </w:tr>
      <w:tr w:rsidR="007230B9" w:rsidRPr="00F350E4" w14:paraId="6A685FD4"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DAA761D"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0F823C6F" w14:textId="77777777" w:rsidR="007230B9" w:rsidRPr="006A2D03"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12553895" w14:textId="77777777" w:rsidR="007230B9" w:rsidRPr="006A2D03"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proofErr w:type="spellStart"/>
            <w:r w:rsidRPr="00D73B62">
              <w:rPr>
                <w:rFonts w:eastAsia="MS Mincho" w:cs="Consolas"/>
                <w:lang w:val="hr-HR" w:eastAsia="ja-JP"/>
              </w:rPr>
              <w:t>eReferral</w:t>
            </w:r>
            <w:proofErr w:type="spellEnd"/>
            <w:r w:rsidRPr="00D73B62">
              <w:rPr>
                <w:rFonts w:eastAsia="MS Mincho" w:cs="Consolas"/>
                <w:lang w:val="hr-HR" w:eastAsia="ja-JP"/>
              </w:rPr>
              <w:t xml:space="preserve"> is </w:t>
            </w:r>
            <w:proofErr w:type="spellStart"/>
            <w:r w:rsidRPr="00D73B62">
              <w:rPr>
                <w:rFonts w:eastAsia="MS Mincho" w:cs="Consolas"/>
                <w:lang w:val="hr-HR" w:eastAsia="ja-JP"/>
              </w:rPr>
              <w:t>not</w:t>
            </w:r>
            <w:proofErr w:type="spellEnd"/>
            <w:r w:rsidRPr="00D73B62">
              <w:rPr>
                <w:rFonts w:eastAsia="MS Mincho" w:cs="Consolas"/>
                <w:lang w:val="hr-HR" w:eastAsia="ja-JP"/>
              </w:rPr>
              <w:t xml:space="preserve"> </w:t>
            </w:r>
            <w:proofErr w:type="spellStart"/>
            <w:r w:rsidRPr="00D73B62">
              <w:rPr>
                <w:rFonts w:eastAsia="MS Mincho" w:cs="Consolas"/>
                <w:lang w:val="hr-HR" w:eastAsia="ja-JP"/>
              </w:rPr>
              <w:t>allowed</w:t>
            </w:r>
            <w:proofErr w:type="spellEnd"/>
            <w:r w:rsidRPr="00D73B62">
              <w:rPr>
                <w:rFonts w:eastAsia="MS Mincho" w:cs="Consolas"/>
                <w:lang w:val="hr-HR" w:eastAsia="ja-JP"/>
              </w:rPr>
              <w:t xml:space="preserve"> for </w:t>
            </w:r>
            <w:proofErr w:type="spellStart"/>
            <w:r w:rsidRPr="00D73B62">
              <w:rPr>
                <w:rFonts w:eastAsia="MS Mincho" w:cs="Consolas"/>
                <w:lang w:val="hr-HR" w:eastAsia="ja-JP"/>
              </w:rPr>
              <w:t>this</w:t>
            </w:r>
            <w:proofErr w:type="spellEnd"/>
            <w:r w:rsidRPr="00D73B62">
              <w:rPr>
                <w:rFonts w:eastAsia="MS Mincho" w:cs="Consolas"/>
                <w:lang w:val="hr-HR" w:eastAsia="ja-JP"/>
              </w:rPr>
              <w:t xml:space="preserve"> </w:t>
            </w:r>
            <w:proofErr w:type="spellStart"/>
            <w:r w:rsidRPr="00D73B62">
              <w:rPr>
                <w:rFonts w:eastAsia="MS Mincho" w:cs="Consolas"/>
                <w:lang w:val="hr-HR" w:eastAsia="ja-JP"/>
              </w:rPr>
              <w:t>medical</w:t>
            </w:r>
            <w:proofErr w:type="spellEnd"/>
            <w:r w:rsidRPr="00D73B62">
              <w:rPr>
                <w:rFonts w:eastAsia="MS Mincho" w:cs="Consolas"/>
                <w:lang w:val="hr-HR" w:eastAsia="ja-JP"/>
              </w:rPr>
              <w:t xml:space="preserve"> procedure!</w:t>
            </w:r>
          </w:p>
        </w:tc>
      </w:tr>
      <w:tr w:rsidR="007230B9" w:rsidRPr="00F350E4" w14:paraId="5AC43F5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312E9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3013</w:t>
            </w:r>
          </w:p>
        </w:tc>
        <w:tc>
          <w:tcPr>
            <w:tcW w:w="3310" w:type="dxa"/>
            <w:noWrap/>
          </w:tcPr>
          <w:p w14:paraId="16D54A3F" w14:textId="77777777" w:rsidR="007230B9" w:rsidRPr="006A2D03"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77743">
              <w:rPr>
                <w:rFonts w:ascii="Calibri" w:eastAsia="Times New Roman" w:hAnsi="Calibri" w:cs="Times New Roman"/>
                <w:color w:val="000000"/>
              </w:rPr>
              <w:t>Realisation</w:t>
            </w:r>
            <w:r>
              <w:rPr>
                <w:rFonts w:ascii="Calibri" w:eastAsia="Times New Roman" w:hAnsi="Calibri" w:cs="Times New Roman"/>
                <w:color w:val="000000"/>
              </w:rPr>
              <w:t xml:space="preserve"> </w:t>
            </w:r>
            <w:r w:rsidRPr="00877743">
              <w:rPr>
                <w:rFonts w:ascii="Calibri" w:eastAsia="Times New Roman" w:hAnsi="Calibri" w:cs="Times New Roman"/>
                <w:color w:val="000000"/>
              </w:rPr>
              <w:t>Cannot</w:t>
            </w:r>
            <w:r>
              <w:rPr>
                <w:rFonts w:ascii="Calibri" w:eastAsia="Times New Roman" w:hAnsi="Calibri" w:cs="Times New Roman"/>
                <w:color w:val="000000"/>
              </w:rPr>
              <w:t xml:space="preserve"> </w:t>
            </w:r>
            <w:r w:rsidRPr="00877743">
              <w:rPr>
                <w:rFonts w:ascii="Calibri" w:eastAsia="Times New Roman" w:hAnsi="Calibri" w:cs="Times New Roman"/>
                <w:color w:val="000000"/>
              </w:rPr>
              <w:t>Be</w:t>
            </w:r>
            <w:r>
              <w:rPr>
                <w:rFonts w:ascii="Calibri" w:eastAsia="Times New Roman" w:hAnsi="Calibri" w:cs="Times New Roman"/>
                <w:color w:val="000000"/>
              </w:rPr>
              <w:t xml:space="preserve"> </w:t>
            </w:r>
            <w:r w:rsidRPr="00877743">
              <w:rPr>
                <w:rFonts w:ascii="Calibri" w:eastAsia="Times New Roman" w:hAnsi="Calibri" w:cs="Times New Roman"/>
                <w:color w:val="000000"/>
              </w:rPr>
              <w:t>Registered</w:t>
            </w:r>
          </w:p>
        </w:tc>
        <w:tc>
          <w:tcPr>
            <w:tcW w:w="4943" w:type="dxa"/>
            <w:noWrap/>
          </w:tcPr>
          <w:p w14:paraId="0F8E223D" w14:textId="77777777" w:rsidR="007230B9" w:rsidRPr="006A2D03"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EC2D24">
              <w:rPr>
                <w:rFonts w:eastAsia="MS Mincho" w:cs="Consolas"/>
                <w:lang w:val="hr-HR" w:eastAsia="ja-JP"/>
              </w:rPr>
              <w:t xml:space="preserve">Realizacije ni </w:t>
            </w:r>
            <w:proofErr w:type="spellStart"/>
            <w:r w:rsidRPr="00EC2D24">
              <w:rPr>
                <w:rFonts w:eastAsia="MS Mincho" w:cs="Consolas"/>
                <w:lang w:val="hr-HR" w:eastAsia="ja-JP"/>
              </w:rPr>
              <w:t>mogoče</w:t>
            </w:r>
            <w:proofErr w:type="spellEnd"/>
            <w:r w:rsidRPr="00EC2D24">
              <w:rPr>
                <w:rFonts w:eastAsia="MS Mincho" w:cs="Consolas"/>
                <w:lang w:val="hr-HR" w:eastAsia="ja-JP"/>
              </w:rPr>
              <w:t xml:space="preserve"> prijaviti, </w:t>
            </w:r>
            <w:proofErr w:type="spellStart"/>
            <w:r w:rsidRPr="00EC2D24">
              <w:rPr>
                <w:rFonts w:eastAsia="MS Mincho" w:cs="Consolas"/>
                <w:lang w:val="hr-HR" w:eastAsia="ja-JP"/>
              </w:rPr>
              <w:t>ker</w:t>
            </w:r>
            <w:proofErr w:type="spellEnd"/>
            <w:r w:rsidRPr="00EC2D24">
              <w:rPr>
                <w:rFonts w:eastAsia="MS Mincho" w:cs="Consolas"/>
                <w:lang w:val="hr-HR" w:eastAsia="ja-JP"/>
              </w:rPr>
              <w:t xml:space="preserve"> je preteklo </w:t>
            </w:r>
            <w:proofErr w:type="spellStart"/>
            <w:r w:rsidRPr="00EC2D24">
              <w:rPr>
                <w:rFonts w:eastAsia="MS Mincho" w:cs="Consolas"/>
                <w:lang w:val="hr-HR" w:eastAsia="ja-JP"/>
              </w:rPr>
              <w:t>več</w:t>
            </w:r>
            <w:proofErr w:type="spellEnd"/>
            <w:r w:rsidRPr="00EC2D24">
              <w:rPr>
                <w:rFonts w:eastAsia="MS Mincho" w:cs="Consolas"/>
                <w:lang w:val="hr-HR" w:eastAsia="ja-JP"/>
              </w:rPr>
              <w:t xml:space="preserve"> </w:t>
            </w:r>
            <w:proofErr w:type="spellStart"/>
            <w:r w:rsidRPr="00EC2D24">
              <w:rPr>
                <w:rFonts w:eastAsia="MS Mincho" w:cs="Consolas"/>
                <w:lang w:val="hr-HR" w:eastAsia="ja-JP"/>
              </w:rPr>
              <w:t>kot</w:t>
            </w:r>
            <w:proofErr w:type="spellEnd"/>
            <w:r w:rsidRPr="00EC2D24">
              <w:rPr>
                <w:rFonts w:eastAsia="MS Mincho" w:cs="Consolas"/>
                <w:lang w:val="hr-HR" w:eastAsia="ja-JP"/>
              </w:rPr>
              <w:t xml:space="preserve"> 30 dni od </w:t>
            </w:r>
            <w:proofErr w:type="spellStart"/>
            <w:r w:rsidRPr="00EC2D24">
              <w:rPr>
                <w:rFonts w:eastAsia="MS Mincho" w:cs="Consolas"/>
                <w:lang w:val="hr-HR" w:eastAsia="ja-JP"/>
              </w:rPr>
              <w:t>izteka</w:t>
            </w:r>
            <w:proofErr w:type="spellEnd"/>
            <w:r w:rsidRPr="00EC2D24">
              <w:rPr>
                <w:rFonts w:eastAsia="MS Mincho" w:cs="Consolas"/>
                <w:lang w:val="hr-HR" w:eastAsia="ja-JP"/>
              </w:rPr>
              <w:t xml:space="preserve"> </w:t>
            </w:r>
            <w:proofErr w:type="spellStart"/>
            <w:r w:rsidRPr="00EC2D24">
              <w:rPr>
                <w:rFonts w:eastAsia="MS Mincho" w:cs="Consolas"/>
                <w:lang w:val="hr-HR" w:eastAsia="ja-JP"/>
              </w:rPr>
              <w:t>napotnice</w:t>
            </w:r>
            <w:proofErr w:type="spellEnd"/>
            <w:r w:rsidRPr="00EC2D24">
              <w:rPr>
                <w:rFonts w:eastAsia="MS Mincho" w:cs="Consolas"/>
                <w:lang w:val="hr-HR" w:eastAsia="ja-JP"/>
              </w:rPr>
              <w:t>.</w:t>
            </w:r>
          </w:p>
        </w:tc>
      </w:tr>
      <w:tr w:rsidR="007230B9" w:rsidRPr="00F350E4" w14:paraId="35535E6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BF143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E778ED8" w14:textId="77777777" w:rsidR="007230B9" w:rsidRPr="00D73B62"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AppointmentCreatedForReferral</w:t>
            </w:r>
            <w:proofErr w:type="spellEnd"/>
            <w:r w:rsidRPr="00885F1D">
              <w:rPr>
                <w:rFonts w:ascii="Calibri" w:eastAsia="Times New Roman" w:hAnsi="Calibri" w:cs="Times New Roman"/>
                <w:color w:val="000000"/>
              </w:rPr>
              <w:t>).</w:t>
            </w:r>
          </w:p>
        </w:tc>
        <w:tc>
          <w:tcPr>
            <w:tcW w:w="4943" w:type="dxa"/>
            <w:noWrap/>
          </w:tcPr>
          <w:p w14:paraId="4BAFE0E4" w14:textId="77777777" w:rsidR="007230B9" w:rsidRPr="00D73B62"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proofErr w:type="spellStart"/>
            <w:r w:rsidRPr="00885F1D">
              <w:rPr>
                <w:rFonts w:eastAsia="MS Mincho" w:cs="Consolas"/>
                <w:lang w:val="hr-HR" w:eastAsia="ja-JP"/>
              </w:rPr>
              <w:t>Report</w:t>
            </w:r>
            <w:proofErr w:type="spellEnd"/>
            <w:r w:rsidRPr="00885F1D">
              <w:rPr>
                <w:rFonts w:eastAsia="MS Mincho" w:cs="Consolas"/>
                <w:lang w:val="hr-HR" w:eastAsia="ja-JP"/>
              </w:rPr>
              <w:t xml:space="preserve"> </w:t>
            </w:r>
            <w:proofErr w:type="spellStart"/>
            <w:r w:rsidRPr="00885F1D">
              <w:rPr>
                <w:rFonts w:eastAsia="MS Mincho" w:cs="Consolas"/>
                <w:lang w:val="hr-HR" w:eastAsia="ja-JP"/>
              </w:rPr>
              <w:t>the</w:t>
            </w:r>
            <w:proofErr w:type="spellEnd"/>
            <w:r w:rsidRPr="00885F1D">
              <w:rPr>
                <w:rFonts w:eastAsia="MS Mincho" w:cs="Consolas"/>
                <w:lang w:val="hr-HR" w:eastAsia="ja-JP"/>
              </w:rPr>
              <w:t xml:space="preserve"> </w:t>
            </w:r>
            <w:proofErr w:type="spellStart"/>
            <w:r w:rsidRPr="00885F1D">
              <w:rPr>
                <w:rFonts w:eastAsia="MS Mincho" w:cs="Consolas"/>
                <w:lang w:val="hr-HR" w:eastAsia="ja-JP"/>
              </w:rPr>
              <w:t>order</w:t>
            </w:r>
            <w:proofErr w:type="spellEnd"/>
            <w:r w:rsidRPr="00885F1D">
              <w:rPr>
                <w:rFonts w:eastAsia="MS Mincho" w:cs="Consolas"/>
                <w:lang w:val="hr-HR" w:eastAsia="ja-JP"/>
              </w:rPr>
              <w:t xml:space="preserve"> to </w:t>
            </w:r>
            <w:proofErr w:type="spellStart"/>
            <w:r w:rsidRPr="00885F1D">
              <w:rPr>
                <w:rFonts w:eastAsia="MS Mincho" w:cs="Consolas"/>
                <w:lang w:val="hr-HR" w:eastAsia="ja-JP"/>
              </w:rPr>
              <w:t>the</w:t>
            </w:r>
            <w:proofErr w:type="spellEnd"/>
            <w:r w:rsidRPr="00885F1D">
              <w:rPr>
                <w:rFonts w:eastAsia="MS Mincho" w:cs="Consolas"/>
                <w:lang w:val="hr-HR" w:eastAsia="ja-JP"/>
              </w:rPr>
              <w:t xml:space="preserve"> </w:t>
            </w:r>
            <w:proofErr w:type="spellStart"/>
            <w:r w:rsidRPr="00885F1D">
              <w:rPr>
                <w:rFonts w:eastAsia="MS Mincho" w:cs="Consolas"/>
                <w:lang w:val="hr-HR" w:eastAsia="ja-JP"/>
              </w:rPr>
              <w:t>central</w:t>
            </w:r>
            <w:proofErr w:type="spellEnd"/>
            <w:r w:rsidRPr="00885F1D">
              <w:rPr>
                <w:rFonts w:eastAsia="MS Mincho" w:cs="Consolas"/>
                <w:lang w:val="hr-HR" w:eastAsia="ja-JP"/>
              </w:rPr>
              <w:t xml:space="preserve"> system (</w:t>
            </w:r>
            <w:proofErr w:type="spellStart"/>
            <w:r w:rsidRPr="00885F1D">
              <w:rPr>
                <w:rFonts w:eastAsia="MS Mincho" w:cs="Consolas"/>
                <w:lang w:val="hr-HR" w:eastAsia="ja-JP"/>
              </w:rPr>
              <w:t>AppointmentCreatedForReferral</w:t>
            </w:r>
            <w:proofErr w:type="spellEnd"/>
            <w:r w:rsidRPr="00885F1D">
              <w:rPr>
                <w:rFonts w:eastAsia="MS Mincho" w:cs="Consolas"/>
                <w:lang w:val="hr-HR" w:eastAsia="ja-JP"/>
              </w:rPr>
              <w:t>).</w:t>
            </w:r>
          </w:p>
        </w:tc>
      </w:tr>
      <w:tr w:rsidR="007230B9" w:rsidRPr="00F350E4" w14:paraId="7D03A04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5850A8"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091B1753" w14:textId="77777777" w:rsidR="007230B9" w:rsidRPr="00885F1D"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6F5A79E8" w14:textId="77777777" w:rsidR="007230B9" w:rsidRPr="00885F1D"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proofErr w:type="spellStart"/>
            <w:r w:rsidRPr="007F6CB0">
              <w:rPr>
                <w:rFonts w:eastAsia="MS Mincho" w:cs="Consolas"/>
                <w:lang w:val="hr-HR" w:eastAsia="ja-JP"/>
              </w:rPr>
              <w:t>Error</w:t>
            </w:r>
            <w:proofErr w:type="spellEnd"/>
            <w:r w:rsidRPr="007F6CB0">
              <w:rPr>
                <w:rFonts w:eastAsia="MS Mincho" w:cs="Consolas"/>
                <w:lang w:val="hr-HR" w:eastAsia="ja-JP"/>
              </w:rPr>
              <w:t xml:space="preserve"> </w:t>
            </w:r>
            <w:proofErr w:type="spellStart"/>
            <w:r w:rsidRPr="007F6CB0">
              <w:rPr>
                <w:rFonts w:eastAsia="MS Mincho" w:cs="Consolas"/>
                <w:lang w:val="hr-HR" w:eastAsia="ja-JP"/>
              </w:rPr>
              <w:t>sending</w:t>
            </w:r>
            <w:proofErr w:type="spellEnd"/>
            <w:r w:rsidRPr="007F6CB0">
              <w:rPr>
                <w:rFonts w:eastAsia="MS Mincho" w:cs="Consolas"/>
                <w:lang w:val="hr-HR" w:eastAsia="ja-JP"/>
              </w:rPr>
              <w:t xml:space="preserve"> email and </w:t>
            </w:r>
            <w:proofErr w:type="spellStart"/>
            <w:r w:rsidRPr="007F6CB0">
              <w:rPr>
                <w:rFonts w:eastAsia="MS Mincho" w:cs="Consolas"/>
                <w:lang w:val="hr-HR" w:eastAsia="ja-JP"/>
              </w:rPr>
              <w:t>sms</w:t>
            </w:r>
            <w:proofErr w:type="spellEnd"/>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Urnik</w:t>
            </w:r>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D370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3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0"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2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0"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2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0"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2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0"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2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0"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2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0"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2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0"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2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0"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2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0"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4719292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05E7EDE" w14:textId="77777777" w:rsidR="00D370F6" w:rsidRPr="00DF2659" w:rsidRDefault="00D370F6" w:rsidP="006E01CA">
            <w:pPr>
              <w:spacing w:after="0" w:line="240" w:lineRule="auto"/>
              <w:rPr>
                <w:rFonts w:ascii="Calibri" w:hAnsi="Calibri"/>
                <w:color w:val="000000"/>
              </w:rPr>
            </w:pPr>
            <w:r>
              <w:rPr>
                <w:rFonts w:ascii="Calibri" w:hAnsi="Calibri"/>
                <w:color w:val="000000"/>
              </w:rPr>
              <w:t>9</w:t>
            </w:r>
          </w:p>
        </w:tc>
        <w:tc>
          <w:tcPr>
            <w:tcW w:w="5324" w:type="dxa"/>
            <w:gridSpan w:val="2"/>
            <w:noWrap/>
            <w:vAlign w:val="bottom"/>
          </w:tcPr>
          <w:p w14:paraId="5435D820"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Automatic appointment expiration</w:t>
            </w:r>
          </w:p>
        </w:tc>
        <w:tc>
          <w:tcPr>
            <w:tcW w:w="990" w:type="dxa"/>
          </w:tcPr>
          <w:p w14:paraId="30B1166C"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4B5FC10"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2493A8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FB753DD"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69CF1EB9"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B4D0EF8" w14:textId="77777777" w:rsidR="00D370F6" w:rsidRPr="00DF2659" w:rsidRDefault="00D370F6" w:rsidP="006E01CA">
            <w:pPr>
              <w:spacing w:after="0" w:line="240" w:lineRule="auto"/>
              <w:rPr>
                <w:rFonts w:ascii="Calibri" w:hAnsi="Calibri"/>
                <w:color w:val="000000"/>
              </w:rPr>
            </w:pPr>
            <w:r>
              <w:rPr>
                <w:rFonts w:ascii="Calibri" w:hAnsi="Calibri"/>
                <w:color w:val="000000"/>
              </w:rPr>
              <w:t>10</w:t>
            </w:r>
          </w:p>
        </w:tc>
        <w:tc>
          <w:tcPr>
            <w:tcW w:w="5324" w:type="dxa"/>
            <w:gridSpan w:val="2"/>
            <w:noWrap/>
            <w:vAlign w:val="bottom"/>
          </w:tcPr>
          <w:p w14:paraId="46440A59"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3AF4">
              <w:rPr>
                <w:rFonts w:ascii="Calibri" w:hAnsi="Calibri"/>
                <w:color w:val="000000"/>
              </w:rPr>
              <w:t>Deceased patients update</w:t>
            </w:r>
          </w:p>
        </w:tc>
        <w:tc>
          <w:tcPr>
            <w:tcW w:w="990" w:type="dxa"/>
          </w:tcPr>
          <w:p w14:paraId="3B4DD26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338D534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FC04B18"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F0DA712"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3C616BA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9DAA075" w14:textId="77777777" w:rsidR="00D370F6" w:rsidRPr="00DF2659" w:rsidRDefault="00D370F6" w:rsidP="006E01CA">
            <w:pPr>
              <w:spacing w:after="0" w:line="240" w:lineRule="auto"/>
              <w:rPr>
                <w:rFonts w:ascii="Calibri" w:hAnsi="Calibri"/>
                <w:color w:val="000000"/>
              </w:rPr>
            </w:pPr>
            <w:r>
              <w:rPr>
                <w:rFonts w:ascii="Calibri" w:hAnsi="Calibri"/>
                <w:color w:val="000000"/>
              </w:rPr>
              <w:t>11</w:t>
            </w:r>
          </w:p>
        </w:tc>
        <w:tc>
          <w:tcPr>
            <w:tcW w:w="5324" w:type="dxa"/>
            <w:gridSpan w:val="2"/>
            <w:noWrap/>
            <w:vAlign w:val="bottom"/>
          </w:tcPr>
          <w:p w14:paraId="634A8F01"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Referral service</w:t>
            </w:r>
          </w:p>
        </w:tc>
        <w:tc>
          <w:tcPr>
            <w:tcW w:w="990" w:type="dxa"/>
          </w:tcPr>
          <w:p w14:paraId="3E5D05C9"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1B3C37E"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385F79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1C84DE7"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5B2C4BB8"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06C1CF2" w14:textId="77777777" w:rsidR="00D370F6" w:rsidRPr="00DF2659" w:rsidRDefault="00D370F6" w:rsidP="006E01CA">
            <w:pPr>
              <w:spacing w:after="0" w:line="240" w:lineRule="auto"/>
              <w:rPr>
                <w:rFonts w:ascii="Calibri" w:hAnsi="Calibri"/>
                <w:color w:val="000000"/>
              </w:rPr>
            </w:pPr>
            <w:r>
              <w:rPr>
                <w:rFonts w:ascii="Calibri" w:hAnsi="Calibri"/>
                <w:color w:val="000000"/>
              </w:rPr>
              <w:t>12</w:t>
            </w:r>
          </w:p>
        </w:tc>
        <w:tc>
          <w:tcPr>
            <w:tcW w:w="5324" w:type="dxa"/>
            <w:gridSpan w:val="2"/>
            <w:noWrap/>
            <w:vAlign w:val="bottom"/>
          </w:tcPr>
          <w:p w14:paraId="4E9F2EA1"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33AF4">
              <w:rPr>
                <w:rFonts w:ascii="Calibri" w:hAnsi="Calibri"/>
                <w:color w:val="000000"/>
              </w:rPr>
              <w:t>Napotnica</w:t>
            </w:r>
            <w:proofErr w:type="spellEnd"/>
            <w:r w:rsidRPr="00E33AF4">
              <w:rPr>
                <w:rFonts w:ascii="Calibri" w:hAnsi="Calibri"/>
                <w:color w:val="000000"/>
              </w:rPr>
              <w:t xml:space="preserve"> </w:t>
            </w:r>
            <w:proofErr w:type="spellStart"/>
            <w:r w:rsidRPr="00E33AF4">
              <w:rPr>
                <w:rFonts w:ascii="Calibri" w:hAnsi="Calibri"/>
                <w:color w:val="000000"/>
              </w:rPr>
              <w:t>potekla</w:t>
            </w:r>
            <w:proofErr w:type="spellEnd"/>
          </w:p>
        </w:tc>
        <w:tc>
          <w:tcPr>
            <w:tcW w:w="990" w:type="dxa"/>
          </w:tcPr>
          <w:p w14:paraId="4BCCB19A"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06C6417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EC9D72E"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2050E9F6"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0955E791"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D61CB60" w14:textId="77777777" w:rsidR="00D370F6" w:rsidRPr="00DF2659" w:rsidRDefault="00D370F6" w:rsidP="006E01CA">
            <w:pPr>
              <w:spacing w:after="0" w:line="240" w:lineRule="auto"/>
              <w:rPr>
                <w:rFonts w:ascii="Calibri" w:hAnsi="Calibri"/>
                <w:color w:val="000000"/>
              </w:rPr>
            </w:pPr>
            <w:r>
              <w:rPr>
                <w:rFonts w:ascii="Calibri" w:hAnsi="Calibri"/>
                <w:color w:val="000000"/>
              </w:rPr>
              <w:t>13</w:t>
            </w:r>
          </w:p>
        </w:tc>
        <w:tc>
          <w:tcPr>
            <w:tcW w:w="5324" w:type="dxa"/>
            <w:gridSpan w:val="2"/>
            <w:noWrap/>
            <w:vAlign w:val="bottom"/>
          </w:tcPr>
          <w:p w14:paraId="3BC4138B"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33AF4">
              <w:rPr>
                <w:rFonts w:ascii="Calibri" w:hAnsi="Calibri"/>
                <w:color w:val="000000"/>
              </w:rPr>
              <w:t>Preklic</w:t>
            </w:r>
            <w:proofErr w:type="spellEnd"/>
            <w:r w:rsidRPr="00E33AF4">
              <w:rPr>
                <w:rFonts w:ascii="Calibri" w:hAnsi="Calibri"/>
                <w:color w:val="000000"/>
              </w:rPr>
              <w:t xml:space="preserve"> </w:t>
            </w:r>
            <w:proofErr w:type="spellStart"/>
            <w:r w:rsidRPr="00E33AF4">
              <w:rPr>
                <w:rFonts w:ascii="Calibri" w:hAnsi="Calibri"/>
                <w:color w:val="000000"/>
              </w:rPr>
              <w:t>zaradi</w:t>
            </w:r>
            <w:proofErr w:type="spellEnd"/>
            <w:r w:rsidRPr="00E33AF4">
              <w:rPr>
                <w:rFonts w:ascii="Calibri" w:hAnsi="Calibri"/>
                <w:color w:val="000000"/>
              </w:rPr>
              <w:t xml:space="preserve"> NR</w:t>
            </w:r>
          </w:p>
        </w:tc>
        <w:tc>
          <w:tcPr>
            <w:tcW w:w="990" w:type="dxa"/>
          </w:tcPr>
          <w:p w14:paraId="6C2E8406"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4F8BD3CA"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248BEBB"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BC9D74F"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4786"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3254"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4786"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4786"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lastRenderedPageBreak/>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4786"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3254"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4786"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t>17.</w:t>
            </w:r>
          </w:p>
        </w:tc>
        <w:tc>
          <w:tcPr>
            <w:tcW w:w="4786"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3254"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4786"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3254"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4786"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3254"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4786"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3254"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0B2F32" w:rsidRPr="00F350E4" w14:paraId="53910C5E"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F283B4" w14:textId="77777777" w:rsidR="000B2F32" w:rsidRDefault="000B2F32" w:rsidP="006E01CA">
            <w:pPr>
              <w:spacing w:after="0" w:line="240" w:lineRule="auto"/>
              <w:rPr>
                <w:rFonts w:ascii="Calibri" w:hAnsi="Calibri"/>
                <w:color w:val="000000"/>
              </w:rPr>
            </w:pPr>
            <w:r>
              <w:rPr>
                <w:rFonts w:ascii="Calibri" w:hAnsi="Calibri"/>
                <w:color w:val="000000"/>
              </w:rPr>
              <w:t>21</w:t>
            </w:r>
          </w:p>
        </w:tc>
        <w:tc>
          <w:tcPr>
            <w:tcW w:w="4786" w:type="dxa"/>
            <w:noWrap/>
          </w:tcPr>
          <w:p w14:paraId="12B36344" w14:textId="77777777" w:rsidR="000B2F32" w:rsidRPr="00233FC5"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ker</w:t>
            </w:r>
            <w:proofErr w:type="spellEnd"/>
            <w:r w:rsidRPr="00511994">
              <w:rPr>
                <w:rFonts w:ascii="Calibri" w:hAnsi="Calibri"/>
                <w:color w:val="000000"/>
              </w:rPr>
              <w:t xml:space="preserve"> je </w:t>
            </w:r>
            <w:proofErr w:type="spellStart"/>
            <w:r w:rsidRPr="00511994">
              <w:rPr>
                <w:rFonts w:ascii="Calibri" w:hAnsi="Calibri"/>
                <w:color w:val="000000"/>
              </w:rPr>
              <w:t>bilo</w:t>
            </w:r>
            <w:proofErr w:type="spellEnd"/>
            <w:r w:rsidRPr="00511994">
              <w:rPr>
                <w:rFonts w:ascii="Calibri" w:hAnsi="Calibri"/>
                <w:color w:val="000000"/>
              </w:rPr>
              <w:t xml:space="preserve"> </w:t>
            </w:r>
            <w:proofErr w:type="spellStart"/>
            <w:r w:rsidRPr="00511994">
              <w:rPr>
                <w:rFonts w:ascii="Calibri" w:hAnsi="Calibri"/>
                <w:color w:val="000000"/>
              </w:rPr>
              <w:t>eno</w:t>
            </w:r>
            <w:proofErr w:type="spellEnd"/>
            <w:r w:rsidRPr="00511994">
              <w:rPr>
                <w:rFonts w:ascii="Calibri" w:hAnsi="Calibri"/>
                <w:color w:val="000000"/>
              </w:rPr>
              <w:t xml:space="preserve"> </w:t>
            </w:r>
            <w:proofErr w:type="spellStart"/>
            <w:r w:rsidRPr="00511994">
              <w:rPr>
                <w:rFonts w:ascii="Calibri" w:hAnsi="Calibri"/>
                <w:color w:val="000000"/>
              </w:rPr>
              <w:t>naročilo</w:t>
            </w:r>
            <w:proofErr w:type="spellEnd"/>
            <w:r w:rsidRPr="00511994">
              <w:rPr>
                <w:rFonts w:ascii="Calibri" w:hAnsi="Calibri"/>
                <w:color w:val="000000"/>
              </w:rPr>
              <w:t xml:space="preserve"> </w:t>
            </w: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iz</w:t>
            </w:r>
            <w:proofErr w:type="spellEnd"/>
            <w:r w:rsidRPr="00511994">
              <w:rPr>
                <w:rFonts w:ascii="Calibri" w:hAnsi="Calibri"/>
                <w:color w:val="000000"/>
              </w:rPr>
              <w:t xml:space="preserve"> </w:t>
            </w:r>
            <w:proofErr w:type="spellStart"/>
            <w:r w:rsidRPr="00511994">
              <w:rPr>
                <w:rFonts w:ascii="Calibri" w:hAnsi="Calibri"/>
                <w:color w:val="000000"/>
              </w:rPr>
              <w:t>neupravičenega</w:t>
            </w:r>
            <w:proofErr w:type="spellEnd"/>
            <w:r w:rsidRPr="00511994">
              <w:rPr>
                <w:rFonts w:ascii="Calibri" w:hAnsi="Calibri"/>
                <w:color w:val="000000"/>
              </w:rPr>
              <w:t xml:space="preserve"> </w:t>
            </w:r>
            <w:proofErr w:type="spellStart"/>
            <w:r w:rsidRPr="00511994">
              <w:rPr>
                <w:rFonts w:ascii="Calibri" w:hAnsi="Calibri"/>
                <w:color w:val="000000"/>
              </w:rPr>
              <w:t>razloga</w:t>
            </w:r>
            <w:proofErr w:type="spellEnd"/>
            <w:r w:rsidRPr="00511994">
              <w:rPr>
                <w:rFonts w:ascii="Calibri" w:hAnsi="Calibri"/>
                <w:color w:val="000000"/>
              </w:rPr>
              <w:t xml:space="preserve"> </w:t>
            </w:r>
            <w:proofErr w:type="spellStart"/>
            <w:r w:rsidRPr="00511994">
              <w:rPr>
                <w:rFonts w:ascii="Calibri" w:hAnsi="Calibri"/>
                <w:color w:val="000000"/>
              </w:rPr>
              <w:t>ali</w:t>
            </w:r>
            <w:proofErr w:type="spellEnd"/>
            <w:r w:rsidRPr="00511994">
              <w:rPr>
                <w:rFonts w:ascii="Calibri" w:hAnsi="Calibri"/>
                <w:color w:val="000000"/>
              </w:rPr>
              <w:t xml:space="preserve"> z </w:t>
            </w:r>
            <w:proofErr w:type="spellStart"/>
            <w:r w:rsidRPr="00511994">
              <w:rPr>
                <w:rFonts w:ascii="Calibri" w:hAnsi="Calibri"/>
                <w:color w:val="000000"/>
              </w:rPr>
              <w:t>indikatorjem</w:t>
            </w:r>
            <w:proofErr w:type="spellEnd"/>
            <w:r w:rsidRPr="00511994">
              <w:rPr>
                <w:rFonts w:ascii="Calibri" w:hAnsi="Calibri"/>
                <w:color w:val="000000"/>
              </w:rPr>
              <w:t xml:space="preserve">, da </w:t>
            </w:r>
            <w:proofErr w:type="spellStart"/>
            <w:r w:rsidRPr="00511994">
              <w:rPr>
                <w:rFonts w:ascii="Calibri" w:hAnsi="Calibri"/>
                <w:color w:val="000000"/>
              </w:rPr>
              <w:t>kontrola</w:t>
            </w:r>
            <w:proofErr w:type="spellEnd"/>
            <w:r w:rsidRPr="00511994">
              <w:rPr>
                <w:rFonts w:ascii="Calibri" w:hAnsi="Calibri"/>
                <w:color w:val="000000"/>
              </w:rPr>
              <w:t xml:space="preserve"> </w:t>
            </w:r>
            <w:proofErr w:type="spellStart"/>
            <w:r w:rsidRPr="00511994">
              <w:rPr>
                <w:rFonts w:ascii="Calibri" w:hAnsi="Calibri"/>
                <w:color w:val="000000"/>
              </w:rPr>
              <w:t>ni</w:t>
            </w:r>
            <w:proofErr w:type="spellEnd"/>
            <w:r w:rsidRPr="00511994">
              <w:rPr>
                <w:rFonts w:ascii="Calibri" w:hAnsi="Calibri"/>
                <w:color w:val="000000"/>
              </w:rPr>
              <w:t xml:space="preserve"> </w:t>
            </w:r>
            <w:proofErr w:type="spellStart"/>
            <w:r w:rsidRPr="00511994">
              <w:rPr>
                <w:rFonts w:ascii="Calibri" w:hAnsi="Calibri"/>
                <w:color w:val="000000"/>
              </w:rPr>
              <w:t>potrebna</w:t>
            </w:r>
            <w:proofErr w:type="spellEnd"/>
          </w:p>
        </w:tc>
        <w:tc>
          <w:tcPr>
            <w:tcW w:w="3254" w:type="dxa"/>
          </w:tcPr>
          <w:p w14:paraId="06F3D723" w14:textId="77777777" w:rsidR="000B2F32"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0B2F32" w:rsidRPr="00F350E4" w14:paraId="15A9BDB7"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CFDA202" w14:textId="77777777" w:rsidR="000B2F32" w:rsidRDefault="000B2F32" w:rsidP="006E01CA">
            <w:pPr>
              <w:spacing w:after="0" w:line="240" w:lineRule="auto"/>
              <w:rPr>
                <w:rFonts w:ascii="Calibri" w:hAnsi="Calibri"/>
                <w:color w:val="000000"/>
              </w:rPr>
            </w:pPr>
            <w:r>
              <w:rPr>
                <w:rFonts w:ascii="Calibri" w:hAnsi="Calibri"/>
                <w:color w:val="000000"/>
              </w:rPr>
              <w:t>22</w:t>
            </w:r>
          </w:p>
        </w:tc>
        <w:tc>
          <w:tcPr>
            <w:tcW w:w="4786" w:type="dxa"/>
            <w:noWrap/>
          </w:tcPr>
          <w:p w14:paraId="693D0E46" w14:textId="77777777" w:rsidR="000B2F32" w:rsidRPr="00233FC5"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w:t>
            </w:r>
            <w:proofErr w:type="spellEnd"/>
            <w:r w:rsidRPr="00511994">
              <w:rPr>
                <w:rFonts w:ascii="Calibri" w:hAnsi="Calibri"/>
                <w:color w:val="000000"/>
              </w:rPr>
              <w:t xml:space="preserve"> </w:t>
            </w:r>
            <w:proofErr w:type="spellStart"/>
            <w:r w:rsidRPr="00511994">
              <w:rPr>
                <w:rFonts w:ascii="Calibri" w:hAnsi="Calibri"/>
                <w:color w:val="000000"/>
              </w:rPr>
              <w:t>zaradi</w:t>
            </w:r>
            <w:proofErr w:type="spellEnd"/>
            <w:r w:rsidRPr="00511994">
              <w:rPr>
                <w:rFonts w:ascii="Calibri" w:hAnsi="Calibri"/>
                <w:color w:val="000000"/>
              </w:rPr>
              <w:t xml:space="preserve"> NR</w:t>
            </w:r>
          </w:p>
        </w:tc>
        <w:tc>
          <w:tcPr>
            <w:tcW w:w="3254" w:type="dxa"/>
          </w:tcPr>
          <w:p w14:paraId="665994AE" w14:textId="77777777" w:rsidR="000B2F32"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412EEA">
      <w:pPr>
        <w:pStyle w:val="ListParagraph"/>
        <w:numPr>
          <w:ilvl w:val="0"/>
          <w:numId w:val="21"/>
        </w:numPr>
      </w:pPr>
      <w:r>
        <w:rPr>
          <w:lang w:val="sl-SI"/>
        </w:rPr>
        <w:t>.</w:t>
      </w:r>
      <w:r w:rsidR="0099743D">
        <w:rPr>
          <w:lang w:val="sl-SI"/>
        </w:rPr>
        <w:t>pdf</w:t>
      </w:r>
    </w:p>
    <w:p w14:paraId="2E8A23F8" w14:textId="76275752" w:rsidR="0099743D" w:rsidRDefault="00FF128E" w:rsidP="00412EEA">
      <w:pPr>
        <w:pStyle w:val="ListParagraph"/>
        <w:numPr>
          <w:ilvl w:val="0"/>
          <w:numId w:val="21"/>
        </w:numPr>
      </w:pPr>
      <w:r>
        <w:rPr>
          <w:lang w:val="sl-SI"/>
        </w:rPr>
        <w:t>.</w:t>
      </w:r>
      <w:r w:rsidR="0099743D">
        <w:rPr>
          <w:lang w:val="sl-SI"/>
        </w:rPr>
        <w:t>doc</w:t>
      </w:r>
    </w:p>
    <w:p w14:paraId="08C47AE9" w14:textId="5E4DE7E9" w:rsidR="0099743D" w:rsidRDefault="00FF128E" w:rsidP="00412EEA">
      <w:pPr>
        <w:pStyle w:val="ListParagraph"/>
        <w:numPr>
          <w:ilvl w:val="0"/>
          <w:numId w:val="21"/>
        </w:numPr>
      </w:pPr>
      <w:r>
        <w:rPr>
          <w:lang w:val="sl-SI"/>
        </w:rPr>
        <w:t>.</w:t>
      </w:r>
      <w:r w:rsidR="0099743D">
        <w:rPr>
          <w:lang w:val="sl-SI"/>
        </w:rPr>
        <w:t>docx</w:t>
      </w:r>
    </w:p>
    <w:p w14:paraId="02898E0D" w14:textId="6DC6D10D" w:rsidR="0099743D" w:rsidRDefault="00FF128E" w:rsidP="00412EEA">
      <w:pPr>
        <w:pStyle w:val="ListParagraph"/>
        <w:numPr>
          <w:ilvl w:val="0"/>
          <w:numId w:val="21"/>
        </w:numPr>
      </w:pPr>
      <w:r>
        <w:rPr>
          <w:lang w:val="sl-SI"/>
        </w:rPr>
        <w:t>.</w:t>
      </w:r>
      <w:r w:rsidR="0099743D">
        <w:rPr>
          <w:lang w:val="sl-SI"/>
        </w:rPr>
        <w:t>txt</w:t>
      </w:r>
    </w:p>
    <w:p w14:paraId="194BC8EE" w14:textId="7F4EBFC7" w:rsidR="0099743D" w:rsidRDefault="00FF128E" w:rsidP="00412EEA">
      <w:pPr>
        <w:pStyle w:val="ListParagraph"/>
        <w:numPr>
          <w:ilvl w:val="0"/>
          <w:numId w:val="21"/>
        </w:numPr>
      </w:pPr>
      <w:r>
        <w:rPr>
          <w:lang w:val="sl-SI"/>
        </w:rPr>
        <w:t>.</w:t>
      </w:r>
      <w:r w:rsidR="0099743D">
        <w:rPr>
          <w:lang w:val="sl-SI"/>
        </w:rPr>
        <w:t>jpg</w:t>
      </w:r>
    </w:p>
    <w:p w14:paraId="31BB4E39" w14:textId="67B265C1" w:rsidR="0099743D" w:rsidRPr="00A50ED8" w:rsidRDefault="00FF128E" w:rsidP="00412EEA">
      <w:pPr>
        <w:pStyle w:val="ListParagraph"/>
        <w:numPr>
          <w:ilvl w:val="0"/>
          <w:numId w:val="21"/>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eNaročanje</w:t>
            </w:r>
            <w:bookmarkEnd w:id="1"/>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7F67615C" w14:textId="381CD714" w:rsidR="00401FF1" w:rsidRDefault="00401FF1" w:rsidP="00401FF1"/>
    <w:p w14:paraId="4573F2FB" w14:textId="26DAEEE0" w:rsidR="00401FF1" w:rsidRDefault="00401FF1" w:rsidP="00401FF1">
      <w:pPr>
        <w:pStyle w:val="Heading2"/>
      </w:pPr>
      <w:r>
        <w:t>ChronicConditionesTypes</w:t>
      </w:r>
    </w:p>
    <w:tbl>
      <w:tblPr>
        <w:tblW w:w="1085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401FF1" w:rsidRPr="00842350" w14:paraId="50D14C8D" w14:textId="77777777" w:rsidTr="00412EEA">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4DF73DC" w14:textId="77777777" w:rsidR="00401FF1" w:rsidRPr="00842350" w:rsidRDefault="00401FF1" w:rsidP="00F34E83">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6C7937" w14:textId="77777777" w:rsidR="00401FF1" w:rsidRPr="00842350" w:rsidRDefault="00401FF1" w:rsidP="00F34E83">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7318F5" w14:textId="77777777" w:rsidR="00401FF1" w:rsidRPr="00842350" w:rsidRDefault="00401FF1" w:rsidP="00F34E83">
            <w:pPr>
              <w:rPr>
                <w:rFonts w:eastAsia="Times New Roman"/>
              </w:rPr>
            </w:pPr>
            <w:r>
              <w:rPr>
                <w:rFonts w:eastAsia="Times New Roman"/>
                <w:b/>
                <w:bCs/>
              </w:rPr>
              <w:t>Name</w:t>
            </w:r>
          </w:p>
        </w:tc>
        <w:tc>
          <w:tcPr>
            <w:tcW w:w="222" w:type="dxa"/>
            <w:shd w:val="clear" w:color="auto" w:fill="FFFFFF" w:themeFill="background1"/>
            <w:vAlign w:val="center"/>
            <w:hideMark/>
          </w:tcPr>
          <w:p w14:paraId="39915103" w14:textId="77777777" w:rsidR="00401FF1" w:rsidRPr="00842350" w:rsidRDefault="00401FF1" w:rsidP="00F34E83">
            <w:pPr>
              <w:rPr>
                <w:rFonts w:eastAsia="Times New Roman"/>
              </w:rPr>
            </w:pPr>
            <w:r w:rsidRPr="00842350">
              <w:rPr>
                <w:rFonts w:eastAsia="Times New Roman"/>
              </w:rPr>
              <w:t> </w:t>
            </w:r>
          </w:p>
        </w:tc>
        <w:tc>
          <w:tcPr>
            <w:tcW w:w="6" w:type="dxa"/>
            <w:shd w:val="clear" w:color="auto" w:fill="FFFFFF" w:themeFill="background1"/>
            <w:vAlign w:val="center"/>
            <w:hideMark/>
          </w:tcPr>
          <w:p w14:paraId="16DDAA0C" w14:textId="77777777" w:rsidR="00401FF1" w:rsidRPr="00842350" w:rsidRDefault="00401FF1" w:rsidP="00F34E83">
            <w:pPr>
              <w:rPr>
                <w:rFonts w:eastAsia="Times New Roman"/>
              </w:rPr>
            </w:pPr>
          </w:p>
        </w:tc>
      </w:tr>
      <w:tr w:rsidR="00401FF1" w14:paraId="1285A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728DED" w14:textId="77777777" w:rsidR="00401FF1" w:rsidRDefault="00401FF1" w:rsidP="00F34E83">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6243" w14:textId="77777777" w:rsidR="00401FF1" w:rsidRDefault="00401FF1" w:rsidP="00F34E83">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81C7" w14:textId="77777777" w:rsidR="00401FF1" w:rsidRDefault="00401FF1" w:rsidP="00F34E83">
            <w:pPr>
              <w:jc w:val="both"/>
              <w:rPr>
                <w:rFonts w:eastAsia="Times New Roman"/>
              </w:rPr>
            </w:pPr>
            <w:r>
              <w:rPr>
                <w:rFonts w:eastAsia="Times New Roman"/>
                <w:color w:val="000000"/>
                <w:lang w:val="sl-SI"/>
              </w:rPr>
              <w:t>Preddvorna fibrilacija in undulacija</w:t>
            </w:r>
          </w:p>
        </w:tc>
        <w:tc>
          <w:tcPr>
            <w:tcW w:w="222" w:type="dxa"/>
            <w:vAlign w:val="center"/>
            <w:hideMark/>
          </w:tcPr>
          <w:p w14:paraId="3640762D" w14:textId="77777777" w:rsidR="00401FF1" w:rsidRDefault="00401FF1" w:rsidP="00F34E83">
            <w:pPr>
              <w:rPr>
                <w:rFonts w:eastAsia="Times New Roman"/>
              </w:rPr>
            </w:pPr>
            <w:r>
              <w:rPr>
                <w:rFonts w:eastAsia="Times New Roman"/>
              </w:rPr>
              <w:t> </w:t>
            </w:r>
          </w:p>
        </w:tc>
        <w:tc>
          <w:tcPr>
            <w:tcW w:w="6" w:type="dxa"/>
            <w:vAlign w:val="center"/>
            <w:hideMark/>
          </w:tcPr>
          <w:p w14:paraId="62026FBE" w14:textId="77777777" w:rsidR="00401FF1" w:rsidRDefault="00401FF1" w:rsidP="00F34E83">
            <w:pPr>
              <w:rPr>
                <w:rFonts w:eastAsia="Times New Roman"/>
              </w:rPr>
            </w:pPr>
          </w:p>
        </w:tc>
      </w:tr>
      <w:tr w:rsidR="00401FF1" w14:paraId="375897F5"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35F7" w14:textId="77777777" w:rsidR="00401FF1" w:rsidRDefault="00401FF1" w:rsidP="00F34E83">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191A" w14:textId="77777777" w:rsidR="00401FF1" w:rsidRDefault="00401FF1" w:rsidP="00F34E83">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C227" w14:textId="77777777" w:rsidR="00401FF1" w:rsidRDefault="00401FF1" w:rsidP="00F34E83">
            <w:pPr>
              <w:jc w:val="both"/>
              <w:rPr>
                <w:rFonts w:eastAsia="Times New Roman"/>
              </w:rPr>
            </w:pPr>
            <w:r>
              <w:rPr>
                <w:rFonts w:eastAsia="Times New Roman"/>
                <w:color w:val="000000"/>
                <w:lang w:val="sl-SI"/>
              </w:rPr>
              <w:t>Prisotnost umetne srčne zaklopke</w:t>
            </w:r>
          </w:p>
        </w:tc>
        <w:tc>
          <w:tcPr>
            <w:tcW w:w="222" w:type="dxa"/>
            <w:vAlign w:val="center"/>
            <w:hideMark/>
          </w:tcPr>
          <w:p w14:paraId="1AB4257E" w14:textId="77777777" w:rsidR="00401FF1" w:rsidRDefault="00401FF1" w:rsidP="00F34E83">
            <w:pPr>
              <w:rPr>
                <w:rFonts w:eastAsia="Times New Roman"/>
              </w:rPr>
            </w:pPr>
            <w:r>
              <w:rPr>
                <w:rFonts w:eastAsia="Times New Roman"/>
              </w:rPr>
              <w:t> </w:t>
            </w:r>
          </w:p>
        </w:tc>
        <w:tc>
          <w:tcPr>
            <w:tcW w:w="6" w:type="dxa"/>
            <w:vAlign w:val="center"/>
            <w:hideMark/>
          </w:tcPr>
          <w:p w14:paraId="0C0F05A7" w14:textId="77777777" w:rsidR="00401FF1" w:rsidRDefault="00401FF1" w:rsidP="00F34E83">
            <w:pPr>
              <w:rPr>
                <w:rFonts w:eastAsia="Times New Roman"/>
              </w:rPr>
            </w:pPr>
          </w:p>
        </w:tc>
      </w:tr>
      <w:tr w:rsidR="00401FF1" w14:paraId="019C094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A65FF" w14:textId="77777777" w:rsidR="00401FF1" w:rsidRDefault="00401FF1" w:rsidP="00F34E83">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D93A" w14:textId="77777777" w:rsidR="00401FF1" w:rsidRDefault="00401FF1" w:rsidP="00F34E83">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56DFF" w14:textId="77777777" w:rsidR="00401FF1" w:rsidRDefault="00401FF1" w:rsidP="00F34E83">
            <w:pPr>
              <w:rPr>
                <w:rFonts w:eastAsia="Times New Roman"/>
              </w:rPr>
            </w:pPr>
            <w:r>
              <w:rPr>
                <w:rFonts w:eastAsia="Times New Roman"/>
                <w:color w:val="000000"/>
                <w:lang w:val="sl-SI"/>
              </w:rPr>
              <w:t>Maligni melanom kože</w:t>
            </w:r>
          </w:p>
        </w:tc>
        <w:tc>
          <w:tcPr>
            <w:tcW w:w="222" w:type="dxa"/>
            <w:vAlign w:val="center"/>
            <w:hideMark/>
          </w:tcPr>
          <w:p w14:paraId="4C29A701" w14:textId="77777777" w:rsidR="00401FF1" w:rsidRDefault="00401FF1" w:rsidP="00F34E83">
            <w:pPr>
              <w:rPr>
                <w:rFonts w:eastAsia="Times New Roman"/>
              </w:rPr>
            </w:pPr>
            <w:r>
              <w:rPr>
                <w:rFonts w:eastAsia="Times New Roman"/>
              </w:rPr>
              <w:t> </w:t>
            </w:r>
          </w:p>
        </w:tc>
        <w:tc>
          <w:tcPr>
            <w:tcW w:w="6" w:type="dxa"/>
            <w:vAlign w:val="center"/>
            <w:hideMark/>
          </w:tcPr>
          <w:p w14:paraId="74F8A342" w14:textId="77777777" w:rsidR="00401FF1" w:rsidRDefault="00401FF1" w:rsidP="00F34E83">
            <w:pPr>
              <w:rPr>
                <w:rFonts w:eastAsia="Times New Roman"/>
              </w:rPr>
            </w:pPr>
          </w:p>
        </w:tc>
      </w:tr>
      <w:tr w:rsidR="00401FF1" w14:paraId="014999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C844A" w14:textId="77777777" w:rsidR="00401FF1" w:rsidRDefault="00401FF1" w:rsidP="00F34E83">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FE20" w14:textId="77777777" w:rsidR="00401FF1" w:rsidRDefault="00401FF1" w:rsidP="00F34E83">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DE80" w14:textId="77777777" w:rsidR="00401FF1" w:rsidRDefault="00401FF1" w:rsidP="00F34E83">
            <w:pPr>
              <w:jc w:val="both"/>
              <w:rPr>
                <w:rFonts w:eastAsia="Times New Roman"/>
              </w:rPr>
            </w:pPr>
            <w:r>
              <w:rPr>
                <w:rFonts w:eastAsia="Times New Roman"/>
                <w:color w:val="000000"/>
                <w:lang w:val="sl-SI"/>
              </w:rPr>
              <w:t>Psoriaza (luskavica)</w:t>
            </w:r>
          </w:p>
        </w:tc>
        <w:tc>
          <w:tcPr>
            <w:tcW w:w="222" w:type="dxa"/>
            <w:vAlign w:val="center"/>
            <w:hideMark/>
          </w:tcPr>
          <w:p w14:paraId="5E04BC46" w14:textId="77777777" w:rsidR="00401FF1" w:rsidRDefault="00401FF1" w:rsidP="00F34E83">
            <w:pPr>
              <w:rPr>
                <w:rFonts w:eastAsia="Times New Roman"/>
              </w:rPr>
            </w:pPr>
            <w:r>
              <w:rPr>
                <w:rFonts w:eastAsia="Times New Roman"/>
              </w:rPr>
              <w:t> </w:t>
            </w:r>
          </w:p>
        </w:tc>
        <w:tc>
          <w:tcPr>
            <w:tcW w:w="6" w:type="dxa"/>
            <w:vAlign w:val="center"/>
            <w:hideMark/>
          </w:tcPr>
          <w:p w14:paraId="76B7B938" w14:textId="77777777" w:rsidR="00401FF1" w:rsidRDefault="00401FF1" w:rsidP="00F34E83">
            <w:pPr>
              <w:rPr>
                <w:rFonts w:eastAsia="Times New Roman"/>
              </w:rPr>
            </w:pPr>
          </w:p>
        </w:tc>
      </w:tr>
      <w:tr w:rsidR="00401FF1" w14:paraId="1F28096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FE116" w14:textId="77777777" w:rsidR="00401FF1" w:rsidRDefault="00401FF1" w:rsidP="00F34E83">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FF3B" w14:textId="77777777" w:rsidR="00401FF1" w:rsidRDefault="00401FF1" w:rsidP="00F34E83">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5192" w14:textId="77777777" w:rsidR="00401FF1" w:rsidRDefault="00401FF1" w:rsidP="00F34E83">
            <w:pPr>
              <w:jc w:val="both"/>
              <w:rPr>
                <w:rFonts w:eastAsia="Times New Roman"/>
              </w:rPr>
            </w:pPr>
            <w:r>
              <w:rPr>
                <w:rFonts w:eastAsia="Times New Roman"/>
                <w:color w:val="000000"/>
                <w:lang w:val="sl-SI"/>
              </w:rPr>
              <w:t>Atopijski dermatitis</w:t>
            </w:r>
          </w:p>
        </w:tc>
        <w:tc>
          <w:tcPr>
            <w:tcW w:w="222" w:type="dxa"/>
            <w:vAlign w:val="center"/>
            <w:hideMark/>
          </w:tcPr>
          <w:p w14:paraId="013C57C3" w14:textId="77777777" w:rsidR="00401FF1" w:rsidRDefault="00401FF1" w:rsidP="00F34E83">
            <w:pPr>
              <w:rPr>
                <w:rFonts w:eastAsia="Times New Roman"/>
              </w:rPr>
            </w:pPr>
            <w:r>
              <w:rPr>
                <w:rFonts w:eastAsia="Times New Roman"/>
              </w:rPr>
              <w:t> </w:t>
            </w:r>
          </w:p>
        </w:tc>
        <w:tc>
          <w:tcPr>
            <w:tcW w:w="6" w:type="dxa"/>
            <w:vAlign w:val="center"/>
            <w:hideMark/>
          </w:tcPr>
          <w:p w14:paraId="02FF81ED" w14:textId="77777777" w:rsidR="00401FF1" w:rsidRDefault="00401FF1" w:rsidP="00F34E83">
            <w:pPr>
              <w:rPr>
                <w:rFonts w:eastAsia="Times New Roman"/>
              </w:rPr>
            </w:pPr>
          </w:p>
        </w:tc>
      </w:tr>
      <w:tr w:rsidR="00401FF1" w14:paraId="0D61777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DDBD7" w14:textId="77777777" w:rsidR="00401FF1" w:rsidRDefault="00401FF1" w:rsidP="00F34E83">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BEBA" w14:textId="77777777" w:rsidR="00401FF1" w:rsidRDefault="00401FF1" w:rsidP="00F34E83">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D237" w14:textId="77777777" w:rsidR="00401FF1" w:rsidRDefault="00401FF1" w:rsidP="00F34E83">
            <w:pPr>
              <w:jc w:val="both"/>
              <w:rPr>
                <w:rFonts w:eastAsia="Times New Roman"/>
              </w:rPr>
            </w:pPr>
            <w:r>
              <w:rPr>
                <w:rFonts w:eastAsia="Times New Roman"/>
                <w:color w:val="000000"/>
                <w:lang w:val="sl-SI"/>
              </w:rPr>
              <w:t>Sladkorna bolezen tipa 1</w:t>
            </w:r>
          </w:p>
        </w:tc>
        <w:tc>
          <w:tcPr>
            <w:tcW w:w="222" w:type="dxa"/>
            <w:vAlign w:val="center"/>
            <w:hideMark/>
          </w:tcPr>
          <w:p w14:paraId="74697081" w14:textId="77777777" w:rsidR="00401FF1" w:rsidRDefault="00401FF1" w:rsidP="00F34E83">
            <w:pPr>
              <w:rPr>
                <w:rFonts w:eastAsia="Times New Roman"/>
              </w:rPr>
            </w:pPr>
            <w:r>
              <w:rPr>
                <w:rFonts w:eastAsia="Times New Roman"/>
              </w:rPr>
              <w:t> </w:t>
            </w:r>
          </w:p>
        </w:tc>
        <w:tc>
          <w:tcPr>
            <w:tcW w:w="6" w:type="dxa"/>
            <w:vAlign w:val="center"/>
            <w:hideMark/>
          </w:tcPr>
          <w:p w14:paraId="0C0DED9E" w14:textId="77777777" w:rsidR="00401FF1" w:rsidRDefault="00401FF1" w:rsidP="00F34E83">
            <w:pPr>
              <w:rPr>
                <w:rFonts w:eastAsia="Times New Roman"/>
              </w:rPr>
            </w:pPr>
          </w:p>
        </w:tc>
      </w:tr>
      <w:tr w:rsidR="00401FF1" w14:paraId="1F723A6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5C2F" w14:textId="77777777" w:rsidR="00401FF1" w:rsidRDefault="00401FF1" w:rsidP="00F34E83">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613F" w14:textId="77777777" w:rsidR="00401FF1" w:rsidRDefault="00401FF1" w:rsidP="00F34E83">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19690" w14:textId="77777777" w:rsidR="00401FF1" w:rsidRDefault="00401FF1" w:rsidP="00F34E83">
            <w:pPr>
              <w:jc w:val="both"/>
              <w:rPr>
                <w:rFonts w:eastAsia="Times New Roman"/>
              </w:rPr>
            </w:pPr>
            <w:r>
              <w:rPr>
                <w:rFonts w:eastAsia="Times New Roman"/>
                <w:color w:val="000000"/>
                <w:lang w:val="sl-SI"/>
              </w:rPr>
              <w:t>Sladkorna bolezen tipa 2</w:t>
            </w:r>
          </w:p>
        </w:tc>
        <w:tc>
          <w:tcPr>
            <w:tcW w:w="222" w:type="dxa"/>
            <w:vAlign w:val="center"/>
            <w:hideMark/>
          </w:tcPr>
          <w:p w14:paraId="1CD9E2A3" w14:textId="77777777" w:rsidR="00401FF1" w:rsidRDefault="00401FF1" w:rsidP="00F34E83">
            <w:pPr>
              <w:rPr>
                <w:rFonts w:eastAsia="Times New Roman"/>
              </w:rPr>
            </w:pPr>
            <w:r>
              <w:rPr>
                <w:rFonts w:eastAsia="Times New Roman"/>
              </w:rPr>
              <w:t> </w:t>
            </w:r>
          </w:p>
        </w:tc>
        <w:tc>
          <w:tcPr>
            <w:tcW w:w="6" w:type="dxa"/>
            <w:vAlign w:val="center"/>
            <w:hideMark/>
          </w:tcPr>
          <w:p w14:paraId="6DD85643" w14:textId="77777777" w:rsidR="00401FF1" w:rsidRDefault="00401FF1" w:rsidP="00F34E83">
            <w:pPr>
              <w:rPr>
                <w:rFonts w:eastAsia="Times New Roman"/>
              </w:rPr>
            </w:pPr>
          </w:p>
        </w:tc>
      </w:tr>
      <w:tr w:rsidR="00401FF1" w14:paraId="463D169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686C2" w14:textId="77777777" w:rsidR="00401FF1" w:rsidRDefault="00401FF1" w:rsidP="00F34E83">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B36A" w14:textId="77777777" w:rsidR="00401FF1" w:rsidRDefault="00401FF1" w:rsidP="00F34E83">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DBEC" w14:textId="77777777" w:rsidR="00401FF1" w:rsidRDefault="00401FF1" w:rsidP="00F34E83">
            <w:pPr>
              <w:jc w:val="both"/>
              <w:rPr>
                <w:rFonts w:eastAsia="Times New Roman"/>
              </w:rPr>
            </w:pPr>
            <w:r>
              <w:rPr>
                <w:rFonts w:eastAsia="Times New Roman"/>
                <w:color w:val="000000"/>
                <w:lang w:val="sl-SI"/>
              </w:rPr>
              <w:t>Kronična vnetna črevesna bolezen</w:t>
            </w:r>
          </w:p>
        </w:tc>
        <w:tc>
          <w:tcPr>
            <w:tcW w:w="222" w:type="dxa"/>
            <w:vAlign w:val="center"/>
            <w:hideMark/>
          </w:tcPr>
          <w:p w14:paraId="4890D496" w14:textId="77777777" w:rsidR="00401FF1" w:rsidRDefault="00401FF1" w:rsidP="00F34E83">
            <w:pPr>
              <w:rPr>
                <w:rFonts w:eastAsia="Times New Roman"/>
              </w:rPr>
            </w:pPr>
            <w:r>
              <w:rPr>
                <w:rFonts w:eastAsia="Times New Roman"/>
              </w:rPr>
              <w:t> </w:t>
            </w:r>
          </w:p>
        </w:tc>
        <w:tc>
          <w:tcPr>
            <w:tcW w:w="6" w:type="dxa"/>
            <w:vAlign w:val="center"/>
            <w:hideMark/>
          </w:tcPr>
          <w:p w14:paraId="77384F09" w14:textId="77777777" w:rsidR="00401FF1" w:rsidRDefault="00401FF1" w:rsidP="00F34E83">
            <w:pPr>
              <w:rPr>
                <w:rFonts w:eastAsia="Times New Roman"/>
              </w:rPr>
            </w:pPr>
          </w:p>
        </w:tc>
      </w:tr>
      <w:tr w:rsidR="00401FF1" w14:paraId="01866AB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985E52" w14:textId="77777777" w:rsidR="00401FF1" w:rsidRDefault="00401FF1" w:rsidP="00F34E83">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43DB" w14:textId="77777777" w:rsidR="00401FF1" w:rsidRDefault="00401FF1" w:rsidP="00F34E83">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211E" w14:textId="77777777" w:rsidR="00401FF1" w:rsidRDefault="00401FF1" w:rsidP="00F34E83">
            <w:pPr>
              <w:rPr>
                <w:rFonts w:eastAsia="Times New Roman"/>
              </w:rPr>
            </w:pPr>
            <w:r>
              <w:rPr>
                <w:rFonts w:eastAsia="Times New Roman"/>
                <w:color w:val="000000"/>
                <w:lang w:val="sl-SI"/>
              </w:rPr>
              <w:t>Limfatična levkemija</w:t>
            </w:r>
          </w:p>
        </w:tc>
        <w:tc>
          <w:tcPr>
            <w:tcW w:w="222" w:type="dxa"/>
            <w:vAlign w:val="center"/>
            <w:hideMark/>
          </w:tcPr>
          <w:p w14:paraId="313A5FB4" w14:textId="77777777" w:rsidR="00401FF1" w:rsidRDefault="00401FF1" w:rsidP="00F34E83">
            <w:pPr>
              <w:rPr>
                <w:rFonts w:eastAsia="Times New Roman"/>
              </w:rPr>
            </w:pPr>
            <w:r>
              <w:rPr>
                <w:rFonts w:eastAsia="Times New Roman"/>
              </w:rPr>
              <w:t> </w:t>
            </w:r>
          </w:p>
        </w:tc>
        <w:tc>
          <w:tcPr>
            <w:tcW w:w="6" w:type="dxa"/>
            <w:vAlign w:val="center"/>
            <w:hideMark/>
          </w:tcPr>
          <w:p w14:paraId="27765422" w14:textId="77777777" w:rsidR="00401FF1" w:rsidRDefault="00401FF1" w:rsidP="00F34E83">
            <w:pPr>
              <w:rPr>
                <w:rFonts w:eastAsia="Times New Roman"/>
              </w:rPr>
            </w:pPr>
          </w:p>
        </w:tc>
      </w:tr>
      <w:tr w:rsidR="00401FF1" w14:paraId="304CA2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B93B43" w14:textId="77777777" w:rsidR="00401FF1" w:rsidRDefault="00401FF1" w:rsidP="00F34E83">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3D14" w14:textId="77777777" w:rsidR="00401FF1" w:rsidRDefault="00401FF1" w:rsidP="00F34E83">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EF0A" w14:textId="77777777" w:rsidR="00401FF1" w:rsidRDefault="00401FF1" w:rsidP="00F34E83">
            <w:pPr>
              <w:rPr>
                <w:rFonts w:eastAsia="Times New Roman"/>
              </w:rPr>
            </w:pPr>
            <w:r>
              <w:rPr>
                <w:rFonts w:eastAsia="Times New Roman"/>
                <w:color w:val="000000"/>
                <w:lang w:val="sl-SI"/>
              </w:rPr>
              <w:t>Mieloična levkemija</w:t>
            </w:r>
          </w:p>
        </w:tc>
        <w:tc>
          <w:tcPr>
            <w:tcW w:w="222" w:type="dxa"/>
            <w:vAlign w:val="center"/>
            <w:hideMark/>
          </w:tcPr>
          <w:p w14:paraId="7AE10864" w14:textId="77777777" w:rsidR="00401FF1" w:rsidRDefault="00401FF1" w:rsidP="00F34E83">
            <w:pPr>
              <w:rPr>
                <w:rFonts w:eastAsia="Times New Roman"/>
              </w:rPr>
            </w:pPr>
            <w:r>
              <w:rPr>
                <w:rFonts w:eastAsia="Times New Roman"/>
              </w:rPr>
              <w:t> </w:t>
            </w:r>
          </w:p>
        </w:tc>
        <w:tc>
          <w:tcPr>
            <w:tcW w:w="6" w:type="dxa"/>
            <w:vAlign w:val="center"/>
            <w:hideMark/>
          </w:tcPr>
          <w:p w14:paraId="260BDDE7" w14:textId="77777777" w:rsidR="00401FF1" w:rsidRDefault="00401FF1" w:rsidP="00F34E83">
            <w:pPr>
              <w:rPr>
                <w:rFonts w:eastAsia="Times New Roman"/>
              </w:rPr>
            </w:pPr>
          </w:p>
        </w:tc>
      </w:tr>
      <w:tr w:rsidR="00401FF1" w14:paraId="3623BD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81824" w14:textId="77777777" w:rsidR="00401FF1" w:rsidRDefault="00401FF1" w:rsidP="00F34E83">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D725" w14:textId="77777777" w:rsidR="00401FF1" w:rsidRDefault="00401FF1" w:rsidP="00F34E83">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9DE1" w14:textId="77777777" w:rsidR="00401FF1" w:rsidRDefault="00401FF1" w:rsidP="00F34E83">
            <w:pPr>
              <w:jc w:val="both"/>
              <w:rPr>
                <w:rFonts w:eastAsia="Times New Roman"/>
              </w:rPr>
            </w:pPr>
            <w:r>
              <w:rPr>
                <w:rFonts w:eastAsia="Times New Roman"/>
                <w:color w:val="000000"/>
                <w:lang w:val="sl-SI"/>
              </w:rPr>
              <w:t>Policitemija rubra vera</w:t>
            </w:r>
          </w:p>
        </w:tc>
        <w:tc>
          <w:tcPr>
            <w:tcW w:w="222" w:type="dxa"/>
            <w:vAlign w:val="center"/>
            <w:hideMark/>
          </w:tcPr>
          <w:p w14:paraId="313988BF" w14:textId="77777777" w:rsidR="00401FF1" w:rsidRDefault="00401FF1" w:rsidP="00F34E83">
            <w:pPr>
              <w:rPr>
                <w:rFonts w:eastAsia="Times New Roman"/>
              </w:rPr>
            </w:pPr>
            <w:r>
              <w:rPr>
                <w:rFonts w:eastAsia="Times New Roman"/>
              </w:rPr>
              <w:t> </w:t>
            </w:r>
          </w:p>
        </w:tc>
        <w:tc>
          <w:tcPr>
            <w:tcW w:w="6" w:type="dxa"/>
            <w:vAlign w:val="center"/>
            <w:hideMark/>
          </w:tcPr>
          <w:p w14:paraId="073FD039" w14:textId="77777777" w:rsidR="00401FF1" w:rsidRDefault="00401FF1" w:rsidP="00F34E83">
            <w:pPr>
              <w:rPr>
                <w:rFonts w:eastAsia="Times New Roman"/>
              </w:rPr>
            </w:pPr>
          </w:p>
        </w:tc>
      </w:tr>
      <w:tr w:rsidR="00401FF1" w14:paraId="00C837A0"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503C" w14:textId="77777777" w:rsidR="00401FF1" w:rsidRDefault="00401FF1" w:rsidP="00F34E83">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D3B4" w14:textId="77777777" w:rsidR="00401FF1" w:rsidRDefault="00401FF1" w:rsidP="00F34E83">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8C4A" w14:textId="77777777" w:rsidR="00401FF1" w:rsidRDefault="00401FF1" w:rsidP="00F34E83">
            <w:pPr>
              <w:jc w:val="both"/>
              <w:rPr>
                <w:rFonts w:eastAsia="Times New Roman"/>
              </w:rPr>
            </w:pPr>
            <w:r>
              <w:rPr>
                <w:rFonts w:eastAsia="Times New Roman"/>
                <w:color w:val="000000"/>
                <w:lang w:val="sl-SI"/>
              </w:rPr>
              <w:t>Esencialna trombocitoza</w:t>
            </w:r>
          </w:p>
        </w:tc>
        <w:tc>
          <w:tcPr>
            <w:tcW w:w="222" w:type="dxa"/>
            <w:vAlign w:val="center"/>
            <w:hideMark/>
          </w:tcPr>
          <w:p w14:paraId="19A4BBF1" w14:textId="77777777" w:rsidR="00401FF1" w:rsidRDefault="00401FF1" w:rsidP="00F34E83">
            <w:pPr>
              <w:rPr>
                <w:rFonts w:eastAsia="Times New Roman"/>
              </w:rPr>
            </w:pPr>
            <w:r>
              <w:rPr>
                <w:rFonts w:eastAsia="Times New Roman"/>
              </w:rPr>
              <w:t> </w:t>
            </w:r>
          </w:p>
        </w:tc>
        <w:tc>
          <w:tcPr>
            <w:tcW w:w="6" w:type="dxa"/>
            <w:vAlign w:val="center"/>
            <w:hideMark/>
          </w:tcPr>
          <w:p w14:paraId="5FCAC3D9" w14:textId="77777777" w:rsidR="00401FF1" w:rsidRDefault="00401FF1" w:rsidP="00F34E83">
            <w:pPr>
              <w:rPr>
                <w:rFonts w:eastAsia="Times New Roman"/>
              </w:rPr>
            </w:pPr>
          </w:p>
        </w:tc>
      </w:tr>
      <w:tr w:rsidR="00401FF1" w14:paraId="60926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A95CC" w14:textId="77777777" w:rsidR="00401FF1" w:rsidRDefault="00401FF1" w:rsidP="00F34E83">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6E14" w14:textId="77777777" w:rsidR="00401FF1" w:rsidRDefault="00401FF1" w:rsidP="00F34E83">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D8BB" w14:textId="77777777" w:rsidR="00401FF1" w:rsidRDefault="00401FF1" w:rsidP="00F34E83">
            <w:pPr>
              <w:jc w:val="both"/>
              <w:rPr>
                <w:rFonts w:eastAsia="Times New Roman"/>
              </w:rPr>
            </w:pPr>
            <w:r>
              <w:rPr>
                <w:rFonts w:eastAsia="Times New Roman"/>
                <w:color w:val="000000"/>
                <w:lang w:val="sl-SI"/>
              </w:rPr>
              <w:t>Hemolitične anemije (hemoglobinpatije)</w:t>
            </w:r>
          </w:p>
        </w:tc>
        <w:tc>
          <w:tcPr>
            <w:tcW w:w="222" w:type="dxa"/>
            <w:vAlign w:val="center"/>
            <w:hideMark/>
          </w:tcPr>
          <w:p w14:paraId="2AEF6FD4" w14:textId="77777777" w:rsidR="00401FF1" w:rsidRDefault="00401FF1" w:rsidP="00F34E83">
            <w:pPr>
              <w:rPr>
                <w:rFonts w:eastAsia="Times New Roman"/>
              </w:rPr>
            </w:pPr>
            <w:r>
              <w:rPr>
                <w:rFonts w:eastAsia="Times New Roman"/>
              </w:rPr>
              <w:t> </w:t>
            </w:r>
          </w:p>
        </w:tc>
        <w:tc>
          <w:tcPr>
            <w:tcW w:w="6" w:type="dxa"/>
            <w:vAlign w:val="center"/>
            <w:hideMark/>
          </w:tcPr>
          <w:p w14:paraId="3EA1CF17" w14:textId="77777777" w:rsidR="00401FF1" w:rsidRDefault="00401FF1" w:rsidP="00F34E83">
            <w:pPr>
              <w:rPr>
                <w:rFonts w:eastAsia="Times New Roman"/>
              </w:rPr>
            </w:pPr>
          </w:p>
        </w:tc>
      </w:tr>
      <w:tr w:rsidR="00401FF1" w14:paraId="6AF22D0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F338E" w14:textId="77777777" w:rsidR="00401FF1" w:rsidRDefault="00401FF1" w:rsidP="00F34E83">
            <w:pPr>
              <w:jc w:val="center"/>
              <w:rPr>
                <w:rFonts w:ascii="Calibri" w:eastAsia="Times New Roman" w:hAnsi="Calibri" w:cs="Calibri"/>
              </w:rPr>
            </w:pPr>
            <w:r>
              <w:rPr>
                <w:rFonts w:eastAsia="Times New Roman"/>
                <w:color w:val="000000"/>
              </w:rPr>
              <w:lastRenderedPageBreak/>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9AECB" w14:textId="77777777" w:rsidR="00401FF1" w:rsidRDefault="00401FF1" w:rsidP="00F34E83">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38448" w14:textId="77777777" w:rsidR="00401FF1" w:rsidRDefault="00401FF1" w:rsidP="00F34E83">
            <w:pPr>
              <w:rPr>
                <w:rFonts w:eastAsia="Times New Roman"/>
              </w:rPr>
            </w:pPr>
            <w:r>
              <w:rPr>
                <w:rFonts w:eastAsia="Times New Roman"/>
                <w:color w:val="000000"/>
                <w:lang w:val="sl-SI"/>
              </w:rPr>
              <w:t>HIV</w:t>
            </w:r>
          </w:p>
        </w:tc>
        <w:tc>
          <w:tcPr>
            <w:tcW w:w="222" w:type="dxa"/>
            <w:vAlign w:val="center"/>
            <w:hideMark/>
          </w:tcPr>
          <w:p w14:paraId="0B666C2A" w14:textId="77777777" w:rsidR="00401FF1" w:rsidRDefault="00401FF1" w:rsidP="00F34E83">
            <w:pPr>
              <w:rPr>
                <w:rFonts w:eastAsia="Times New Roman"/>
              </w:rPr>
            </w:pPr>
            <w:r>
              <w:rPr>
                <w:rFonts w:eastAsia="Times New Roman"/>
              </w:rPr>
              <w:t> </w:t>
            </w:r>
          </w:p>
        </w:tc>
        <w:tc>
          <w:tcPr>
            <w:tcW w:w="6" w:type="dxa"/>
            <w:vAlign w:val="center"/>
            <w:hideMark/>
          </w:tcPr>
          <w:p w14:paraId="73504EF6" w14:textId="77777777" w:rsidR="00401FF1" w:rsidRDefault="00401FF1" w:rsidP="00F34E83">
            <w:pPr>
              <w:rPr>
                <w:rFonts w:eastAsia="Times New Roman"/>
              </w:rPr>
            </w:pPr>
          </w:p>
        </w:tc>
      </w:tr>
      <w:tr w:rsidR="00401FF1" w14:paraId="195B0F5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4F6" w14:textId="77777777" w:rsidR="00401FF1" w:rsidRDefault="00401FF1" w:rsidP="00F34E83">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1D817" w14:textId="77777777" w:rsidR="00401FF1" w:rsidRDefault="00401FF1" w:rsidP="00F34E83">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BEBAE" w14:textId="77777777" w:rsidR="00401FF1" w:rsidRDefault="00401FF1" w:rsidP="00F34E83">
            <w:pPr>
              <w:jc w:val="both"/>
              <w:rPr>
                <w:rFonts w:eastAsia="Times New Roman"/>
              </w:rPr>
            </w:pPr>
            <w:r>
              <w:rPr>
                <w:rFonts w:eastAsia="Times New Roman"/>
                <w:color w:val="000000"/>
                <w:lang w:val="sl-SI"/>
              </w:rPr>
              <w:t>Kronični virusni hepatitis (B, C)</w:t>
            </w:r>
          </w:p>
        </w:tc>
        <w:tc>
          <w:tcPr>
            <w:tcW w:w="222" w:type="dxa"/>
            <w:vAlign w:val="center"/>
            <w:hideMark/>
          </w:tcPr>
          <w:p w14:paraId="7BAD5FD4" w14:textId="77777777" w:rsidR="00401FF1" w:rsidRDefault="00401FF1" w:rsidP="00F34E83">
            <w:pPr>
              <w:rPr>
                <w:rFonts w:eastAsia="Times New Roman"/>
              </w:rPr>
            </w:pPr>
            <w:r>
              <w:rPr>
                <w:rFonts w:eastAsia="Times New Roman"/>
              </w:rPr>
              <w:t> </w:t>
            </w:r>
          </w:p>
        </w:tc>
        <w:tc>
          <w:tcPr>
            <w:tcW w:w="6" w:type="dxa"/>
            <w:vAlign w:val="center"/>
            <w:hideMark/>
          </w:tcPr>
          <w:p w14:paraId="45423E41" w14:textId="77777777" w:rsidR="00401FF1" w:rsidRDefault="00401FF1" w:rsidP="00F34E83">
            <w:pPr>
              <w:rPr>
                <w:rFonts w:eastAsia="Times New Roman"/>
              </w:rPr>
            </w:pPr>
          </w:p>
        </w:tc>
      </w:tr>
      <w:tr w:rsidR="00401FF1" w14:paraId="07AE0B8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95520" w14:textId="77777777" w:rsidR="00401FF1" w:rsidRDefault="00401FF1" w:rsidP="00F34E83">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38D82" w14:textId="77777777" w:rsidR="00401FF1" w:rsidRDefault="00401FF1" w:rsidP="00F34E83">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888BF" w14:textId="77777777" w:rsidR="00401FF1" w:rsidRDefault="00401FF1" w:rsidP="00F34E83">
            <w:pPr>
              <w:rPr>
                <w:rFonts w:eastAsia="Times New Roman"/>
              </w:rPr>
            </w:pPr>
            <w:r>
              <w:rPr>
                <w:rFonts w:eastAsia="Times New Roman"/>
                <w:color w:val="000000"/>
                <w:lang w:val="sl-SI"/>
              </w:rPr>
              <w:t>Prisotnost srčnega spodbujevalnika</w:t>
            </w:r>
          </w:p>
        </w:tc>
        <w:tc>
          <w:tcPr>
            <w:tcW w:w="222" w:type="dxa"/>
            <w:vAlign w:val="center"/>
            <w:hideMark/>
          </w:tcPr>
          <w:p w14:paraId="66F2DD07" w14:textId="77777777" w:rsidR="00401FF1" w:rsidRDefault="00401FF1" w:rsidP="00F34E83">
            <w:pPr>
              <w:rPr>
                <w:rFonts w:eastAsia="Times New Roman"/>
              </w:rPr>
            </w:pPr>
            <w:r>
              <w:rPr>
                <w:rFonts w:eastAsia="Times New Roman"/>
              </w:rPr>
              <w:t> </w:t>
            </w:r>
          </w:p>
        </w:tc>
        <w:tc>
          <w:tcPr>
            <w:tcW w:w="6" w:type="dxa"/>
            <w:vAlign w:val="center"/>
            <w:hideMark/>
          </w:tcPr>
          <w:p w14:paraId="0E1646FD" w14:textId="77777777" w:rsidR="00401FF1" w:rsidRDefault="00401FF1" w:rsidP="00F34E83">
            <w:pPr>
              <w:rPr>
                <w:rFonts w:eastAsia="Times New Roman"/>
              </w:rPr>
            </w:pPr>
          </w:p>
        </w:tc>
      </w:tr>
      <w:tr w:rsidR="00401FF1" w14:paraId="19AB2C3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D6661" w14:textId="77777777" w:rsidR="00401FF1" w:rsidRDefault="00401FF1" w:rsidP="00F34E83">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6863" w14:textId="77777777" w:rsidR="00401FF1" w:rsidRDefault="00401FF1" w:rsidP="00F34E83">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A6CF1" w14:textId="77777777" w:rsidR="00401FF1" w:rsidRDefault="00401FF1" w:rsidP="00F34E83">
            <w:pPr>
              <w:rPr>
                <w:rFonts w:eastAsia="Times New Roman"/>
              </w:rPr>
            </w:pPr>
            <w:r>
              <w:rPr>
                <w:rFonts w:eastAsia="Times New Roman"/>
                <w:color w:val="000000"/>
                <w:lang w:val="sl-SI"/>
              </w:rPr>
              <w:t>Srčno popuščanje</w:t>
            </w:r>
          </w:p>
        </w:tc>
        <w:tc>
          <w:tcPr>
            <w:tcW w:w="222" w:type="dxa"/>
            <w:vAlign w:val="center"/>
            <w:hideMark/>
          </w:tcPr>
          <w:p w14:paraId="5F221E42" w14:textId="77777777" w:rsidR="00401FF1" w:rsidRDefault="00401FF1" w:rsidP="00F34E83">
            <w:pPr>
              <w:rPr>
                <w:rFonts w:eastAsia="Times New Roman"/>
              </w:rPr>
            </w:pPr>
            <w:r>
              <w:rPr>
                <w:rFonts w:eastAsia="Times New Roman"/>
              </w:rPr>
              <w:t> </w:t>
            </w:r>
          </w:p>
        </w:tc>
        <w:tc>
          <w:tcPr>
            <w:tcW w:w="6" w:type="dxa"/>
            <w:vAlign w:val="center"/>
            <w:hideMark/>
          </w:tcPr>
          <w:p w14:paraId="3AEFB979" w14:textId="77777777" w:rsidR="00401FF1" w:rsidRDefault="00401FF1" w:rsidP="00F34E83">
            <w:pPr>
              <w:rPr>
                <w:rFonts w:eastAsia="Times New Roman"/>
              </w:rPr>
            </w:pPr>
          </w:p>
        </w:tc>
      </w:tr>
      <w:tr w:rsidR="00401FF1" w14:paraId="49812C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C7BAB" w14:textId="77777777" w:rsidR="00401FF1" w:rsidRDefault="00401FF1" w:rsidP="00F34E83">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13DB6" w14:textId="77777777" w:rsidR="00401FF1" w:rsidRDefault="00401FF1" w:rsidP="00F34E83">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97338" w14:textId="77777777" w:rsidR="00401FF1" w:rsidRDefault="00401FF1" w:rsidP="00F34E83">
            <w:pPr>
              <w:jc w:val="both"/>
              <w:rPr>
                <w:rFonts w:eastAsia="Times New Roman"/>
              </w:rPr>
            </w:pPr>
            <w:r>
              <w:rPr>
                <w:rFonts w:eastAsia="Times New Roman"/>
                <w:color w:val="000000"/>
                <w:lang w:val="sl-SI"/>
              </w:rPr>
              <w:t>Dilatativna kardiomiopatija</w:t>
            </w:r>
          </w:p>
        </w:tc>
        <w:tc>
          <w:tcPr>
            <w:tcW w:w="222" w:type="dxa"/>
            <w:vAlign w:val="center"/>
            <w:hideMark/>
          </w:tcPr>
          <w:p w14:paraId="00E5E7D1" w14:textId="77777777" w:rsidR="00401FF1" w:rsidRDefault="00401FF1" w:rsidP="00F34E83">
            <w:pPr>
              <w:rPr>
                <w:rFonts w:eastAsia="Times New Roman"/>
              </w:rPr>
            </w:pPr>
            <w:r>
              <w:rPr>
                <w:rFonts w:eastAsia="Times New Roman"/>
              </w:rPr>
              <w:t> </w:t>
            </w:r>
          </w:p>
        </w:tc>
        <w:tc>
          <w:tcPr>
            <w:tcW w:w="6" w:type="dxa"/>
            <w:vAlign w:val="center"/>
            <w:hideMark/>
          </w:tcPr>
          <w:p w14:paraId="0EFAE072" w14:textId="77777777" w:rsidR="00401FF1" w:rsidRDefault="00401FF1" w:rsidP="00F34E83">
            <w:pPr>
              <w:rPr>
                <w:rFonts w:eastAsia="Times New Roman"/>
              </w:rPr>
            </w:pPr>
          </w:p>
        </w:tc>
      </w:tr>
      <w:tr w:rsidR="00401FF1" w14:paraId="2FC42118"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A4988" w14:textId="77777777" w:rsidR="00401FF1" w:rsidRDefault="00401FF1" w:rsidP="00F34E83">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E688" w14:textId="77777777" w:rsidR="00401FF1" w:rsidRDefault="00401FF1" w:rsidP="00F34E83">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E09F" w14:textId="77777777" w:rsidR="00401FF1" w:rsidRDefault="00401FF1" w:rsidP="00F34E83">
            <w:pPr>
              <w:jc w:val="both"/>
              <w:rPr>
                <w:rFonts w:eastAsia="Times New Roman"/>
              </w:rPr>
            </w:pPr>
            <w:r>
              <w:rPr>
                <w:rFonts w:eastAsia="Times New Roman"/>
                <w:color w:val="000000"/>
                <w:lang w:val="sl-SI"/>
              </w:rPr>
              <w:t>Kronična ledvična bolezen (KLB), stopnja 3 - 5</w:t>
            </w:r>
          </w:p>
        </w:tc>
        <w:tc>
          <w:tcPr>
            <w:tcW w:w="222" w:type="dxa"/>
            <w:vAlign w:val="center"/>
            <w:hideMark/>
          </w:tcPr>
          <w:p w14:paraId="57491F35" w14:textId="77777777" w:rsidR="00401FF1" w:rsidRDefault="00401FF1" w:rsidP="00F34E83">
            <w:pPr>
              <w:rPr>
                <w:rFonts w:eastAsia="Times New Roman"/>
              </w:rPr>
            </w:pPr>
            <w:r>
              <w:rPr>
                <w:rFonts w:eastAsia="Times New Roman"/>
              </w:rPr>
              <w:t> </w:t>
            </w:r>
          </w:p>
        </w:tc>
        <w:tc>
          <w:tcPr>
            <w:tcW w:w="6" w:type="dxa"/>
            <w:vAlign w:val="center"/>
            <w:hideMark/>
          </w:tcPr>
          <w:p w14:paraId="2B3F203A" w14:textId="77777777" w:rsidR="00401FF1" w:rsidRDefault="00401FF1" w:rsidP="00F34E83">
            <w:pPr>
              <w:rPr>
                <w:rFonts w:eastAsia="Times New Roman"/>
              </w:rPr>
            </w:pPr>
          </w:p>
        </w:tc>
      </w:tr>
      <w:tr w:rsidR="00401FF1" w14:paraId="344734C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66F43" w14:textId="77777777" w:rsidR="00401FF1" w:rsidRDefault="00401FF1" w:rsidP="00F34E83">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323" w14:textId="77777777" w:rsidR="00401FF1" w:rsidRDefault="00401FF1" w:rsidP="00F34E83">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60F97" w14:textId="77777777" w:rsidR="00401FF1" w:rsidRDefault="00401FF1" w:rsidP="00F34E83">
            <w:pPr>
              <w:jc w:val="both"/>
              <w:rPr>
                <w:rFonts w:eastAsia="Times New Roman"/>
              </w:rPr>
            </w:pPr>
            <w:r>
              <w:rPr>
                <w:rFonts w:eastAsia="Times New Roman"/>
                <w:color w:val="000000"/>
                <w:lang w:val="sl-SI"/>
              </w:rPr>
              <w:t>Odvisnost od ledvične dialize</w:t>
            </w:r>
          </w:p>
        </w:tc>
        <w:tc>
          <w:tcPr>
            <w:tcW w:w="222" w:type="dxa"/>
            <w:vAlign w:val="center"/>
            <w:hideMark/>
          </w:tcPr>
          <w:p w14:paraId="5210E095" w14:textId="77777777" w:rsidR="00401FF1" w:rsidRDefault="00401FF1" w:rsidP="00F34E83">
            <w:pPr>
              <w:rPr>
                <w:rFonts w:eastAsia="Times New Roman"/>
              </w:rPr>
            </w:pPr>
            <w:r>
              <w:rPr>
                <w:rFonts w:eastAsia="Times New Roman"/>
              </w:rPr>
              <w:t> </w:t>
            </w:r>
          </w:p>
        </w:tc>
        <w:tc>
          <w:tcPr>
            <w:tcW w:w="6" w:type="dxa"/>
            <w:vAlign w:val="center"/>
            <w:hideMark/>
          </w:tcPr>
          <w:p w14:paraId="6C848DF7" w14:textId="77777777" w:rsidR="00401FF1" w:rsidRDefault="00401FF1" w:rsidP="00F34E83">
            <w:pPr>
              <w:rPr>
                <w:rFonts w:eastAsia="Times New Roman"/>
              </w:rPr>
            </w:pPr>
          </w:p>
        </w:tc>
      </w:tr>
      <w:tr w:rsidR="00401FF1" w14:paraId="6D6BE08F"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01CBE" w14:textId="77777777" w:rsidR="00401FF1" w:rsidRDefault="00401FF1" w:rsidP="00F34E83">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8130" w14:textId="77777777" w:rsidR="00401FF1" w:rsidRDefault="00401FF1" w:rsidP="00F34E83">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D1F2" w14:textId="77777777" w:rsidR="00401FF1" w:rsidRDefault="00401FF1" w:rsidP="00F34E83">
            <w:pPr>
              <w:jc w:val="both"/>
              <w:rPr>
                <w:rFonts w:eastAsia="Times New Roman"/>
              </w:rPr>
            </w:pPr>
            <w:r>
              <w:rPr>
                <w:rFonts w:eastAsia="Times New Roman"/>
                <w:color w:val="000000"/>
                <w:lang w:val="sl-SI"/>
              </w:rPr>
              <w:t>Demielinizacijske bolezni centralnega živčevja</w:t>
            </w:r>
          </w:p>
        </w:tc>
        <w:tc>
          <w:tcPr>
            <w:tcW w:w="222" w:type="dxa"/>
            <w:vAlign w:val="center"/>
            <w:hideMark/>
          </w:tcPr>
          <w:p w14:paraId="297E2401" w14:textId="77777777" w:rsidR="00401FF1" w:rsidRDefault="00401FF1" w:rsidP="00F34E83">
            <w:pPr>
              <w:rPr>
                <w:rFonts w:eastAsia="Times New Roman"/>
              </w:rPr>
            </w:pPr>
            <w:r>
              <w:rPr>
                <w:rFonts w:eastAsia="Times New Roman"/>
              </w:rPr>
              <w:t> </w:t>
            </w:r>
          </w:p>
        </w:tc>
        <w:tc>
          <w:tcPr>
            <w:tcW w:w="6" w:type="dxa"/>
            <w:vAlign w:val="center"/>
            <w:hideMark/>
          </w:tcPr>
          <w:p w14:paraId="67381433" w14:textId="77777777" w:rsidR="00401FF1" w:rsidRDefault="00401FF1" w:rsidP="00F34E83">
            <w:pPr>
              <w:rPr>
                <w:rFonts w:eastAsia="Times New Roman"/>
              </w:rPr>
            </w:pPr>
          </w:p>
        </w:tc>
      </w:tr>
      <w:tr w:rsidR="00401FF1" w14:paraId="146998F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2CDB3" w14:textId="77777777" w:rsidR="00401FF1" w:rsidRDefault="00401FF1" w:rsidP="00F34E83">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40B1" w14:textId="77777777" w:rsidR="00401FF1" w:rsidRDefault="00401FF1" w:rsidP="00F34E83">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905" w14:textId="77777777" w:rsidR="00401FF1" w:rsidRDefault="00401FF1" w:rsidP="00F34E83">
            <w:pPr>
              <w:jc w:val="both"/>
              <w:rPr>
                <w:rFonts w:eastAsia="Times New Roman"/>
              </w:rPr>
            </w:pPr>
            <w:r>
              <w:rPr>
                <w:rFonts w:eastAsia="Times New Roman"/>
                <w:color w:val="000000"/>
                <w:lang w:val="sl-SI"/>
              </w:rPr>
              <w:t>Epilepsija</w:t>
            </w:r>
          </w:p>
        </w:tc>
        <w:tc>
          <w:tcPr>
            <w:tcW w:w="222" w:type="dxa"/>
            <w:vAlign w:val="center"/>
            <w:hideMark/>
          </w:tcPr>
          <w:p w14:paraId="78BB4308" w14:textId="77777777" w:rsidR="00401FF1" w:rsidRDefault="00401FF1" w:rsidP="00F34E83">
            <w:pPr>
              <w:rPr>
                <w:rFonts w:eastAsia="Times New Roman"/>
              </w:rPr>
            </w:pPr>
            <w:r>
              <w:rPr>
                <w:rFonts w:eastAsia="Times New Roman"/>
              </w:rPr>
              <w:t> </w:t>
            </w:r>
          </w:p>
        </w:tc>
        <w:tc>
          <w:tcPr>
            <w:tcW w:w="6" w:type="dxa"/>
            <w:vAlign w:val="center"/>
            <w:hideMark/>
          </w:tcPr>
          <w:p w14:paraId="4307919A" w14:textId="77777777" w:rsidR="00401FF1" w:rsidRDefault="00401FF1" w:rsidP="00F34E83">
            <w:pPr>
              <w:rPr>
                <w:rFonts w:eastAsia="Times New Roman"/>
              </w:rPr>
            </w:pPr>
          </w:p>
        </w:tc>
      </w:tr>
      <w:tr w:rsidR="00401FF1" w14:paraId="0464520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EE5CC" w14:textId="77777777" w:rsidR="00401FF1" w:rsidRDefault="00401FF1" w:rsidP="00F34E83">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8C50" w14:textId="77777777" w:rsidR="00401FF1" w:rsidRDefault="00401FF1" w:rsidP="00F34E83">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4A8" w14:textId="77777777" w:rsidR="00401FF1" w:rsidRDefault="00401FF1" w:rsidP="00F34E83">
            <w:pPr>
              <w:jc w:val="both"/>
              <w:rPr>
                <w:rFonts w:eastAsia="Times New Roman"/>
              </w:rPr>
            </w:pPr>
            <w:r>
              <w:rPr>
                <w:rFonts w:eastAsia="Times New Roman"/>
                <w:color w:val="000000"/>
                <w:lang w:val="sl-SI"/>
              </w:rPr>
              <w:t>Bolezni živčnomišičnega stika in mišičja</w:t>
            </w:r>
          </w:p>
        </w:tc>
        <w:tc>
          <w:tcPr>
            <w:tcW w:w="222" w:type="dxa"/>
            <w:vAlign w:val="center"/>
            <w:hideMark/>
          </w:tcPr>
          <w:p w14:paraId="3E5E5AF1" w14:textId="77777777" w:rsidR="00401FF1" w:rsidRDefault="00401FF1" w:rsidP="00F34E83">
            <w:pPr>
              <w:rPr>
                <w:rFonts w:eastAsia="Times New Roman"/>
              </w:rPr>
            </w:pPr>
            <w:r>
              <w:rPr>
                <w:rFonts w:eastAsia="Times New Roman"/>
              </w:rPr>
              <w:t> </w:t>
            </w:r>
          </w:p>
        </w:tc>
        <w:tc>
          <w:tcPr>
            <w:tcW w:w="6" w:type="dxa"/>
            <w:vAlign w:val="center"/>
            <w:hideMark/>
          </w:tcPr>
          <w:p w14:paraId="44D39768" w14:textId="77777777" w:rsidR="00401FF1" w:rsidRDefault="00401FF1" w:rsidP="00F34E83">
            <w:pPr>
              <w:rPr>
                <w:rFonts w:eastAsia="Times New Roman"/>
              </w:rPr>
            </w:pPr>
          </w:p>
        </w:tc>
      </w:tr>
      <w:tr w:rsidR="00401FF1" w14:paraId="27E0E81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C1AA2" w14:textId="77777777" w:rsidR="00401FF1" w:rsidRDefault="00401FF1" w:rsidP="00F34E83">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79E4" w14:textId="77777777" w:rsidR="00401FF1" w:rsidRDefault="00401FF1" w:rsidP="00F34E83">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ECC9" w14:textId="77777777" w:rsidR="00401FF1" w:rsidRDefault="00401FF1" w:rsidP="00F34E83">
            <w:pPr>
              <w:jc w:val="both"/>
              <w:rPr>
                <w:rFonts w:eastAsia="Times New Roman"/>
              </w:rPr>
            </w:pPr>
            <w:r>
              <w:rPr>
                <w:rFonts w:eastAsia="Times New Roman"/>
                <w:color w:val="000000"/>
                <w:lang w:val="sl-SI"/>
              </w:rPr>
              <w:t>Posledice cerebrovaskularne bolezni</w:t>
            </w:r>
          </w:p>
        </w:tc>
        <w:tc>
          <w:tcPr>
            <w:tcW w:w="222" w:type="dxa"/>
            <w:vAlign w:val="center"/>
            <w:hideMark/>
          </w:tcPr>
          <w:p w14:paraId="2BCE7D0A" w14:textId="77777777" w:rsidR="00401FF1" w:rsidRDefault="00401FF1" w:rsidP="00F34E83">
            <w:pPr>
              <w:rPr>
                <w:rFonts w:eastAsia="Times New Roman"/>
              </w:rPr>
            </w:pPr>
            <w:r>
              <w:rPr>
                <w:rFonts w:eastAsia="Times New Roman"/>
              </w:rPr>
              <w:t> </w:t>
            </w:r>
          </w:p>
        </w:tc>
        <w:tc>
          <w:tcPr>
            <w:tcW w:w="6" w:type="dxa"/>
            <w:vAlign w:val="center"/>
            <w:hideMark/>
          </w:tcPr>
          <w:p w14:paraId="2B9FADF2" w14:textId="77777777" w:rsidR="00401FF1" w:rsidRDefault="00401FF1" w:rsidP="00F34E83">
            <w:pPr>
              <w:rPr>
                <w:rFonts w:eastAsia="Times New Roman"/>
              </w:rPr>
            </w:pPr>
          </w:p>
        </w:tc>
      </w:tr>
      <w:tr w:rsidR="00401FF1" w14:paraId="1EF623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33B521" w14:textId="77777777" w:rsidR="00401FF1" w:rsidRDefault="00401FF1" w:rsidP="00F34E83">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B4D7" w14:textId="77777777" w:rsidR="00401FF1" w:rsidRDefault="00401FF1" w:rsidP="00F34E83">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6DB4" w14:textId="77777777" w:rsidR="00401FF1" w:rsidRDefault="00401FF1" w:rsidP="00F34E83">
            <w:pPr>
              <w:jc w:val="both"/>
              <w:rPr>
                <w:rFonts w:eastAsia="Times New Roman"/>
              </w:rPr>
            </w:pPr>
            <w:r>
              <w:rPr>
                <w:rFonts w:eastAsia="Times New Roman"/>
                <w:color w:val="000000"/>
                <w:lang w:val="sl-SI"/>
              </w:rPr>
              <w:t xml:space="preserve">Okvare žilnice in mrežnice </w:t>
            </w:r>
          </w:p>
        </w:tc>
        <w:tc>
          <w:tcPr>
            <w:tcW w:w="222" w:type="dxa"/>
            <w:vAlign w:val="center"/>
            <w:hideMark/>
          </w:tcPr>
          <w:p w14:paraId="6FC364CF" w14:textId="77777777" w:rsidR="00401FF1" w:rsidRDefault="00401FF1" w:rsidP="00F34E83">
            <w:pPr>
              <w:rPr>
                <w:rFonts w:eastAsia="Times New Roman"/>
              </w:rPr>
            </w:pPr>
            <w:r>
              <w:rPr>
                <w:rFonts w:eastAsia="Times New Roman"/>
              </w:rPr>
              <w:t> </w:t>
            </w:r>
          </w:p>
        </w:tc>
        <w:tc>
          <w:tcPr>
            <w:tcW w:w="6" w:type="dxa"/>
            <w:vAlign w:val="center"/>
            <w:hideMark/>
          </w:tcPr>
          <w:p w14:paraId="35FF51E9" w14:textId="77777777" w:rsidR="00401FF1" w:rsidRDefault="00401FF1" w:rsidP="00F34E83">
            <w:pPr>
              <w:rPr>
                <w:rFonts w:eastAsia="Times New Roman"/>
              </w:rPr>
            </w:pPr>
          </w:p>
        </w:tc>
      </w:tr>
      <w:tr w:rsidR="00401FF1" w14:paraId="6FEE7FB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D4C8C" w14:textId="77777777" w:rsidR="00401FF1" w:rsidRDefault="00401FF1" w:rsidP="00F34E83">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E883B" w14:textId="77777777" w:rsidR="00401FF1" w:rsidRDefault="00401FF1" w:rsidP="00F34E83">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EC17" w14:textId="77777777" w:rsidR="00401FF1" w:rsidRDefault="00401FF1" w:rsidP="00F34E83">
            <w:pPr>
              <w:jc w:val="both"/>
              <w:rPr>
                <w:rFonts w:eastAsia="Times New Roman"/>
              </w:rPr>
            </w:pPr>
            <w:r>
              <w:rPr>
                <w:rFonts w:eastAsia="Times New Roman"/>
                <w:color w:val="000000"/>
                <w:lang w:val="sl-SI"/>
              </w:rPr>
              <w:t>Glavkom</w:t>
            </w:r>
          </w:p>
        </w:tc>
        <w:tc>
          <w:tcPr>
            <w:tcW w:w="222" w:type="dxa"/>
            <w:vAlign w:val="center"/>
            <w:hideMark/>
          </w:tcPr>
          <w:p w14:paraId="0A1A1217" w14:textId="77777777" w:rsidR="00401FF1" w:rsidRDefault="00401FF1" w:rsidP="00F34E83">
            <w:pPr>
              <w:rPr>
                <w:rFonts w:eastAsia="Times New Roman"/>
              </w:rPr>
            </w:pPr>
            <w:r>
              <w:rPr>
                <w:rFonts w:eastAsia="Times New Roman"/>
              </w:rPr>
              <w:t> </w:t>
            </w:r>
          </w:p>
        </w:tc>
        <w:tc>
          <w:tcPr>
            <w:tcW w:w="6" w:type="dxa"/>
            <w:vAlign w:val="center"/>
            <w:hideMark/>
          </w:tcPr>
          <w:p w14:paraId="2534A6C4" w14:textId="77777777" w:rsidR="00401FF1" w:rsidRDefault="00401FF1" w:rsidP="00F34E83">
            <w:pPr>
              <w:rPr>
                <w:rFonts w:eastAsia="Times New Roman"/>
              </w:rPr>
            </w:pPr>
          </w:p>
        </w:tc>
      </w:tr>
      <w:tr w:rsidR="00401FF1" w14:paraId="369F790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CF58" w14:textId="77777777" w:rsidR="00401FF1" w:rsidRDefault="00401FF1" w:rsidP="00F34E83">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02A3B" w14:textId="77777777" w:rsidR="00401FF1" w:rsidRDefault="00401FF1" w:rsidP="00F34E83">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C2F1" w14:textId="77777777" w:rsidR="00401FF1" w:rsidRDefault="00401FF1" w:rsidP="00F34E83">
            <w:pPr>
              <w:jc w:val="both"/>
              <w:rPr>
                <w:rFonts w:eastAsia="Times New Roman"/>
              </w:rPr>
            </w:pPr>
            <w:r>
              <w:rPr>
                <w:rFonts w:eastAsia="Times New Roman"/>
                <w:color w:val="000000"/>
                <w:lang w:val="sl-SI"/>
              </w:rPr>
              <w:t>Degeneracija makule in zadajšnega pola</w:t>
            </w:r>
          </w:p>
        </w:tc>
        <w:tc>
          <w:tcPr>
            <w:tcW w:w="222" w:type="dxa"/>
            <w:vAlign w:val="center"/>
            <w:hideMark/>
          </w:tcPr>
          <w:p w14:paraId="5FB38984" w14:textId="77777777" w:rsidR="00401FF1" w:rsidRDefault="00401FF1" w:rsidP="00F34E83">
            <w:pPr>
              <w:rPr>
                <w:rFonts w:eastAsia="Times New Roman"/>
              </w:rPr>
            </w:pPr>
            <w:r>
              <w:rPr>
                <w:rFonts w:eastAsia="Times New Roman"/>
              </w:rPr>
              <w:t> </w:t>
            </w:r>
          </w:p>
        </w:tc>
        <w:tc>
          <w:tcPr>
            <w:tcW w:w="6" w:type="dxa"/>
            <w:vAlign w:val="center"/>
            <w:hideMark/>
          </w:tcPr>
          <w:p w14:paraId="05AF7170" w14:textId="77777777" w:rsidR="00401FF1" w:rsidRDefault="00401FF1" w:rsidP="00F34E83">
            <w:pPr>
              <w:rPr>
                <w:rFonts w:eastAsia="Times New Roman"/>
              </w:rPr>
            </w:pPr>
          </w:p>
        </w:tc>
      </w:tr>
      <w:tr w:rsidR="00401FF1" w14:paraId="7D3E2C2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3DDBD" w14:textId="77777777" w:rsidR="00401FF1" w:rsidRDefault="00401FF1" w:rsidP="00F34E83">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8E525C" w14:textId="77777777" w:rsidR="00401FF1" w:rsidRPr="00864266" w:rsidRDefault="00401FF1" w:rsidP="00F34E83">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A5DD3" w14:textId="77777777" w:rsidR="00401FF1" w:rsidRDefault="00401FF1" w:rsidP="00F34E83">
            <w:pPr>
              <w:jc w:val="both"/>
              <w:rPr>
                <w:rFonts w:eastAsia="Times New Roman"/>
              </w:rPr>
            </w:pPr>
            <w:r>
              <w:rPr>
                <w:rFonts w:eastAsia="Times New Roman"/>
                <w:color w:val="000000"/>
                <w:lang w:val="sl-SI"/>
              </w:rPr>
              <w:t>Lokalizirano ali razširjeno rakavo obolenje</w:t>
            </w:r>
          </w:p>
        </w:tc>
        <w:tc>
          <w:tcPr>
            <w:tcW w:w="222" w:type="dxa"/>
            <w:vAlign w:val="center"/>
            <w:hideMark/>
          </w:tcPr>
          <w:p w14:paraId="01EE4FA8" w14:textId="77777777" w:rsidR="00401FF1" w:rsidRDefault="00401FF1" w:rsidP="00F34E83">
            <w:pPr>
              <w:rPr>
                <w:rFonts w:eastAsia="Times New Roman"/>
              </w:rPr>
            </w:pPr>
            <w:r>
              <w:rPr>
                <w:rFonts w:eastAsia="Times New Roman"/>
              </w:rPr>
              <w:t> </w:t>
            </w:r>
          </w:p>
        </w:tc>
        <w:tc>
          <w:tcPr>
            <w:tcW w:w="6" w:type="dxa"/>
            <w:vAlign w:val="center"/>
            <w:hideMark/>
          </w:tcPr>
          <w:p w14:paraId="2E729801" w14:textId="77777777" w:rsidR="00401FF1" w:rsidRDefault="00401FF1" w:rsidP="00F34E83">
            <w:pPr>
              <w:rPr>
                <w:rFonts w:eastAsia="Times New Roman"/>
              </w:rPr>
            </w:pPr>
          </w:p>
        </w:tc>
      </w:tr>
      <w:tr w:rsidR="00401FF1" w14:paraId="022A28BD" w14:textId="77777777" w:rsidTr="00412EEA">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04063" w14:textId="77777777" w:rsidR="00401FF1" w:rsidRDefault="00401FF1" w:rsidP="00F34E83">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2F19A" w14:textId="77777777" w:rsidR="00401FF1" w:rsidRDefault="00401FF1" w:rsidP="00F34E83">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8067" w14:textId="77777777" w:rsidR="00401FF1" w:rsidRDefault="00401FF1" w:rsidP="00F34E83">
            <w:pPr>
              <w:rPr>
                <w:rFonts w:eastAsia="Times New Roman"/>
              </w:rPr>
            </w:pPr>
            <w:r>
              <w:rPr>
                <w:rFonts w:eastAsia="Times New Roman"/>
                <w:color w:val="000000"/>
                <w:lang w:val="sl-SI"/>
              </w:rPr>
              <w:t xml:space="preserve">Shizofrenija, shizotipske in blodnjave motnje </w:t>
            </w:r>
          </w:p>
        </w:tc>
        <w:tc>
          <w:tcPr>
            <w:tcW w:w="222" w:type="dxa"/>
            <w:vAlign w:val="center"/>
            <w:hideMark/>
          </w:tcPr>
          <w:p w14:paraId="3299D8FE" w14:textId="77777777" w:rsidR="00401FF1" w:rsidRDefault="00401FF1" w:rsidP="00F34E83">
            <w:pPr>
              <w:rPr>
                <w:rFonts w:eastAsia="Times New Roman"/>
              </w:rPr>
            </w:pPr>
            <w:r>
              <w:rPr>
                <w:rFonts w:eastAsia="Times New Roman"/>
              </w:rPr>
              <w:t> </w:t>
            </w:r>
          </w:p>
        </w:tc>
        <w:tc>
          <w:tcPr>
            <w:tcW w:w="6" w:type="dxa"/>
            <w:vAlign w:val="center"/>
            <w:hideMark/>
          </w:tcPr>
          <w:p w14:paraId="53265F7D" w14:textId="77777777" w:rsidR="00401FF1" w:rsidRDefault="00401FF1" w:rsidP="00F34E83">
            <w:pPr>
              <w:rPr>
                <w:rFonts w:eastAsia="Times New Roman"/>
              </w:rPr>
            </w:pPr>
          </w:p>
        </w:tc>
      </w:tr>
      <w:tr w:rsidR="00401FF1" w14:paraId="693CB6B9" w14:textId="77777777" w:rsidTr="00412EEA">
        <w:trPr>
          <w:trHeight w:val="290"/>
        </w:trPr>
        <w:tc>
          <w:tcPr>
            <w:tcW w:w="0" w:type="auto"/>
            <w:vMerge/>
            <w:tcBorders>
              <w:top w:val="nil"/>
              <w:left w:val="single" w:sz="8" w:space="0" w:color="auto"/>
              <w:bottom w:val="single" w:sz="8" w:space="0" w:color="auto"/>
              <w:right w:val="single" w:sz="8" w:space="0" w:color="auto"/>
            </w:tcBorders>
            <w:vAlign w:val="center"/>
            <w:hideMark/>
          </w:tcPr>
          <w:p w14:paraId="26698479"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390BD713"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1646B877" w14:textId="77777777" w:rsidR="00401FF1" w:rsidRDefault="00401FF1" w:rsidP="00F34E83">
            <w:pPr>
              <w:rPr>
                <w:rFonts w:ascii="Calibri" w:eastAsia="Times New Roman" w:hAnsi="Calibri" w:cs="Calibri"/>
              </w:rPr>
            </w:pPr>
          </w:p>
        </w:tc>
        <w:tc>
          <w:tcPr>
            <w:tcW w:w="222" w:type="dxa"/>
            <w:noWrap/>
            <w:tcMar>
              <w:top w:w="0" w:type="dxa"/>
              <w:left w:w="108" w:type="dxa"/>
              <w:bottom w:w="0" w:type="dxa"/>
              <w:right w:w="108" w:type="dxa"/>
            </w:tcMar>
            <w:vAlign w:val="bottom"/>
            <w:hideMark/>
          </w:tcPr>
          <w:p w14:paraId="321F686D" w14:textId="77777777" w:rsidR="00401FF1" w:rsidRDefault="00401FF1" w:rsidP="00F34E83">
            <w:pPr>
              <w:rPr>
                <w:rFonts w:ascii="Times New Roman" w:eastAsia="Times New Roman" w:hAnsi="Times New Roman" w:cs="Times New Roman"/>
                <w:sz w:val="20"/>
                <w:szCs w:val="20"/>
              </w:rPr>
            </w:pPr>
          </w:p>
        </w:tc>
        <w:tc>
          <w:tcPr>
            <w:tcW w:w="6" w:type="dxa"/>
            <w:vAlign w:val="center"/>
            <w:hideMark/>
          </w:tcPr>
          <w:p w14:paraId="79F5E41A" w14:textId="77777777" w:rsidR="00401FF1" w:rsidRDefault="00401FF1" w:rsidP="00F34E83">
            <w:pPr>
              <w:rPr>
                <w:rFonts w:ascii="Times New Roman" w:eastAsia="Times New Roman" w:hAnsi="Times New Roman" w:cs="Times New Roman"/>
                <w:sz w:val="20"/>
                <w:szCs w:val="20"/>
              </w:rPr>
            </w:pPr>
          </w:p>
        </w:tc>
      </w:tr>
      <w:tr w:rsidR="00401FF1" w14:paraId="44ACC36F"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C05" w14:textId="77777777" w:rsidR="00401FF1" w:rsidRDefault="00401FF1" w:rsidP="00F34E83">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BC79" w14:textId="77777777" w:rsidR="00401FF1" w:rsidRDefault="00401FF1" w:rsidP="00F34E83">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53F0" w14:textId="77777777" w:rsidR="00401FF1" w:rsidRDefault="00401FF1" w:rsidP="00F34E83">
            <w:pPr>
              <w:rPr>
                <w:rFonts w:eastAsia="Times New Roman"/>
              </w:rPr>
            </w:pPr>
            <w:r>
              <w:rPr>
                <w:rFonts w:eastAsia="Times New Roman"/>
                <w:color w:val="000000"/>
                <w:lang w:val="sl-SI"/>
              </w:rPr>
              <w:t>Ponavljajoča se depresivna motnja, trenutna epizoda je huda, brez psihotičnih simptomov</w:t>
            </w:r>
          </w:p>
        </w:tc>
        <w:tc>
          <w:tcPr>
            <w:tcW w:w="222" w:type="dxa"/>
            <w:tcMar>
              <w:top w:w="0" w:type="dxa"/>
              <w:left w:w="108" w:type="dxa"/>
              <w:bottom w:w="0" w:type="dxa"/>
              <w:right w:w="108" w:type="dxa"/>
            </w:tcMar>
            <w:vAlign w:val="center"/>
            <w:hideMark/>
          </w:tcPr>
          <w:p w14:paraId="0ED8D9D5" w14:textId="77777777" w:rsidR="00401FF1" w:rsidRDefault="00401FF1" w:rsidP="00F34E83">
            <w:pPr>
              <w:rPr>
                <w:rFonts w:eastAsia="Times New Roman"/>
              </w:rPr>
            </w:pPr>
          </w:p>
        </w:tc>
        <w:tc>
          <w:tcPr>
            <w:tcW w:w="6" w:type="dxa"/>
            <w:vAlign w:val="center"/>
            <w:hideMark/>
          </w:tcPr>
          <w:p w14:paraId="30298A56" w14:textId="77777777" w:rsidR="00401FF1" w:rsidRDefault="00401FF1" w:rsidP="00F34E83">
            <w:pPr>
              <w:rPr>
                <w:rFonts w:ascii="Times New Roman" w:eastAsia="Times New Roman" w:hAnsi="Times New Roman" w:cs="Times New Roman"/>
                <w:sz w:val="20"/>
                <w:szCs w:val="20"/>
              </w:rPr>
            </w:pPr>
          </w:p>
        </w:tc>
      </w:tr>
      <w:tr w:rsidR="00401FF1" w14:paraId="0EF5E84E"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24A06" w14:textId="77777777" w:rsidR="00401FF1" w:rsidRDefault="00401FF1" w:rsidP="00F34E83">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E93B5" w14:textId="77777777" w:rsidR="00401FF1" w:rsidRDefault="00401FF1" w:rsidP="00F34E83">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56430" w14:textId="77777777" w:rsidR="00401FF1" w:rsidRDefault="00401FF1" w:rsidP="00F34E83">
            <w:pPr>
              <w:rPr>
                <w:rFonts w:eastAsia="Times New Roman"/>
              </w:rPr>
            </w:pPr>
            <w:r>
              <w:rPr>
                <w:rFonts w:eastAsia="Times New Roman"/>
                <w:color w:val="000000"/>
                <w:lang w:val="sl-SI"/>
              </w:rPr>
              <w:t>Ponavljajoča se depresivna motnja, trenutna epizoda je huda, s psihotičnimi simptomi</w:t>
            </w:r>
          </w:p>
        </w:tc>
        <w:tc>
          <w:tcPr>
            <w:tcW w:w="222" w:type="dxa"/>
            <w:tcMar>
              <w:top w:w="0" w:type="dxa"/>
              <w:left w:w="108" w:type="dxa"/>
              <w:bottom w:w="0" w:type="dxa"/>
              <w:right w:w="108" w:type="dxa"/>
            </w:tcMar>
            <w:vAlign w:val="center"/>
            <w:hideMark/>
          </w:tcPr>
          <w:p w14:paraId="168172B0" w14:textId="77777777" w:rsidR="00401FF1" w:rsidRDefault="00401FF1" w:rsidP="00F34E83">
            <w:pPr>
              <w:rPr>
                <w:rFonts w:eastAsia="Times New Roman"/>
              </w:rPr>
            </w:pPr>
          </w:p>
        </w:tc>
        <w:tc>
          <w:tcPr>
            <w:tcW w:w="6" w:type="dxa"/>
            <w:vAlign w:val="center"/>
            <w:hideMark/>
          </w:tcPr>
          <w:p w14:paraId="7F1976F7" w14:textId="77777777" w:rsidR="00401FF1" w:rsidRDefault="00401FF1" w:rsidP="00F34E83">
            <w:pPr>
              <w:rPr>
                <w:rFonts w:ascii="Times New Roman" w:eastAsia="Times New Roman" w:hAnsi="Times New Roman" w:cs="Times New Roman"/>
                <w:sz w:val="20"/>
                <w:szCs w:val="20"/>
              </w:rPr>
            </w:pPr>
          </w:p>
        </w:tc>
      </w:tr>
      <w:tr w:rsidR="00401FF1" w14:paraId="0ABD7F9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DB482" w14:textId="77777777" w:rsidR="00401FF1" w:rsidRDefault="00401FF1" w:rsidP="00F34E83">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D3B" w14:textId="77777777" w:rsidR="00401FF1" w:rsidRDefault="00401FF1" w:rsidP="00F34E83">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E81" w14:textId="77777777" w:rsidR="00401FF1" w:rsidRDefault="00401FF1" w:rsidP="00F34E83">
            <w:pPr>
              <w:rPr>
                <w:rFonts w:eastAsia="Times New Roman"/>
              </w:rPr>
            </w:pPr>
            <w:r>
              <w:rPr>
                <w:rFonts w:eastAsia="Times New Roman"/>
                <w:color w:val="000000"/>
                <w:lang w:val="sl-SI"/>
              </w:rPr>
              <w:t>KOPB</w:t>
            </w:r>
          </w:p>
        </w:tc>
        <w:tc>
          <w:tcPr>
            <w:tcW w:w="222" w:type="dxa"/>
            <w:tcMar>
              <w:top w:w="0" w:type="dxa"/>
              <w:left w:w="108" w:type="dxa"/>
              <w:bottom w:w="0" w:type="dxa"/>
              <w:right w:w="108" w:type="dxa"/>
            </w:tcMar>
            <w:vAlign w:val="center"/>
            <w:hideMark/>
          </w:tcPr>
          <w:p w14:paraId="15C06E43" w14:textId="77777777" w:rsidR="00401FF1" w:rsidRDefault="00401FF1" w:rsidP="00F34E83">
            <w:pPr>
              <w:rPr>
                <w:rFonts w:eastAsia="Times New Roman"/>
              </w:rPr>
            </w:pPr>
          </w:p>
        </w:tc>
        <w:tc>
          <w:tcPr>
            <w:tcW w:w="6" w:type="dxa"/>
            <w:vAlign w:val="center"/>
            <w:hideMark/>
          </w:tcPr>
          <w:p w14:paraId="1252BA30" w14:textId="77777777" w:rsidR="00401FF1" w:rsidRDefault="00401FF1" w:rsidP="00F34E83">
            <w:pPr>
              <w:rPr>
                <w:rFonts w:ascii="Times New Roman" w:eastAsia="Times New Roman" w:hAnsi="Times New Roman" w:cs="Times New Roman"/>
                <w:sz w:val="20"/>
                <w:szCs w:val="20"/>
              </w:rPr>
            </w:pPr>
          </w:p>
        </w:tc>
      </w:tr>
      <w:tr w:rsidR="00401FF1" w14:paraId="2DEAD70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531AE" w14:textId="77777777" w:rsidR="00401FF1" w:rsidRDefault="00401FF1" w:rsidP="00F34E83">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FA7EA" w14:textId="77777777" w:rsidR="00401FF1" w:rsidRDefault="00401FF1" w:rsidP="00F34E83">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B5B2" w14:textId="77777777" w:rsidR="00401FF1" w:rsidRDefault="00401FF1" w:rsidP="00F34E83">
            <w:pPr>
              <w:rPr>
                <w:rFonts w:eastAsia="Times New Roman"/>
              </w:rPr>
            </w:pPr>
            <w:r>
              <w:rPr>
                <w:rFonts w:eastAsia="Times New Roman"/>
                <w:color w:val="000000"/>
                <w:lang w:val="sl-SI"/>
              </w:rPr>
              <w:t>Cistična fibroza</w:t>
            </w:r>
          </w:p>
        </w:tc>
        <w:tc>
          <w:tcPr>
            <w:tcW w:w="222" w:type="dxa"/>
            <w:tcMar>
              <w:top w:w="0" w:type="dxa"/>
              <w:left w:w="108" w:type="dxa"/>
              <w:bottom w:w="0" w:type="dxa"/>
              <w:right w:w="108" w:type="dxa"/>
            </w:tcMar>
            <w:vAlign w:val="center"/>
            <w:hideMark/>
          </w:tcPr>
          <w:p w14:paraId="62FC208A" w14:textId="77777777" w:rsidR="00401FF1" w:rsidRDefault="00401FF1" w:rsidP="00F34E83">
            <w:pPr>
              <w:rPr>
                <w:rFonts w:eastAsia="Times New Roman"/>
              </w:rPr>
            </w:pPr>
          </w:p>
        </w:tc>
        <w:tc>
          <w:tcPr>
            <w:tcW w:w="6" w:type="dxa"/>
            <w:vAlign w:val="center"/>
            <w:hideMark/>
          </w:tcPr>
          <w:p w14:paraId="7D7934C8" w14:textId="77777777" w:rsidR="00401FF1" w:rsidRDefault="00401FF1" w:rsidP="00F34E83">
            <w:pPr>
              <w:rPr>
                <w:rFonts w:ascii="Times New Roman" w:eastAsia="Times New Roman" w:hAnsi="Times New Roman" w:cs="Times New Roman"/>
                <w:sz w:val="20"/>
                <w:szCs w:val="20"/>
              </w:rPr>
            </w:pPr>
          </w:p>
        </w:tc>
      </w:tr>
      <w:tr w:rsidR="00401FF1" w14:paraId="519AD05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477FC2" w14:textId="77777777" w:rsidR="00401FF1" w:rsidRDefault="00401FF1" w:rsidP="00F34E83">
            <w:pPr>
              <w:jc w:val="center"/>
              <w:rPr>
                <w:rFonts w:ascii="Calibri" w:eastAsia="Times New Roman" w:hAnsi="Calibri" w:cs="Calibri"/>
              </w:rPr>
            </w:pPr>
            <w:r>
              <w:rPr>
                <w:rFonts w:eastAsia="Times New Roman"/>
                <w:color w:val="000000"/>
              </w:rPr>
              <w:lastRenderedPageBreak/>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CFE02" w14:textId="77777777" w:rsidR="00401FF1" w:rsidRDefault="00401FF1" w:rsidP="00F34E83">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65F8" w14:textId="77777777" w:rsidR="00401FF1" w:rsidRDefault="00401FF1" w:rsidP="00F34E83">
            <w:pPr>
              <w:jc w:val="both"/>
              <w:rPr>
                <w:rFonts w:eastAsia="Times New Roman"/>
              </w:rPr>
            </w:pPr>
            <w:r>
              <w:rPr>
                <w:rFonts w:eastAsia="Times New Roman"/>
                <w:color w:val="000000"/>
                <w:lang w:val="sl-SI"/>
              </w:rPr>
              <w:t>Intersticijska pljučna fibroza</w:t>
            </w:r>
          </w:p>
        </w:tc>
        <w:tc>
          <w:tcPr>
            <w:tcW w:w="222" w:type="dxa"/>
            <w:tcMar>
              <w:top w:w="0" w:type="dxa"/>
              <w:left w:w="108" w:type="dxa"/>
              <w:bottom w:w="0" w:type="dxa"/>
              <w:right w:w="108" w:type="dxa"/>
            </w:tcMar>
            <w:vAlign w:val="center"/>
            <w:hideMark/>
          </w:tcPr>
          <w:p w14:paraId="43B9D3BA" w14:textId="77777777" w:rsidR="00401FF1" w:rsidRDefault="00401FF1" w:rsidP="00F34E83">
            <w:pPr>
              <w:rPr>
                <w:rFonts w:eastAsia="Times New Roman"/>
              </w:rPr>
            </w:pPr>
          </w:p>
        </w:tc>
        <w:tc>
          <w:tcPr>
            <w:tcW w:w="6" w:type="dxa"/>
            <w:vAlign w:val="center"/>
            <w:hideMark/>
          </w:tcPr>
          <w:p w14:paraId="4AFC717E" w14:textId="77777777" w:rsidR="00401FF1" w:rsidRDefault="00401FF1" w:rsidP="00F34E83">
            <w:pPr>
              <w:rPr>
                <w:rFonts w:ascii="Times New Roman" w:eastAsia="Times New Roman" w:hAnsi="Times New Roman" w:cs="Times New Roman"/>
                <w:sz w:val="20"/>
                <w:szCs w:val="20"/>
              </w:rPr>
            </w:pPr>
          </w:p>
        </w:tc>
      </w:tr>
      <w:tr w:rsidR="00401FF1" w14:paraId="41DA7F7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71363" w14:textId="77777777" w:rsidR="00401FF1" w:rsidRDefault="00401FF1" w:rsidP="00F34E83">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F93E2" w14:textId="77777777" w:rsidR="00401FF1" w:rsidRDefault="00401FF1" w:rsidP="00F34E83">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38D" w14:textId="77777777" w:rsidR="00401FF1" w:rsidRDefault="00401FF1" w:rsidP="00F34E83">
            <w:pPr>
              <w:rPr>
                <w:rFonts w:eastAsia="Times New Roman"/>
              </w:rPr>
            </w:pPr>
            <w:r>
              <w:rPr>
                <w:rFonts w:eastAsia="Times New Roman"/>
                <w:color w:val="000000"/>
                <w:lang w:val="sl-SI"/>
              </w:rPr>
              <w:t>Seropozitivni revmatoidni artritis</w:t>
            </w:r>
          </w:p>
        </w:tc>
        <w:tc>
          <w:tcPr>
            <w:tcW w:w="222" w:type="dxa"/>
            <w:tcMar>
              <w:top w:w="0" w:type="dxa"/>
              <w:left w:w="108" w:type="dxa"/>
              <w:bottom w:w="0" w:type="dxa"/>
              <w:right w:w="108" w:type="dxa"/>
            </w:tcMar>
            <w:vAlign w:val="center"/>
            <w:hideMark/>
          </w:tcPr>
          <w:p w14:paraId="4B3FE8E1" w14:textId="77777777" w:rsidR="00401FF1" w:rsidRDefault="00401FF1" w:rsidP="00F34E83">
            <w:pPr>
              <w:rPr>
                <w:rFonts w:eastAsia="Times New Roman"/>
              </w:rPr>
            </w:pPr>
          </w:p>
        </w:tc>
        <w:tc>
          <w:tcPr>
            <w:tcW w:w="6" w:type="dxa"/>
            <w:vAlign w:val="center"/>
            <w:hideMark/>
          </w:tcPr>
          <w:p w14:paraId="6DD5E5B7" w14:textId="77777777" w:rsidR="00401FF1" w:rsidRDefault="00401FF1" w:rsidP="00F34E83">
            <w:pPr>
              <w:rPr>
                <w:rFonts w:ascii="Times New Roman" w:eastAsia="Times New Roman" w:hAnsi="Times New Roman" w:cs="Times New Roman"/>
                <w:sz w:val="20"/>
                <w:szCs w:val="20"/>
              </w:rPr>
            </w:pPr>
          </w:p>
        </w:tc>
      </w:tr>
      <w:tr w:rsidR="00401FF1" w14:paraId="5F23C07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9A85D" w14:textId="77777777" w:rsidR="00401FF1" w:rsidRDefault="00401FF1" w:rsidP="00F34E83">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DC56" w14:textId="77777777" w:rsidR="00401FF1" w:rsidRDefault="00401FF1" w:rsidP="00F34E83">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674" w14:textId="77777777" w:rsidR="00401FF1" w:rsidRDefault="00401FF1" w:rsidP="00F34E83">
            <w:pPr>
              <w:jc w:val="both"/>
              <w:rPr>
                <w:rFonts w:eastAsia="Times New Roman"/>
              </w:rPr>
            </w:pPr>
            <w:r>
              <w:rPr>
                <w:rFonts w:eastAsia="Times New Roman"/>
                <w:color w:val="000000"/>
                <w:lang w:val="sl-SI"/>
              </w:rPr>
              <w:t>Seronegativni revmatoidni artritis</w:t>
            </w:r>
          </w:p>
        </w:tc>
        <w:tc>
          <w:tcPr>
            <w:tcW w:w="222" w:type="dxa"/>
            <w:tcMar>
              <w:top w:w="0" w:type="dxa"/>
              <w:left w:w="108" w:type="dxa"/>
              <w:bottom w:w="0" w:type="dxa"/>
              <w:right w:w="108" w:type="dxa"/>
            </w:tcMar>
            <w:vAlign w:val="center"/>
            <w:hideMark/>
          </w:tcPr>
          <w:p w14:paraId="5F73299A" w14:textId="77777777" w:rsidR="00401FF1" w:rsidRDefault="00401FF1" w:rsidP="00F34E83">
            <w:pPr>
              <w:rPr>
                <w:rFonts w:eastAsia="Times New Roman"/>
              </w:rPr>
            </w:pPr>
          </w:p>
        </w:tc>
        <w:tc>
          <w:tcPr>
            <w:tcW w:w="6" w:type="dxa"/>
            <w:vAlign w:val="center"/>
            <w:hideMark/>
          </w:tcPr>
          <w:p w14:paraId="600FF480" w14:textId="77777777" w:rsidR="00401FF1" w:rsidRDefault="00401FF1" w:rsidP="00F34E83">
            <w:pPr>
              <w:rPr>
                <w:rFonts w:ascii="Times New Roman" w:eastAsia="Times New Roman" w:hAnsi="Times New Roman" w:cs="Times New Roman"/>
                <w:sz w:val="20"/>
                <w:szCs w:val="20"/>
              </w:rPr>
            </w:pPr>
          </w:p>
        </w:tc>
      </w:tr>
      <w:tr w:rsidR="00401FF1" w14:paraId="2AEF16C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947C" w14:textId="77777777" w:rsidR="00401FF1" w:rsidRDefault="00401FF1" w:rsidP="00F34E83">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95CC6" w14:textId="77777777" w:rsidR="00401FF1" w:rsidRDefault="00401FF1" w:rsidP="00F34E83">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8D7FF" w14:textId="77777777" w:rsidR="00401FF1" w:rsidRDefault="00401FF1" w:rsidP="00F34E83">
            <w:pPr>
              <w:jc w:val="both"/>
              <w:rPr>
                <w:rFonts w:eastAsia="Times New Roman"/>
              </w:rPr>
            </w:pPr>
            <w:r>
              <w:rPr>
                <w:rFonts w:eastAsia="Times New Roman"/>
                <w:color w:val="000000"/>
                <w:lang w:val="sl-SI"/>
              </w:rPr>
              <w:t>Ankilozirajoči spondilitis</w:t>
            </w:r>
          </w:p>
        </w:tc>
        <w:tc>
          <w:tcPr>
            <w:tcW w:w="222" w:type="dxa"/>
            <w:tcMar>
              <w:top w:w="0" w:type="dxa"/>
              <w:left w:w="108" w:type="dxa"/>
              <w:bottom w:w="0" w:type="dxa"/>
              <w:right w:w="108" w:type="dxa"/>
            </w:tcMar>
            <w:vAlign w:val="center"/>
            <w:hideMark/>
          </w:tcPr>
          <w:p w14:paraId="7C3310B9" w14:textId="77777777" w:rsidR="00401FF1" w:rsidRDefault="00401FF1" w:rsidP="00F34E83">
            <w:pPr>
              <w:rPr>
                <w:rFonts w:eastAsia="Times New Roman"/>
              </w:rPr>
            </w:pPr>
          </w:p>
        </w:tc>
        <w:tc>
          <w:tcPr>
            <w:tcW w:w="6" w:type="dxa"/>
            <w:vAlign w:val="center"/>
            <w:hideMark/>
          </w:tcPr>
          <w:p w14:paraId="4E158729" w14:textId="77777777" w:rsidR="00401FF1" w:rsidRDefault="00401FF1" w:rsidP="00F34E83">
            <w:pPr>
              <w:rPr>
                <w:rFonts w:ascii="Times New Roman" w:eastAsia="Times New Roman" w:hAnsi="Times New Roman" w:cs="Times New Roman"/>
                <w:sz w:val="20"/>
                <w:szCs w:val="20"/>
              </w:rPr>
            </w:pPr>
          </w:p>
        </w:tc>
      </w:tr>
      <w:tr w:rsidR="00401FF1" w14:paraId="1BDA64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96C78" w14:textId="77777777" w:rsidR="00401FF1" w:rsidRDefault="00401FF1" w:rsidP="00F34E83">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2F675" w14:textId="77777777" w:rsidR="00401FF1" w:rsidRDefault="00401FF1" w:rsidP="00F34E83">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CF8F" w14:textId="77777777" w:rsidR="00401FF1" w:rsidRDefault="00401FF1" w:rsidP="00F34E83">
            <w:pPr>
              <w:jc w:val="both"/>
              <w:rPr>
                <w:rFonts w:eastAsia="Times New Roman"/>
              </w:rPr>
            </w:pPr>
            <w:r>
              <w:rPr>
                <w:rFonts w:eastAsia="Times New Roman"/>
                <w:color w:val="000000"/>
                <w:lang w:val="sl-SI"/>
              </w:rPr>
              <w:t>Sistemske vezivnotkivne bolezni</w:t>
            </w:r>
          </w:p>
        </w:tc>
        <w:tc>
          <w:tcPr>
            <w:tcW w:w="222" w:type="dxa"/>
            <w:tcMar>
              <w:top w:w="0" w:type="dxa"/>
              <w:left w:w="108" w:type="dxa"/>
              <w:bottom w:w="0" w:type="dxa"/>
              <w:right w:w="108" w:type="dxa"/>
            </w:tcMar>
            <w:vAlign w:val="center"/>
            <w:hideMark/>
          </w:tcPr>
          <w:p w14:paraId="11384764" w14:textId="77777777" w:rsidR="00401FF1" w:rsidRDefault="00401FF1" w:rsidP="00F34E83">
            <w:pPr>
              <w:rPr>
                <w:rFonts w:eastAsia="Times New Roman"/>
              </w:rPr>
            </w:pPr>
          </w:p>
        </w:tc>
        <w:tc>
          <w:tcPr>
            <w:tcW w:w="6" w:type="dxa"/>
            <w:vAlign w:val="center"/>
            <w:hideMark/>
          </w:tcPr>
          <w:p w14:paraId="371781C6" w14:textId="77777777" w:rsidR="00401FF1" w:rsidRDefault="00401FF1" w:rsidP="00F34E83">
            <w:pPr>
              <w:rPr>
                <w:rFonts w:ascii="Times New Roman" w:eastAsia="Times New Roman" w:hAnsi="Times New Roman" w:cs="Times New Roman"/>
                <w:sz w:val="20"/>
                <w:szCs w:val="20"/>
              </w:rPr>
            </w:pPr>
          </w:p>
        </w:tc>
      </w:tr>
    </w:tbl>
    <w:p w14:paraId="2005E2B8" w14:textId="77777777" w:rsidR="00412EEA" w:rsidRDefault="00412EEA" w:rsidP="00412EEA"/>
    <w:p w14:paraId="1CD76771" w14:textId="21FFF774" w:rsidR="00412EEA" w:rsidRDefault="00412EEA" w:rsidP="00412EEA">
      <w:pPr>
        <w:pStyle w:val="Heading2"/>
      </w:pPr>
      <w:r w:rsidRPr="00412EEA">
        <w:t>PageSizeTypes</w:t>
      </w:r>
    </w:p>
    <w:tbl>
      <w:tblPr>
        <w:tblStyle w:val="LightList-Accent1"/>
        <w:tblW w:w="6220" w:type="dxa"/>
        <w:tblLook w:val="04A0" w:firstRow="1" w:lastRow="0" w:firstColumn="1" w:lastColumn="0" w:noHBand="0" w:noVBand="1"/>
      </w:tblPr>
      <w:tblGrid>
        <w:gridCol w:w="960"/>
        <w:gridCol w:w="5260"/>
      </w:tblGrid>
      <w:tr w:rsidR="00412EEA" w:rsidRPr="00F350E4" w14:paraId="6C3FF7A9"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BC3A57" w14:textId="77777777" w:rsidR="00412EEA" w:rsidRPr="00F350E4" w:rsidRDefault="00412EEA"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16FEF5" w14:textId="77777777" w:rsidR="00412EEA" w:rsidRPr="00F350E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12EEA" w:rsidRPr="00F350E4" w14:paraId="1A27B07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0CF592" w14:textId="77777777" w:rsidR="00412EEA" w:rsidRPr="00F350E4" w:rsidRDefault="00412EEA" w:rsidP="00465B8C">
            <w:pPr>
              <w:spacing w:after="0" w:line="240" w:lineRule="auto"/>
              <w:rPr>
                <w:rFonts w:ascii="Calibri" w:eastAsia="Times New Roman" w:hAnsi="Calibri" w:cs="Times New Roman"/>
                <w:color w:val="000000"/>
              </w:rPr>
            </w:pPr>
            <w:r w:rsidRPr="0043053E">
              <w:t>A4</w:t>
            </w:r>
          </w:p>
        </w:tc>
        <w:tc>
          <w:tcPr>
            <w:tcW w:w="5260" w:type="dxa"/>
            <w:noWrap/>
            <w:hideMark/>
          </w:tcPr>
          <w:p w14:paraId="2535C087" w14:textId="77777777" w:rsidR="00412EEA" w:rsidRPr="00F350E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3053E">
              <w:t>A4</w:t>
            </w:r>
          </w:p>
        </w:tc>
      </w:tr>
      <w:tr w:rsidR="00412EEA" w:rsidRPr="00F350E4" w14:paraId="42AAB18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A9B29F" w14:textId="77777777" w:rsidR="00412EEA" w:rsidRPr="00F350E4" w:rsidRDefault="00412EEA" w:rsidP="00465B8C">
            <w:pPr>
              <w:spacing w:after="0" w:line="240" w:lineRule="auto"/>
              <w:rPr>
                <w:rFonts w:ascii="Calibri" w:eastAsia="Times New Roman" w:hAnsi="Calibri" w:cs="Times New Roman"/>
                <w:color w:val="000000"/>
              </w:rPr>
            </w:pPr>
            <w:r w:rsidRPr="0043053E">
              <w:rPr>
                <w:rFonts w:ascii="Calibri" w:eastAsia="Times New Roman" w:hAnsi="Calibri" w:cs="Times New Roman"/>
                <w:color w:val="000000"/>
              </w:rPr>
              <w:t>A</w:t>
            </w:r>
            <w:r>
              <w:rPr>
                <w:rFonts w:ascii="Calibri" w:eastAsia="Times New Roman" w:hAnsi="Calibri" w:cs="Times New Roman"/>
                <w:color w:val="000000"/>
              </w:rPr>
              <w:t>5</w:t>
            </w:r>
          </w:p>
        </w:tc>
        <w:tc>
          <w:tcPr>
            <w:tcW w:w="5260" w:type="dxa"/>
            <w:noWrap/>
            <w:hideMark/>
          </w:tcPr>
          <w:p w14:paraId="2C368575" w14:textId="77777777" w:rsidR="00412EEA" w:rsidRPr="00F350E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3053E">
              <w:t>A</w:t>
            </w:r>
            <w:r>
              <w:t>5</w:t>
            </w:r>
          </w:p>
        </w:tc>
      </w:tr>
    </w:tbl>
    <w:p w14:paraId="501D3F11" w14:textId="77777777" w:rsidR="00412EEA" w:rsidRPr="00401FF1" w:rsidRDefault="00412EEA" w:rsidP="00412EEA">
      <w:pPr>
        <w:rPr>
          <w:lang w:val="sl-SI"/>
        </w:rPr>
      </w:pPr>
    </w:p>
    <w:p w14:paraId="4C787669" w14:textId="77777777" w:rsidR="00401FF1" w:rsidRPr="00401FF1" w:rsidRDefault="00401FF1" w:rsidP="00401FF1">
      <w:pPr>
        <w:rPr>
          <w:lang w:val="sl-SI"/>
        </w:rPr>
      </w:pPr>
    </w:p>
    <w:p w14:paraId="002EE2B0" w14:textId="3C0EF4A4"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GetPrereservationForProcedure(</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BookReservation(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CancelReservation(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lastRenderedPageBreak/>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AppointmentCreatedForReferral(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CancelAppointmentForReferral(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PatientAdmittedForReferral(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ReferralUsed(</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GetReferral(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gramStart"/>
            <w:r>
              <w:rPr>
                <w:rFonts w:ascii="Consolas" w:eastAsia="MS Mincho" w:hAnsi="Consolas" w:cs="Consolas"/>
                <w:color w:val="000000"/>
                <w:sz w:val="19"/>
                <w:szCs w:val="19"/>
                <w:lang w:eastAsia="ja-JP"/>
              </w:rPr>
              <w:t>GetAppointment(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lastRenderedPageBreak/>
        <w:t>Change</w:t>
      </w:r>
      <w:r w:rsidR="001867AC" w:rsidRPr="00F350E4">
        <w:rPr>
          <w:lang w:val="en-GB"/>
        </w:rPr>
        <w:t>log</w:t>
      </w:r>
    </w:p>
    <w:p w14:paraId="7C02713F" w14:textId="002A6D26" w:rsidR="001867AC" w:rsidRPr="00F350E4" w:rsidRDefault="001867AC" w:rsidP="00412EEA">
      <w:pPr>
        <w:pStyle w:val="ListParagraph"/>
        <w:numPr>
          <w:ilvl w:val="0"/>
          <w:numId w:val="8"/>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412EEA">
      <w:pPr>
        <w:pStyle w:val="ListParagraph"/>
        <w:numPr>
          <w:ilvl w:val="1"/>
          <w:numId w:val="8"/>
        </w:numPr>
      </w:pPr>
      <w:r w:rsidRPr="00F350E4">
        <w:t>added stronger data validation in the XSD schemas</w:t>
      </w:r>
    </w:p>
    <w:p w14:paraId="779A065A" w14:textId="17939C0C" w:rsidR="00A362DF" w:rsidRPr="00F350E4" w:rsidRDefault="00A362DF" w:rsidP="00412EEA">
      <w:pPr>
        <w:pStyle w:val="ListParagraph"/>
        <w:numPr>
          <w:ilvl w:val="1"/>
          <w:numId w:val="8"/>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412EEA">
      <w:pPr>
        <w:pStyle w:val="ListParagraph"/>
        <w:numPr>
          <w:ilvl w:val="0"/>
          <w:numId w:val="8"/>
        </w:numPr>
      </w:pPr>
      <w:r w:rsidRPr="00F350E4">
        <w:t>19.02.2014 – update XSD s</w:t>
      </w:r>
      <w:r w:rsidR="00D43E87">
        <w:t>c</w:t>
      </w:r>
      <w:r w:rsidRPr="00F350E4">
        <w:t>hemas and messages for the HOS and COS web service</w:t>
      </w:r>
    </w:p>
    <w:p w14:paraId="7FEDACF1" w14:textId="13168AEB" w:rsidR="00105128" w:rsidRPr="00F350E4" w:rsidRDefault="00105128" w:rsidP="00412EEA">
      <w:pPr>
        <w:pStyle w:val="ListParagraph"/>
        <w:numPr>
          <w:ilvl w:val="1"/>
          <w:numId w:val="8"/>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412EEA">
      <w:pPr>
        <w:pStyle w:val="ListParagraph"/>
        <w:numPr>
          <w:ilvl w:val="1"/>
          <w:numId w:val="8"/>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412EEA">
      <w:pPr>
        <w:pStyle w:val="ListParagraph"/>
        <w:numPr>
          <w:ilvl w:val="1"/>
          <w:numId w:val="8"/>
        </w:numPr>
      </w:pPr>
      <w:r w:rsidRPr="00F350E4">
        <w:t xml:space="preserve">Updated the </w:t>
      </w:r>
      <w:proofErr w:type="gramStart"/>
      <w:r w:rsidRPr="00F350E4">
        <w:t>GetPrereservationForProcedure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412EEA">
      <w:pPr>
        <w:pStyle w:val="ListParagraph"/>
        <w:numPr>
          <w:ilvl w:val="0"/>
          <w:numId w:val="9"/>
        </w:numPr>
      </w:pPr>
      <w:r w:rsidRPr="00F350E4">
        <w:t>21.02.2014 – update</w:t>
      </w:r>
      <w:r w:rsidR="00D43E87">
        <w:t>d</w:t>
      </w:r>
      <w:r w:rsidRPr="00F350E4">
        <w:t xml:space="preserve"> XSD schemas and messages for COS web service</w:t>
      </w:r>
    </w:p>
    <w:p w14:paraId="785F8166" w14:textId="7A583D0B" w:rsidR="00A72295" w:rsidRPr="00F350E4" w:rsidRDefault="00BD3380" w:rsidP="00412EEA">
      <w:pPr>
        <w:pStyle w:val="ListParagraph"/>
        <w:numPr>
          <w:ilvl w:val="1"/>
          <w:numId w:val="9"/>
        </w:numPr>
      </w:pPr>
      <w:proofErr w:type="gramStart"/>
      <w:r w:rsidRPr="00F350E4">
        <w:t>Added  GetAppointment</w:t>
      </w:r>
      <w:proofErr w:type="gramEnd"/>
      <w:r w:rsidRPr="00F350E4">
        <w:t xml:space="preserve"> (COS) service method </w:t>
      </w:r>
    </w:p>
    <w:p w14:paraId="262AD75E" w14:textId="6EDCDA68" w:rsidR="00C71A16" w:rsidRPr="00F350E4" w:rsidRDefault="00C71A16" w:rsidP="00412EEA">
      <w:pPr>
        <w:pStyle w:val="ListParagraph"/>
        <w:numPr>
          <w:ilvl w:val="1"/>
          <w:numId w:val="9"/>
        </w:numPr>
      </w:pPr>
      <w:r w:rsidRPr="00F350E4">
        <w:t>Updated the BookReservation (COS) request message structure (</w:t>
      </w:r>
      <w:proofErr w:type="spellStart"/>
      <w:r w:rsidRPr="00F350E4">
        <w:rPr>
          <w:i/>
        </w:rPr>
        <w:t>ResponseCode</w:t>
      </w:r>
      <w:proofErr w:type="spellEnd"/>
      <w:r w:rsidRPr="00F350E4">
        <w:t>)</w:t>
      </w:r>
    </w:p>
    <w:p w14:paraId="7AB01069" w14:textId="5ABEFEC4" w:rsidR="002B004F" w:rsidRPr="00F350E4" w:rsidRDefault="002B004F" w:rsidP="00412EEA">
      <w:pPr>
        <w:pStyle w:val="ListParagraph"/>
        <w:numPr>
          <w:ilvl w:val="0"/>
          <w:numId w:val="9"/>
        </w:numPr>
      </w:pPr>
      <w:r w:rsidRPr="00F350E4">
        <w:t xml:space="preserve">26.02.2014 – updated </w:t>
      </w:r>
      <w:proofErr w:type="spellStart"/>
      <w:r w:rsidR="00F70AF5" w:rsidRPr="00F350E4">
        <w:t>catalogs</w:t>
      </w:r>
      <w:proofErr w:type="spellEnd"/>
    </w:p>
    <w:p w14:paraId="6F1E2455" w14:textId="1C495755" w:rsidR="002B004F" w:rsidRPr="00F350E4" w:rsidRDefault="002B004F" w:rsidP="00412EEA">
      <w:pPr>
        <w:pStyle w:val="ListParagraph"/>
        <w:numPr>
          <w:ilvl w:val="1"/>
          <w:numId w:val="9"/>
        </w:numPr>
      </w:pPr>
      <w:r w:rsidRPr="00F350E4">
        <w:t>Added new error types: 3, 3001, 3002, 3003</w:t>
      </w:r>
    </w:p>
    <w:p w14:paraId="6C407B85" w14:textId="00CF80C0" w:rsidR="00F70AF5" w:rsidRDefault="00F70AF5" w:rsidP="00412EEA">
      <w:pPr>
        <w:pStyle w:val="ListParagraph"/>
        <w:numPr>
          <w:ilvl w:val="1"/>
          <w:numId w:val="9"/>
        </w:numPr>
      </w:pPr>
      <w:r w:rsidRPr="00F350E4">
        <w:t xml:space="preserve">Added Patient gender </w:t>
      </w:r>
      <w:proofErr w:type="spellStart"/>
      <w:r w:rsidRPr="00F350E4">
        <w:t>catalog</w:t>
      </w:r>
      <w:proofErr w:type="spellEnd"/>
    </w:p>
    <w:p w14:paraId="60068090" w14:textId="49098BB9" w:rsidR="00F55F54" w:rsidRDefault="00F55F54" w:rsidP="00412EEA">
      <w:pPr>
        <w:pStyle w:val="ListParagraph"/>
        <w:numPr>
          <w:ilvl w:val="0"/>
          <w:numId w:val="9"/>
        </w:numPr>
      </w:pPr>
      <w:r>
        <w:t>27.02.2014 (v1.2 -&gt; v1.3)</w:t>
      </w:r>
    </w:p>
    <w:p w14:paraId="747F0C58" w14:textId="2B9FE123" w:rsidR="00F55F54" w:rsidRDefault="00F55F54" w:rsidP="00412EEA">
      <w:pPr>
        <w:pStyle w:val="ListParagraph"/>
        <w:numPr>
          <w:ilvl w:val="1"/>
          <w:numId w:val="9"/>
        </w:numPr>
      </w:pPr>
      <w:r>
        <w:t>Added field description for al HOS messages</w:t>
      </w:r>
    </w:p>
    <w:p w14:paraId="2F8CB69C" w14:textId="44464FAB" w:rsidR="00F55F54" w:rsidRDefault="00F55F54" w:rsidP="00412EEA">
      <w:pPr>
        <w:pStyle w:val="ListParagraph"/>
        <w:numPr>
          <w:ilvl w:val="1"/>
          <w:numId w:val="9"/>
        </w:numPr>
      </w:pPr>
      <w:r>
        <w:t>Added Error handling chapter in General information section</w:t>
      </w:r>
    </w:p>
    <w:p w14:paraId="181E9156" w14:textId="42760E02" w:rsidR="00D43E87" w:rsidRDefault="00D43E87" w:rsidP="00412EEA">
      <w:pPr>
        <w:pStyle w:val="ListParagraph"/>
        <w:numPr>
          <w:ilvl w:val="0"/>
          <w:numId w:val="9"/>
        </w:numPr>
      </w:pPr>
      <w:r>
        <w:t>28.02.2014 – updated XSD schemas and messages for COS and HOS web service</w:t>
      </w:r>
    </w:p>
    <w:p w14:paraId="2CD35524" w14:textId="38F86170" w:rsidR="00D43E87" w:rsidRPr="00F77FED" w:rsidRDefault="00F77FED" w:rsidP="00412EEA">
      <w:pPr>
        <w:pStyle w:val="ListParagraph"/>
        <w:numPr>
          <w:ilvl w:val="1"/>
          <w:numId w:val="9"/>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412EEA">
      <w:pPr>
        <w:pStyle w:val="ListParagraph"/>
        <w:numPr>
          <w:ilvl w:val="1"/>
          <w:numId w:val="9"/>
        </w:numPr>
      </w:pPr>
      <w:r>
        <w:t xml:space="preserve">Updated the BookReservation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412EEA">
      <w:pPr>
        <w:pStyle w:val="ListParagraph"/>
        <w:numPr>
          <w:ilvl w:val="1"/>
          <w:numId w:val="9"/>
        </w:numPr>
      </w:pPr>
      <w:r>
        <w:t xml:space="preserve">Updated the GetPrereservationForProcedure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412EEA">
      <w:pPr>
        <w:pStyle w:val="ListParagraph"/>
        <w:numPr>
          <w:ilvl w:val="1"/>
          <w:numId w:val="9"/>
        </w:numPr>
      </w:pPr>
      <w:r>
        <w:t xml:space="preserve">Updated the BookReservation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412EEA">
      <w:pPr>
        <w:pStyle w:val="ListParagraph"/>
        <w:numPr>
          <w:ilvl w:val="1"/>
          <w:numId w:val="9"/>
        </w:numPr>
      </w:pPr>
      <w:r>
        <w:t xml:space="preserve">Updated the AppointmentCreatedForReferral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412EEA">
      <w:pPr>
        <w:pStyle w:val="ListParagraph"/>
        <w:numPr>
          <w:ilvl w:val="1"/>
          <w:numId w:val="9"/>
        </w:numPr>
      </w:pPr>
      <w:r>
        <w:t xml:space="preserve">Updated the GetAppointment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412EEA">
      <w:pPr>
        <w:pStyle w:val="ListParagraph"/>
        <w:numPr>
          <w:ilvl w:val="1"/>
          <w:numId w:val="9"/>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412EEA">
      <w:pPr>
        <w:pStyle w:val="ListParagraph"/>
        <w:numPr>
          <w:ilvl w:val="1"/>
          <w:numId w:val="9"/>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412EEA">
      <w:pPr>
        <w:pStyle w:val="ListParagraph"/>
        <w:numPr>
          <w:ilvl w:val="1"/>
          <w:numId w:val="9"/>
        </w:numPr>
      </w:pPr>
      <w:r>
        <w:lastRenderedPageBreak/>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412EEA">
      <w:pPr>
        <w:pStyle w:val="ListParagraph"/>
        <w:numPr>
          <w:ilvl w:val="0"/>
          <w:numId w:val="10"/>
        </w:numPr>
      </w:pPr>
      <w:r>
        <w:t xml:space="preserve">03.03.2014. </w:t>
      </w:r>
    </w:p>
    <w:p w14:paraId="5D0C7CFB" w14:textId="0A38C545" w:rsidR="001540FE" w:rsidRDefault="001540FE" w:rsidP="00412EEA">
      <w:pPr>
        <w:pStyle w:val="ListParagraph"/>
        <w:numPr>
          <w:ilvl w:val="0"/>
          <w:numId w:val="11"/>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412EEA">
      <w:pPr>
        <w:pStyle w:val="ListParagraph"/>
        <w:numPr>
          <w:ilvl w:val="0"/>
          <w:numId w:val="11"/>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412EEA">
      <w:pPr>
        <w:pStyle w:val="ListParagraph"/>
        <w:numPr>
          <w:ilvl w:val="0"/>
          <w:numId w:val="10"/>
        </w:numPr>
      </w:pPr>
      <w:r>
        <w:t>04.03.2014. – updated XSD schemas and messages for COS web service</w:t>
      </w:r>
    </w:p>
    <w:p w14:paraId="5FB9B6E9" w14:textId="22DBE868" w:rsidR="00DB660F" w:rsidRPr="00F350E4" w:rsidRDefault="00DB660F" w:rsidP="00412EEA">
      <w:pPr>
        <w:pStyle w:val="ListParagraph"/>
        <w:numPr>
          <w:ilvl w:val="1"/>
          <w:numId w:val="10"/>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412EEA">
      <w:pPr>
        <w:pStyle w:val="ListParagraph"/>
        <w:numPr>
          <w:ilvl w:val="1"/>
          <w:numId w:val="10"/>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412EEA">
      <w:pPr>
        <w:pStyle w:val="ListParagraph"/>
        <w:numPr>
          <w:ilvl w:val="1"/>
          <w:numId w:val="10"/>
        </w:numPr>
      </w:pPr>
      <w:r w:rsidRPr="00F350E4">
        <w:t xml:space="preserve">Updated the </w:t>
      </w:r>
      <w:r w:rsidR="00C74849">
        <w:t>GetPrereservationForProcedure</w:t>
      </w:r>
      <w:r w:rsidRPr="00F350E4">
        <w:t xml:space="preserve"> (COS) </w:t>
      </w:r>
      <w:r>
        <w:t>response</w:t>
      </w:r>
      <w:r w:rsidRPr="00F350E4">
        <w:t xml:space="preserve"> message structure</w:t>
      </w:r>
    </w:p>
    <w:p w14:paraId="366EF2D3" w14:textId="7645F435" w:rsidR="00DB660F" w:rsidRPr="00F350E4" w:rsidRDefault="00DB660F" w:rsidP="00412EEA">
      <w:pPr>
        <w:pStyle w:val="ListParagraph"/>
        <w:numPr>
          <w:ilvl w:val="1"/>
          <w:numId w:val="10"/>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412EEA">
      <w:pPr>
        <w:pStyle w:val="ListParagraph"/>
        <w:numPr>
          <w:ilvl w:val="1"/>
          <w:numId w:val="10"/>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412EEA">
      <w:pPr>
        <w:pStyle w:val="ListParagraph"/>
        <w:numPr>
          <w:ilvl w:val="0"/>
          <w:numId w:val="10"/>
        </w:numPr>
      </w:pPr>
      <w:r>
        <w:t>05.03.2014. – updated XSD schemas and messages for COS web service</w:t>
      </w:r>
      <w:r w:rsidR="00642E1B">
        <w:t>, added Web applications references</w:t>
      </w:r>
    </w:p>
    <w:p w14:paraId="3DB972B4" w14:textId="46D92EA9" w:rsidR="00FF3E8C" w:rsidRPr="00642E1B" w:rsidRDefault="00FF3E8C" w:rsidP="00412EEA">
      <w:pPr>
        <w:pStyle w:val="ListParagraph"/>
        <w:numPr>
          <w:ilvl w:val="1"/>
          <w:numId w:val="10"/>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r>
        <w:rPr>
          <w:i/>
        </w:rPr>
        <w:t>FromDate</w:t>
      </w:r>
      <w:r w:rsidRPr="00A418B2">
        <w:rPr>
          <w:i/>
        </w:rPr>
        <w:t>)</w:t>
      </w:r>
    </w:p>
    <w:p w14:paraId="6C9A683F" w14:textId="2D248105" w:rsidR="00642E1B" w:rsidRDefault="00642E1B" w:rsidP="00412EEA">
      <w:pPr>
        <w:pStyle w:val="ListParagraph"/>
        <w:numPr>
          <w:ilvl w:val="1"/>
          <w:numId w:val="10"/>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412EEA">
      <w:pPr>
        <w:pStyle w:val="ListParagraph"/>
        <w:numPr>
          <w:ilvl w:val="0"/>
          <w:numId w:val="12"/>
        </w:numPr>
      </w:pPr>
      <w:r>
        <w:t>06.03.2014. – updated 4.1.1 Ordering process</w:t>
      </w:r>
    </w:p>
    <w:p w14:paraId="01D5754C" w14:textId="5594C6AE" w:rsidR="006C324C" w:rsidRDefault="006C324C" w:rsidP="00412EEA">
      <w:pPr>
        <w:pStyle w:val="ListParagraph"/>
        <w:numPr>
          <w:ilvl w:val="0"/>
          <w:numId w:val="12"/>
        </w:numPr>
      </w:pPr>
      <w:r>
        <w:t>07.03.2014. – updated 4.1.1 Ordering process (removed some properties)</w:t>
      </w:r>
    </w:p>
    <w:p w14:paraId="530206FF" w14:textId="52B1B1DC" w:rsidR="001A2D80" w:rsidRDefault="001A2D80" w:rsidP="00412EEA">
      <w:pPr>
        <w:pStyle w:val="ListParagraph"/>
        <w:numPr>
          <w:ilvl w:val="0"/>
          <w:numId w:val="12"/>
        </w:numPr>
      </w:pPr>
      <w:r>
        <w:t>10.03.2014. – added new error code (“3004”)</w:t>
      </w:r>
    </w:p>
    <w:p w14:paraId="3FF189A4" w14:textId="77777777" w:rsidR="005B1B32" w:rsidRDefault="005B1B32" w:rsidP="00412EEA">
      <w:pPr>
        <w:pStyle w:val="ListParagraph"/>
        <w:numPr>
          <w:ilvl w:val="0"/>
          <w:numId w:val="12"/>
        </w:numPr>
      </w:pPr>
      <w:r>
        <w:t xml:space="preserve">11.03.2014 </w:t>
      </w:r>
    </w:p>
    <w:p w14:paraId="0001906F" w14:textId="108C1DBC" w:rsidR="005B1B32" w:rsidRDefault="005B1B32" w:rsidP="00412EEA">
      <w:pPr>
        <w:pStyle w:val="ListParagraph"/>
        <w:numPr>
          <w:ilvl w:val="1"/>
          <w:numId w:val="12"/>
        </w:numPr>
      </w:pPr>
      <w:r>
        <w:t xml:space="preserve">Added </w:t>
      </w:r>
      <w:proofErr w:type="spellStart"/>
      <w:r>
        <w:t>GetGuidelineForProcedure</w:t>
      </w:r>
      <w:proofErr w:type="spellEnd"/>
      <w:r>
        <w:t xml:space="preserve"> method with description</w:t>
      </w:r>
    </w:p>
    <w:p w14:paraId="1FA8247A" w14:textId="1FD37FB6" w:rsidR="005B1B32" w:rsidRDefault="005B1B32" w:rsidP="00412EEA">
      <w:pPr>
        <w:pStyle w:val="ListParagraph"/>
        <w:numPr>
          <w:ilvl w:val="1"/>
          <w:numId w:val="12"/>
        </w:numPr>
      </w:pPr>
      <w:r>
        <w:t xml:space="preserve">Added description for method </w:t>
      </w:r>
      <w:proofErr w:type="spellStart"/>
      <w:r>
        <w:t>CreateReferral</w:t>
      </w:r>
      <w:proofErr w:type="spellEnd"/>
    </w:p>
    <w:p w14:paraId="6A5D7EB9" w14:textId="0FD7304D" w:rsidR="005B1B32" w:rsidRDefault="005B1B32" w:rsidP="00412EEA">
      <w:pPr>
        <w:pStyle w:val="ListParagraph"/>
        <w:numPr>
          <w:ilvl w:val="1"/>
          <w:numId w:val="12"/>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412EEA">
      <w:pPr>
        <w:pStyle w:val="ListParagraph"/>
        <w:numPr>
          <w:ilvl w:val="0"/>
          <w:numId w:val="13"/>
        </w:numPr>
      </w:pPr>
      <w:r>
        <w:t>13.03.2014. – changed phone number regular expression in parts 4.1.1 and 4.1.2</w:t>
      </w:r>
    </w:p>
    <w:p w14:paraId="001721D7" w14:textId="322C3107" w:rsidR="00364AC7" w:rsidRDefault="00364AC7" w:rsidP="00412EEA">
      <w:pPr>
        <w:pStyle w:val="ListParagraph"/>
        <w:numPr>
          <w:ilvl w:val="0"/>
          <w:numId w:val="13"/>
        </w:numPr>
      </w:pPr>
      <w:r>
        <w:t>17.03.2014. – added new error code (“3005”)</w:t>
      </w:r>
    </w:p>
    <w:p w14:paraId="392F50D4" w14:textId="59ECB084" w:rsidR="00DD3999" w:rsidRDefault="00DD3999" w:rsidP="00412EEA">
      <w:pPr>
        <w:pStyle w:val="ListParagraph"/>
        <w:numPr>
          <w:ilvl w:val="0"/>
          <w:numId w:val="13"/>
        </w:numPr>
      </w:pPr>
      <w:r>
        <w:t>18.03.2014. – updated XSD schemas and messages for COS web service</w:t>
      </w:r>
    </w:p>
    <w:p w14:paraId="0A32D637" w14:textId="54C35F45" w:rsidR="00DD3999" w:rsidRDefault="00DD3999" w:rsidP="00412EEA">
      <w:pPr>
        <w:pStyle w:val="ListParagraph"/>
        <w:numPr>
          <w:ilvl w:val="1"/>
          <w:numId w:val="13"/>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412EEA">
      <w:pPr>
        <w:pStyle w:val="ListParagraph"/>
        <w:numPr>
          <w:ilvl w:val="0"/>
          <w:numId w:val="13"/>
        </w:numPr>
      </w:pPr>
      <w:r>
        <w:t>19.03</w:t>
      </w:r>
      <w:r w:rsidR="002B3A91">
        <w:t>.2014. – added new error codes</w:t>
      </w:r>
    </w:p>
    <w:p w14:paraId="19F99F6C" w14:textId="2D099841" w:rsidR="002B3A91" w:rsidRDefault="002B3A91" w:rsidP="00412EEA">
      <w:pPr>
        <w:pStyle w:val="ListParagraph"/>
        <w:numPr>
          <w:ilvl w:val="1"/>
          <w:numId w:val="13"/>
        </w:numPr>
      </w:pPr>
      <w:r>
        <w:t>added error code “3006”</w:t>
      </w:r>
    </w:p>
    <w:p w14:paraId="5D1915E2" w14:textId="129DDC6F" w:rsidR="002B3A91" w:rsidRDefault="002B3A91" w:rsidP="00412EEA">
      <w:pPr>
        <w:pStyle w:val="ListParagraph"/>
        <w:numPr>
          <w:ilvl w:val="1"/>
          <w:numId w:val="13"/>
        </w:numPr>
      </w:pPr>
      <w:r>
        <w:t>added error code “4”</w:t>
      </w:r>
    </w:p>
    <w:p w14:paraId="56821CB6" w14:textId="47D402F5" w:rsidR="00596CE1" w:rsidRDefault="00596CE1" w:rsidP="00412EEA">
      <w:pPr>
        <w:pStyle w:val="ListParagraph"/>
        <w:numPr>
          <w:ilvl w:val="0"/>
          <w:numId w:val="14"/>
        </w:numPr>
      </w:pPr>
      <w:r>
        <w:t>20.03.2014. – changed error codes</w:t>
      </w:r>
    </w:p>
    <w:p w14:paraId="73C0D5B9" w14:textId="4D05D487" w:rsidR="00596CE1" w:rsidRDefault="00596CE1" w:rsidP="00412EEA">
      <w:pPr>
        <w:pStyle w:val="ListParagraph"/>
        <w:numPr>
          <w:ilvl w:val="1"/>
          <w:numId w:val="14"/>
        </w:numPr>
      </w:pPr>
      <w:r>
        <w:t>Removed error code “4”</w:t>
      </w:r>
    </w:p>
    <w:p w14:paraId="5740356F" w14:textId="491839A5" w:rsidR="00596CE1" w:rsidRDefault="00596CE1" w:rsidP="00412EEA">
      <w:pPr>
        <w:pStyle w:val="ListParagraph"/>
        <w:numPr>
          <w:ilvl w:val="1"/>
          <w:numId w:val="14"/>
        </w:numPr>
      </w:pPr>
      <w:r>
        <w:t>Added error code “3007”</w:t>
      </w:r>
    </w:p>
    <w:p w14:paraId="6D2DC3CE" w14:textId="5CA2A655" w:rsidR="00861B1A" w:rsidRDefault="00861B1A" w:rsidP="00412EEA">
      <w:pPr>
        <w:pStyle w:val="ListParagraph"/>
        <w:numPr>
          <w:ilvl w:val="1"/>
          <w:numId w:val="14"/>
        </w:numPr>
      </w:pPr>
      <w:r>
        <w:t>Added error code “3008”</w:t>
      </w:r>
    </w:p>
    <w:p w14:paraId="773EAE5D" w14:textId="068FB4C5" w:rsidR="007E6440" w:rsidRDefault="007E6440" w:rsidP="00412EEA">
      <w:pPr>
        <w:pStyle w:val="ListParagraph"/>
        <w:numPr>
          <w:ilvl w:val="1"/>
          <w:numId w:val="14"/>
        </w:numPr>
      </w:pPr>
      <w:r>
        <w:t>Added error code “1003”</w:t>
      </w:r>
    </w:p>
    <w:p w14:paraId="664BAF92" w14:textId="20651B80" w:rsidR="00170BFF" w:rsidRDefault="00170BFF" w:rsidP="00412EEA">
      <w:pPr>
        <w:pStyle w:val="ListParagraph"/>
        <w:numPr>
          <w:ilvl w:val="1"/>
          <w:numId w:val="14"/>
        </w:numPr>
      </w:pPr>
      <w:r>
        <w:t>Added error code “2003”</w:t>
      </w:r>
    </w:p>
    <w:p w14:paraId="732C771F" w14:textId="16A0A924" w:rsidR="00540766" w:rsidRDefault="00540766" w:rsidP="00412EEA">
      <w:pPr>
        <w:pStyle w:val="ListParagraph"/>
        <w:numPr>
          <w:ilvl w:val="1"/>
          <w:numId w:val="14"/>
        </w:numPr>
      </w:pPr>
      <w:r>
        <w:t>Added error code “2004”</w:t>
      </w:r>
    </w:p>
    <w:p w14:paraId="5B3E4CB2" w14:textId="3C0D6FF1" w:rsidR="00FB2397" w:rsidRDefault="009F6AE6" w:rsidP="00412EEA">
      <w:pPr>
        <w:pStyle w:val="ListParagraph"/>
        <w:numPr>
          <w:ilvl w:val="0"/>
          <w:numId w:val="14"/>
        </w:numPr>
      </w:pPr>
      <w:r>
        <w:lastRenderedPageBreak/>
        <w:t>21.03.2014. – updated XSD schemas and messages for COS web service</w:t>
      </w:r>
    </w:p>
    <w:p w14:paraId="1A442C06" w14:textId="04B95415" w:rsidR="009F6AE6" w:rsidRDefault="009F6AE6" w:rsidP="00412EEA">
      <w:pPr>
        <w:pStyle w:val="ListParagraph"/>
        <w:numPr>
          <w:ilvl w:val="1"/>
          <w:numId w:val="14"/>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xml:space="preserve">, </w:t>
      </w:r>
      <w:proofErr w:type="spellStart"/>
      <w:r>
        <w:t>BookReservation</w:t>
      </w:r>
      <w:proofErr w:type="spellEnd"/>
      <w:r>
        <w:t xml:space="preserve"> and CancelReservation</w:t>
      </w:r>
    </w:p>
    <w:p w14:paraId="5219638A" w14:textId="518BD711" w:rsidR="0009275D" w:rsidRDefault="0009275D" w:rsidP="00412EEA">
      <w:pPr>
        <w:pStyle w:val="ListParagraph"/>
        <w:numPr>
          <w:ilvl w:val="0"/>
          <w:numId w:val="15"/>
        </w:numPr>
      </w:pPr>
      <w:r>
        <w:t>25.03.2014. – updated web applications references</w:t>
      </w:r>
      <w:r w:rsidR="004C614A">
        <w:t>, updated COS and HOS web services requests and responses</w:t>
      </w:r>
    </w:p>
    <w:p w14:paraId="35F3934B" w14:textId="77777777" w:rsidR="00CF1EA4" w:rsidRDefault="00CF1EA4" w:rsidP="00412EEA">
      <w:pPr>
        <w:pStyle w:val="ListParagraph"/>
        <w:numPr>
          <w:ilvl w:val="1"/>
          <w:numId w:val="15"/>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412EEA">
      <w:pPr>
        <w:pStyle w:val="ListParagraph"/>
        <w:numPr>
          <w:ilvl w:val="1"/>
          <w:numId w:val="15"/>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412EEA">
      <w:pPr>
        <w:pStyle w:val="ListParagraph"/>
        <w:numPr>
          <w:ilvl w:val="1"/>
          <w:numId w:val="15"/>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12EEA">
      <w:pPr>
        <w:pStyle w:val="ListParagraph"/>
        <w:numPr>
          <w:ilvl w:val="1"/>
          <w:numId w:val="15"/>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12EEA">
      <w:pPr>
        <w:pStyle w:val="ListParagraph"/>
        <w:numPr>
          <w:ilvl w:val="1"/>
          <w:numId w:val="15"/>
        </w:numPr>
      </w:pPr>
      <w:r>
        <w:t xml:space="preserve">Updated BookReservation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12EEA">
      <w:pPr>
        <w:pStyle w:val="ListParagraph"/>
        <w:numPr>
          <w:ilvl w:val="1"/>
          <w:numId w:val="15"/>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12EEA">
      <w:pPr>
        <w:pStyle w:val="ListParagraph"/>
        <w:numPr>
          <w:ilvl w:val="1"/>
          <w:numId w:val="15"/>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12EEA">
      <w:pPr>
        <w:pStyle w:val="ListParagraph"/>
        <w:numPr>
          <w:ilvl w:val="1"/>
          <w:numId w:val="15"/>
        </w:numPr>
      </w:pPr>
      <w:r>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12EEA">
      <w:pPr>
        <w:pStyle w:val="ListParagraph"/>
        <w:numPr>
          <w:ilvl w:val="1"/>
          <w:numId w:val="15"/>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412EEA">
      <w:pPr>
        <w:pStyle w:val="ListParagraph"/>
        <w:numPr>
          <w:ilvl w:val="0"/>
          <w:numId w:val="15"/>
        </w:numPr>
      </w:pPr>
      <w:r>
        <w:t>31.03.2014. – updated COS web service requests</w:t>
      </w:r>
    </w:p>
    <w:p w14:paraId="51510FBD" w14:textId="26266BCC" w:rsidR="00776514" w:rsidRPr="00F350E4" w:rsidRDefault="00776514" w:rsidP="00412EEA">
      <w:pPr>
        <w:pStyle w:val="ListParagraph"/>
        <w:numPr>
          <w:ilvl w:val="1"/>
          <w:numId w:val="15"/>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412EEA">
      <w:pPr>
        <w:pStyle w:val="ListParagraph"/>
        <w:numPr>
          <w:ilvl w:val="0"/>
          <w:numId w:val="16"/>
        </w:numPr>
      </w:pPr>
      <w:r>
        <w:t xml:space="preserve">01.04.2014. – update COS </w:t>
      </w:r>
      <w:r w:rsidR="00B070A0">
        <w:t xml:space="preserve">and HOS </w:t>
      </w:r>
      <w:r>
        <w:t>web service requests</w:t>
      </w:r>
    </w:p>
    <w:p w14:paraId="007A864A" w14:textId="6D6C57EA" w:rsidR="00B376AC" w:rsidRDefault="00B376AC" w:rsidP="00412EEA">
      <w:pPr>
        <w:pStyle w:val="ListParagraph"/>
        <w:numPr>
          <w:ilvl w:val="1"/>
          <w:numId w:val="16"/>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412EEA">
      <w:pPr>
        <w:pStyle w:val="ListParagraph"/>
        <w:numPr>
          <w:ilvl w:val="1"/>
          <w:numId w:val="16"/>
        </w:numPr>
      </w:pPr>
      <w:r>
        <w:t xml:space="preserve">Updated CancelReservation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412EEA">
      <w:pPr>
        <w:pStyle w:val="ListParagraph"/>
        <w:numPr>
          <w:ilvl w:val="1"/>
          <w:numId w:val="16"/>
        </w:numPr>
      </w:pPr>
      <w:r>
        <w:t xml:space="preserve">Updated CancelReservation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412EEA">
      <w:pPr>
        <w:pStyle w:val="ListParagraph"/>
        <w:numPr>
          <w:ilvl w:val="0"/>
          <w:numId w:val="16"/>
        </w:numPr>
      </w:pPr>
      <w:r>
        <w:t>02.04.2014. – added new error code</w:t>
      </w:r>
    </w:p>
    <w:p w14:paraId="405C8DF9" w14:textId="5C534B69" w:rsidR="00040F69" w:rsidRDefault="00B511EF" w:rsidP="00412EEA">
      <w:pPr>
        <w:pStyle w:val="ListParagraph"/>
        <w:numPr>
          <w:ilvl w:val="1"/>
          <w:numId w:val="16"/>
        </w:numPr>
      </w:pPr>
      <w:r>
        <w:t>Added error code “2005”</w:t>
      </w:r>
    </w:p>
    <w:p w14:paraId="0280D849" w14:textId="1E1680D8" w:rsidR="00040F69" w:rsidRDefault="00040F69" w:rsidP="00412EEA">
      <w:pPr>
        <w:pStyle w:val="ListParagraph"/>
        <w:numPr>
          <w:ilvl w:val="0"/>
          <w:numId w:val="17"/>
        </w:numPr>
      </w:pPr>
      <w:r>
        <w:t>04.04.2014. – updated COS web service responses</w:t>
      </w:r>
    </w:p>
    <w:p w14:paraId="71DF4993" w14:textId="2CE5657E" w:rsidR="00040F69" w:rsidRDefault="00040F69" w:rsidP="00412EEA">
      <w:pPr>
        <w:pStyle w:val="ListParagraph"/>
        <w:numPr>
          <w:ilvl w:val="1"/>
          <w:numId w:val="17"/>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412EEA">
      <w:pPr>
        <w:pStyle w:val="ListParagraph"/>
        <w:numPr>
          <w:ilvl w:val="1"/>
          <w:numId w:val="17"/>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412EEA">
      <w:pPr>
        <w:pStyle w:val="ListParagraph"/>
        <w:numPr>
          <w:ilvl w:val="0"/>
          <w:numId w:val="17"/>
        </w:numPr>
      </w:pPr>
      <w:r>
        <w:t>07.04.2014. – added new error types</w:t>
      </w:r>
    </w:p>
    <w:p w14:paraId="6E350224" w14:textId="464B49EC" w:rsidR="008D72C0" w:rsidRDefault="008D72C0" w:rsidP="00412EEA">
      <w:pPr>
        <w:pStyle w:val="ListParagraph"/>
        <w:numPr>
          <w:ilvl w:val="1"/>
          <w:numId w:val="17"/>
        </w:numPr>
      </w:pPr>
      <w:r>
        <w:t>Added new error types “3008” and “3009”</w:t>
      </w:r>
    </w:p>
    <w:p w14:paraId="515FAC63" w14:textId="36CA3111" w:rsidR="008D72C0" w:rsidRDefault="008D72C0" w:rsidP="00412EEA">
      <w:pPr>
        <w:pStyle w:val="ListParagraph"/>
        <w:numPr>
          <w:ilvl w:val="1"/>
          <w:numId w:val="17"/>
        </w:numPr>
      </w:pPr>
      <w:r>
        <w:t>Updated error type “3007”</w:t>
      </w:r>
    </w:p>
    <w:p w14:paraId="6DA8C10F" w14:textId="2099A302" w:rsidR="00EB50FF" w:rsidRDefault="00EB50FF" w:rsidP="00412EEA">
      <w:pPr>
        <w:pStyle w:val="ListParagraph"/>
        <w:numPr>
          <w:ilvl w:val="0"/>
          <w:numId w:val="18"/>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412EEA">
      <w:pPr>
        <w:pStyle w:val="ListParagraph"/>
        <w:numPr>
          <w:ilvl w:val="1"/>
          <w:numId w:val="18"/>
        </w:numPr>
      </w:pPr>
      <w:r>
        <w:lastRenderedPageBreak/>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412EEA">
      <w:pPr>
        <w:pStyle w:val="ListParagraph"/>
        <w:numPr>
          <w:ilvl w:val="1"/>
          <w:numId w:val="18"/>
        </w:numPr>
      </w:pPr>
      <w:r>
        <w:t>Added new error type “3010”</w:t>
      </w:r>
    </w:p>
    <w:p w14:paraId="625C2A09" w14:textId="19E3602F" w:rsidR="0076283E" w:rsidRDefault="0076283E" w:rsidP="00412EEA">
      <w:pPr>
        <w:pStyle w:val="ListParagraph"/>
        <w:numPr>
          <w:ilvl w:val="0"/>
          <w:numId w:val="18"/>
        </w:numPr>
      </w:pPr>
      <w:r>
        <w:t>10.04.2014. – updated HOS web service requests</w:t>
      </w:r>
    </w:p>
    <w:p w14:paraId="690903CB" w14:textId="705BD648" w:rsidR="0076283E" w:rsidRDefault="0076283E" w:rsidP="00412EEA">
      <w:pPr>
        <w:pStyle w:val="ListParagraph"/>
        <w:numPr>
          <w:ilvl w:val="1"/>
          <w:numId w:val="18"/>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412EEA">
      <w:pPr>
        <w:pStyle w:val="ListParagraph"/>
        <w:numPr>
          <w:ilvl w:val="1"/>
          <w:numId w:val="18"/>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12EEA">
      <w:pPr>
        <w:pStyle w:val="ListParagraph"/>
        <w:numPr>
          <w:ilvl w:val="0"/>
          <w:numId w:val="19"/>
        </w:numPr>
      </w:pPr>
      <w:r>
        <w:t>22.04.2014. – added new error types</w:t>
      </w:r>
    </w:p>
    <w:p w14:paraId="0A2AC703" w14:textId="722AB651" w:rsidR="0044570F" w:rsidRDefault="0044570F" w:rsidP="00412EEA">
      <w:pPr>
        <w:pStyle w:val="ListParagraph"/>
        <w:numPr>
          <w:ilvl w:val="1"/>
          <w:numId w:val="19"/>
        </w:numPr>
      </w:pPr>
      <w:r>
        <w:t>Added new error types “0001”, “0002”, “0003”, “0004”, “0005”, “0006”, “0007” and “0008”</w:t>
      </w:r>
    </w:p>
    <w:p w14:paraId="026C873F" w14:textId="0752E797" w:rsidR="00604DDD" w:rsidRDefault="00066143" w:rsidP="00412EEA">
      <w:pPr>
        <w:pStyle w:val="ListParagraph"/>
        <w:numPr>
          <w:ilvl w:val="1"/>
          <w:numId w:val="19"/>
        </w:numPr>
      </w:pPr>
      <w:r>
        <w:t>Updated method “</w:t>
      </w:r>
      <w:proofErr w:type="gramStart"/>
      <w:r>
        <w:t>ReferralUsed”  -</w:t>
      </w:r>
      <w:proofErr w:type="gramEnd"/>
      <w:r>
        <w:t xml:space="preserve"> added attribute </w:t>
      </w:r>
      <w:proofErr w:type="spellStart"/>
      <w:r>
        <w:t>MedicalProcedureCode</w:t>
      </w:r>
      <w:proofErr w:type="spellEnd"/>
    </w:p>
    <w:p w14:paraId="48947580" w14:textId="5CDFEAAA" w:rsidR="00604DDD" w:rsidRDefault="00393A64" w:rsidP="00412EEA">
      <w:pPr>
        <w:pStyle w:val="ListParagraph"/>
        <w:numPr>
          <w:ilvl w:val="0"/>
          <w:numId w:val="19"/>
        </w:numPr>
      </w:pPr>
      <w:r>
        <w:t>24.02.2014. – updated COS web service request</w:t>
      </w:r>
    </w:p>
    <w:p w14:paraId="7915629F" w14:textId="70050A45" w:rsidR="005D6480" w:rsidRDefault="00393A64" w:rsidP="00412EEA">
      <w:pPr>
        <w:pStyle w:val="ListParagraph"/>
        <w:numPr>
          <w:ilvl w:val="1"/>
          <w:numId w:val="19"/>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412EEA">
      <w:pPr>
        <w:pStyle w:val="ListParagraph"/>
        <w:numPr>
          <w:ilvl w:val="0"/>
          <w:numId w:val="19"/>
        </w:numPr>
      </w:pPr>
      <w:r>
        <w:t>25.02.2014. – updated COS web service request</w:t>
      </w:r>
    </w:p>
    <w:p w14:paraId="686EB1DD" w14:textId="12E95A3C" w:rsidR="008E506A" w:rsidRDefault="008E506A" w:rsidP="00412EEA">
      <w:pPr>
        <w:pStyle w:val="ListParagraph"/>
        <w:numPr>
          <w:ilvl w:val="1"/>
          <w:numId w:val="19"/>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412EEA">
      <w:pPr>
        <w:pStyle w:val="ListParagraph"/>
        <w:numPr>
          <w:ilvl w:val="0"/>
          <w:numId w:val="19"/>
        </w:numPr>
      </w:pPr>
      <w:r>
        <w:t>16.05.2014.</w:t>
      </w:r>
    </w:p>
    <w:p w14:paraId="5F6718A2" w14:textId="66F9B0E0" w:rsidR="00A9385C" w:rsidRDefault="00A9385C" w:rsidP="00412EEA">
      <w:pPr>
        <w:pStyle w:val="ListParagraph"/>
        <w:numPr>
          <w:ilvl w:val="1"/>
          <w:numId w:val="19"/>
        </w:numPr>
      </w:pPr>
      <w:r>
        <w:t xml:space="preserve">Added Note in 3.6. </w:t>
      </w:r>
      <w:proofErr w:type="spellStart"/>
      <w:r>
        <w:t>CreateReferral</w:t>
      </w:r>
      <w:proofErr w:type="spellEnd"/>
    </w:p>
    <w:p w14:paraId="09AA72AD" w14:textId="35E01CB9" w:rsidR="00A52285" w:rsidRDefault="00A52285" w:rsidP="00412EEA">
      <w:pPr>
        <w:pStyle w:val="ListParagraph"/>
        <w:numPr>
          <w:ilvl w:val="1"/>
          <w:numId w:val="19"/>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412EEA">
      <w:pPr>
        <w:pStyle w:val="ListParagraph"/>
        <w:numPr>
          <w:ilvl w:val="1"/>
          <w:numId w:val="19"/>
        </w:numPr>
      </w:pPr>
      <w:r>
        <w:t xml:space="preserve">Added </w:t>
      </w:r>
      <w:proofErr w:type="spellStart"/>
      <w:r>
        <w:t>catalogs</w:t>
      </w:r>
      <w:proofErr w:type="spellEnd"/>
      <w:r>
        <w:t xml:space="preserve"> Type code and Class code</w:t>
      </w:r>
    </w:p>
    <w:p w14:paraId="28FA8526" w14:textId="66745911" w:rsidR="006A2D03" w:rsidRDefault="00817672" w:rsidP="00412EEA">
      <w:pPr>
        <w:pStyle w:val="ListParagraph"/>
        <w:numPr>
          <w:ilvl w:val="1"/>
          <w:numId w:val="19"/>
        </w:numPr>
      </w:pPr>
      <w:r>
        <w:t xml:space="preserve">Added </w:t>
      </w:r>
      <w:proofErr w:type="spellStart"/>
      <w:r>
        <w:t>catalog</w:t>
      </w:r>
      <w:proofErr w:type="spellEnd"/>
      <w:r>
        <w:t xml:space="preserve"> Referral Status</w:t>
      </w:r>
    </w:p>
    <w:p w14:paraId="271233F9" w14:textId="5942C166" w:rsidR="006A2D03" w:rsidRDefault="006A2D03" w:rsidP="00412EEA">
      <w:pPr>
        <w:pStyle w:val="ListParagraph"/>
        <w:numPr>
          <w:ilvl w:val="0"/>
          <w:numId w:val="20"/>
        </w:numPr>
      </w:pPr>
      <w:r>
        <w:t>27.05.2014.</w:t>
      </w:r>
    </w:p>
    <w:p w14:paraId="7102407E" w14:textId="1BFCFEAB" w:rsidR="006A2D03" w:rsidRDefault="00D73B62" w:rsidP="00412EEA">
      <w:pPr>
        <w:pStyle w:val="ListParagraph"/>
        <w:numPr>
          <w:ilvl w:val="1"/>
          <w:numId w:val="20"/>
        </w:numPr>
      </w:pPr>
      <w:r>
        <w:t>Added error type</w:t>
      </w:r>
      <w:r w:rsidR="006A2D03">
        <w:t xml:space="preserve"> ‘3011’</w:t>
      </w:r>
    </w:p>
    <w:p w14:paraId="1FDFA455" w14:textId="53D0057C" w:rsidR="002B4F64" w:rsidRDefault="00D73B62" w:rsidP="00412EEA">
      <w:pPr>
        <w:pStyle w:val="ListParagraph"/>
        <w:numPr>
          <w:ilvl w:val="1"/>
          <w:numId w:val="20"/>
        </w:numPr>
      </w:pPr>
      <w:r>
        <w:t>Added error type ‘3012’</w:t>
      </w:r>
    </w:p>
    <w:p w14:paraId="6E6F52B1" w14:textId="65BF1FBC" w:rsidR="002B4F64" w:rsidRDefault="002B4F64" w:rsidP="00412EEA">
      <w:pPr>
        <w:pStyle w:val="ListParagraph"/>
        <w:numPr>
          <w:ilvl w:val="0"/>
          <w:numId w:val="20"/>
        </w:numPr>
      </w:pPr>
      <w:r>
        <w:t>19.06.2014.</w:t>
      </w:r>
    </w:p>
    <w:p w14:paraId="7D08ED54" w14:textId="7494CBDA" w:rsidR="005D6C91" w:rsidRDefault="002B4F64" w:rsidP="00412EEA">
      <w:pPr>
        <w:pStyle w:val="ListParagraph"/>
        <w:numPr>
          <w:ilvl w:val="1"/>
          <w:numId w:val="20"/>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412EEA">
      <w:pPr>
        <w:pStyle w:val="ListParagraph"/>
        <w:numPr>
          <w:ilvl w:val="0"/>
          <w:numId w:val="20"/>
        </w:numPr>
      </w:pPr>
      <w:r>
        <w:t>03.07.2014.</w:t>
      </w:r>
    </w:p>
    <w:p w14:paraId="191844C5" w14:textId="7349CC2E" w:rsidR="005D6C91" w:rsidRDefault="005D6C91" w:rsidP="00412EEA">
      <w:pPr>
        <w:pStyle w:val="ListParagraph"/>
        <w:numPr>
          <w:ilvl w:val="1"/>
          <w:numId w:val="20"/>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412EEA">
      <w:pPr>
        <w:pStyle w:val="ListParagraph"/>
        <w:numPr>
          <w:ilvl w:val="0"/>
          <w:numId w:val="20"/>
        </w:numPr>
      </w:pPr>
      <w:r>
        <w:t>04.07.2014.</w:t>
      </w:r>
    </w:p>
    <w:p w14:paraId="6F63CD29" w14:textId="190ED736" w:rsidR="00321460" w:rsidRDefault="00321460" w:rsidP="00412EEA">
      <w:pPr>
        <w:pStyle w:val="ListParagraph"/>
        <w:numPr>
          <w:ilvl w:val="1"/>
          <w:numId w:val="20"/>
        </w:numPr>
      </w:pPr>
      <w:r>
        <w:t xml:space="preserve">Added </w:t>
      </w:r>
      <w:proofErr w:type="spellStart"/>
      <w:r>
        <w:t>catalog</w:t>
      </w:r>
      <w:proofErr w:type="spellEnd"/>
      <w:r>
        <w:t xml:space="preserve"> 5.9 Statistical regions</w:t>
      </w:r>
    </w:p>
    <w:p w14:paraId="2D8B246B" w14:textId="11AD07D7" w:rsidR="005E668D" w:rsidRDefault="005E668D" w:rsidP="00412EEA">
      <w:pPr>
        <w:pStyle w:val="ListParagraph"/>
        <w:numPr>
          <w:ilvl w:val="0"/>
          <w:numId w:val="20"/>
        </w:numPr>
      </w:pPr>
      <w:r>
        <w:t>14.07.2014.</w:t>
      </w:r>
    </w:p>
    <w:p w14:paraId="0AF69EEB" w14:textId="7DB8EE3C" w:rsidR="00134B14" w:rsidRDefault="005E668D" w:rsidP="00412EEA">
      <w:pPr>
        <w:pStyle w:val="ListParagraph"/>
        <w:numPr>
          <w:ilvl w:val="1"/>
          <w:numId w:val="20"/>
        </w:numPr>
      </w:pPr>
      <w:r>
        <w:t>Fixed error in 4.1.1 example</w:t>
      </w:r>
    </w:p>
    <w:p w14:paraId="3A986CE2" w14:textId="47765D80" w:rsidR="00134B14" w:rsidRDefault="00387359" w:rsidP="00412EEA">
      <w:pPr>
        <w:pStyle w:val="ListParagraph"/>
        <w:numPr>
          <w:ilvl w:val="0"/>
          <w:numId w:val="20"/>
        </w:numPr>
      </w:pPr>
      <w:r>
        <w:t>29</w:t>
      </w:r>
      <w:r w:rsidR="00134B14">
        <w:t>.7.2014.</w:t>
      </w:r>
    </w:p>
    <w:p w14:paraId="0495E1F6" w14:textId="4C5D90B3" w:rsidR="00134B14" w:rsidRDefault="00134B14" w:rsidP="00412EEA">
      <w:pPr>
        <w:pStyle w:val="ListParagraph"/>
        <w:numPr>
          <w:ilvl w:val="1"/>
          <w:numId w:val="20"/>
        </w:numPr>
      </w:pPr>
      <w:r>
        <w:t>Updated AppointmentCreatedForReferral,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412EEA">
      <w:pPr>
        <w:pStyle w:val="ListParagraph"/>
        <w:numPr>
          <w:ilvl w:val="0"/>
          <w:numId w:val="20"/>
        </w:numPr>
      </w:pPr>
      <w:r>
        <w:t>12.9.2014.</w:t>
      </w:r>
    </w:p>
    <w:p w14:paraId="2C7C2FD4" w14:textId="456A1B17" w:rsidR="00EA2467" w:rsidRDefault="00EA2467" w:rsidP="00412EEA">
      <w:pPr>
        <w:pStyle w:val="ListParagraph"/>
        <w:numPr>
          <w:ilvl w:val="1"/>
          <w:numId w:val="20"/>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412EEA">
      <w:pPr>
        <w:pStyle w:val="ListParagraph"/>
        <w:numPr>
          <w:ilvl w:val="0"/>
          <w:numId w:val="20"/>
        </w:numPr>
      </w:pPr>
      <w:r>
        <w:lastRenderedPageBreak/>
        <w:t>01.12.2014</w:t>
      </w:r>
    </w:p>
    <w:p w14:paraId="348EE9C5" w14:textId="5378D5C7" w:rsidR="00391DA2" w:rsidRDefault="00391DA2" w:rsidP="00412EEA">
      <w:pPr>
        <w:pStyle w:val="ListParagraph"/>
        <w:numPr>
          <w:ilvl w:val="1"/>
          <w:numId w:val="20"/>
        </w:numPr>
      </w:pPr>
      <w:r>
        <w:t xml:space="preserve">Corrected parameter </w:t>
      </w:r>
      <w:proofErr w:type="spellStart"/>
      <w:r>
        <w:t>CancelledBy</w:t>
      </w:r>
      <w:proofErr w:type="spellEnd"/>
      <w:r>
        <w:t xml:space="preserve"> in example of </w:t>
      </w:r>
      <w:r w:rsidRPr="00391DA2">
        <w:t>CancelAppointmentForReferral</w:t>
      </w:r>
      <w:r>
        <w:t xml:space="preserve"> method</w:t>
      </w:r>
    </w:p>
    <w:p w14:paraId="4725164A" w14:textId="497A2645" w:rsidR="008E5F41" w:rsidRDefault="008E5F41" w:rsidP="00412EEA">
      <w:pPr>
        <w:pStyle w:val="ListParagraph"/>
        <w:numPr>
          <w:ilvl w:val="0"/>
          <w:numId w:val="20"/>
        </w:numPr>
      </w:pPr>
      <w:r>
        <w:t>07.12.2014</w:t>
      </w:r>
    </w:p>
    <w:p w14:paraId="74423A6A" w14:textId="589E2A8E" w:rsidR="00074D5A" w:rsidRDefault="008E5F41" w:rsidP="00412EEA">
      <w:pPr>
        <w:pStyle w:val="ListParagraph"/>
        <w:numPr>
          <w:ilvl w:val="1"/>
          <w:numId w:val="20"/>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412EEA">
      <w:pPr>
        <w:pStyle w:val="ListParagraph"/>
        <w:numPr>
          <w:ilvl w:val="0"/>
          <w:numId w:val="20"/>
        </w:numPr>
      </w:pPr>
      <w:r>
        <w:t xml:space="preserve">31.12.2014 </w:t>
      </w:r>
    </w:p>
    <w:p w14:paraId="39F5979A" w14:textId="2CA6AD0E" w:rsidR="00074D5A" w:rsidRDefault="00074D5A" w:rsidP="00412EEA">
      <w:pPr>
        <w:pStyle w:val="ListParagraph"/>
        <w:numPr>
          <w:ilvl w:val="1"/>
          <w:numId w:val="20"/>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412EEA">
      <w:pPr>
        <w:pStyle w:val="ListParagraph"/>
        <w:numPr>
          <w:ilvl w:val="0"/>
          <w:numId w:val="20"/>
        </w:numPr>
      </w:pPr>
      <w:r>
        <w:t>19.02.2015</w:t>
      </w:r>
    </w:p>
    <w:p w14:paraId="0B96B0F6" w14:textId="1875167F" w:rsidR="00695021" w:rsidRDefault="00695021" w:rsidP="00412EEA">
      <w:pPr>
        <w:pStyle w:val="ListParagraph"/>
        <w:numPr>
          <w:ilvl w:val="1"/>
          <w:numId w:val="20"/>
        </w:numPr>
      </w:pPr>
      <w:r>
        <w:t>Updated Ordering process 4.1.1</w:t>
      </w:r>
    </w:p>
    <w:p w14:paraId="5EECC274" w14:textId="4235E367" w:rsidR="00695021" w:rsidRDefault="00695021" w:rsidP="00412EEA">
      <w:pPr>
        <w:pStyle w:val="ListParagraph"/>
        <w:numPr>
          <w:ilvl w:val="1"/>
          <w:numId w:val="20"/>
        </w:numPr>
      </w:pPr>
      <w:r>
        <w:t>Added Web service method 3.26</w:t>
      </w:r>
    </w:p>
    <w:p w14:paraId="5E0BB03D" w14:textId="7EE69BA4" w:rsidR="006572B8" w:rsidRDefault="006572B8" w:rsidP="00412EEA">
      <w:pPr>
        <w:pStyle w:val="ListParagraph"/>
        <w:numPr>
          <w:ilvl w:val="0"/>
          <w:numId w:val="20"/>
        </w:numPr>
      </w:pPr>
      <w:r>
        <w:t>06.03.2015</w:t>
      </w:r>
    </w:p>
    <w:p w14:paraId="0174F4F9" w14:textId="463BC504" w:rsidR="006572B8" w:rsidRDefault="006572B8" w:rsidP="00412EEA">
      <w:pPr>
        <w:pStyle w:val="ListParagraph"/>
        <w:numPr>
          <w:ilvl w:val="1"/>
          <w:numId w:val="20"/>
        </w:numPr>
      </w:pPr>
      <w:r>
        <w:t>Removed “</w:t>
      </w:r>
      <w:proofErr w:type="spellStart"/>
      <w:r>
        <w:t>Nedokoncana</w:t>
      </w:r>
      <w:proofErr w:type="spellEnd"/>
      <w:r>
        <w:t>” status from 5.8</w:t>
      </w:r>
    </w:p>
    <w:p w14:paraId="3E9206F8" w14:textId="539A3BB5" w:rsidR="00F84A39" w:rsidRDefault="00F84A39" w:rsidP="00412EEA">
      <w:pPr>
        <w:pStyle w:val="ListParagraph"/>
        <w:numPr>
          <w:ilvl w:val="0"/>
          <w:numId w:val="20"/>
        </w:numPr>
      </w:pPr>
      <w:r>
        <w:t>09.03.2015</w:t>
      </w:r>
    </w:p>
    <w:p w14:paraId="03223D67" w14:textId="252E106C" w:rsidR="00F84A39" w:rsidRDefault="00F84A39" w:rsidP="00412EEA">
      <w:pPr>
        <w:pStyle w:val="ListParagraph"/>
        <w:numPr>
          <w:ilvl w:val="1"/>
          <w:numId w:val="20"/>
        </w:numPr>
      </w:pPr>
      <w:r>
        <w:t xml:space="preserve">Added </w:t>
      </w:r>
      <w:proofErr w:type="spellStart"/>
      <w:r>
        <w:t>CityPostalCode</w:t>
      </w:r>
      <w:proofErr w:type="spellEnd"/>
      <w:r>
        <w:t xml:space="preserve"> to Ordering process parameters 4.1.1</w:t>
      </w:r>
    </w:p>
    <w:p w14:paraId="16FD6A0B" w14:textId="1F5650E1" w:rsidR="00CB1343" w:rsidRDefault="00CB1343" w:rsidP="00412EEA">
      <w:pPr>
        <w:pStyle w:val="ListParagraph"/>
        <w:numPr>
          <w:ilvl w:val="1"/>
          <w:numId w:val="20"/>
        </w:numPr>
      </w:pPr>
      <w:r>
        <w:t xml:space="preserve">Updated </w:t>
      </w:r>
      <w:proofErr w:type="spellStart"/>
      <w:r>
        <w:t>catalog</w:t>
      </w:r>
      <w:proofErr w:type="spellEnd"/>
      <w:r>
        <w:t xml:space="preserve"> 5.9 </w:t>
      </w:r>
    </w:p>
    <w:p w14:paraId="3C5673E9" w14:textId="117B8FAE" w:rsidR="00B56CDF" w:rsidRDefault="00B56CDF" w:rsidP="00412EEA">
      <w:pPr>
        <w:pStyle w:val="ListParagraph"/>
        <w:numPr>
          <w:ilvl w:val="0"/>
          <w:numId w:val="20"/>
        </w:numPr>
      </w:pPr>
      <w:r>
        <w:t>10.03.2015</w:t>
      </w:r>
    </w:p>
    <w:p w14:paraId="5BA985B6" w14:textId="7997FDBF" w:rsidR="00B56CDF" w:rsidRDefault="00B56CDF" w:rsidP="00412EEA">
      <w:pPr>
        <w:pStyle w:val="ListParagraph"/>
        <w:numPr>
          <w:ilvl w:val="1"/>
          <w:numId w:val="20"/>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412EEA">
      <w:pPr>
        <w:pStyle w:val="ListParagraph"/>
        <w:numPr>
          <w:ilvl w:val="0"/>
          <w:numId w:val="20"/>
        </w:numPr>
      </w:pPr>
      <w:r>
        <w:t>5.6.2015.</w:t>
      </w:r>
    </w:p>
    <w:p w14:paraId="15AE46D7" w14:textId="5FCB8C46" w:rsidR="00AB1097" w:rsidRDefault="008C65F5" w:rsidP="00412EEA">
      <w:pPr>
        <w:pStyle w:val="ListParagraph"/>
        <w:numPr>
          <w:ilvl w:val="1"/>
          <w:numId w:val="20"/>
        </w:numPr>
      </w:pPr>
      <w:r>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rsidP="00412EEA">
      <w:pPr>
        <w:pStyle w:val="ListParagraph"/>
        <w:numPr>
          <w:ilvl w:val="1"/>
          <w:numId w:val="20"/>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rsidP="00412EEA">
      <w:pPr>
        <w:pStyle w:val="ListParagraph"/>
        <w:numPr>
          <w:ilvl w:val="1"/>
          <w:numId w:val="20"/>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412EEA">
      <w:pPr>
        <w:pStyle w:val="ListParagraph"/>
        <w:numPr>
          <w:ilvl w:val="0"/>
          <w:numId w:val="20"/>
        </w:numPr>
      </w:pPr>
      <w:r>
        <w:t>30.06.2015.</w:t>
      </w:r>
    </w:p>
    <w:p w14:paraId="573BCDF4" w14:textId="4E407B4A" w:rsidR="008173D4" w:rsidRDefault="008173D4" w:rsidP="00412EEA">
      <w:pPr>
        <w:pStyle w:val="ListParagraph"/>
        <w:numPr>
          <w:ilvl w:val="1"/>
          <w:numId w:val="20"/>
        </w:numPr>
      </w:pPr>
      <w:r>
        <w:t>Updated Ordering process 4.1.1</w:t>
      </w:r>
    </w:p>
    <w:p w14:paraId="18257AB8" w14:textId="17584579" w:rsidR="00E31D1E" w:rsidRDefault="00E31D1E" w:rsidP="00412EEA">
      <w:pPr>
        <w:pStyle w:val="ListParagraph"/>
        <w:numPr>
          <w:ilvl w:val="0"/>
          <w:numId w:val="20"/>
        </w:numPr>
      </w:pPr>
      <w:r>
        <w:t>12.08.2015</w:t>
      </w:r>
    </w:p>
    <w:p w14:paraId="306DE490" w14:textId="296F2719" w:rsidR="00E31D1E" w:rsidRPr="00E52078" w:rsidRDefault="00E31D1E" w:rsidP="00412EEA">
      <w:pPr>
        <w:pStyle w:val="ListParagraph"/>
        <w:numPr>
          <w:ilvl w:val="1"/>
          <w:numId w:val="20"/>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412EEA">
      <w:pPr>
        <w:pStyle w:val="ListParagraph"/>
        <w:numPr>
          <w:ilvl w:val="0"/>
          <w:numId w:val="20"/>
        </w:numPr>
      </w:pPr>
      <w:r>
        <w:t>11.11.2015</w:t>
      </w:r>
    </w:p>
    <w:p w14:paraId="4C4DE541" w14:textId="54E324D3" w:rsidR="00E52078" w:rsidRDefault="00E52078" w:rsidP="00412EEA">
      <w:pPr>
        <w:pStyle w:val="ListParagraph"/>
        <w:numPr>
          <w:ilvl w:val="1"/>
          <w:numId w:val="20"/>
        </w:numPr>
      </w:pPr>
      <w:r>
        <w:t xml:space="preserve">Changed </w:t>
      </w:r>
      <w:proofErr w:type="spellStart"/>
      <w:r>
        <w:t>AppointmentBookerCode</w:t>
      </w:r>
      <w:proofErr w:type="spellEnd"/>
      <w:r>
        <w:t xml:space="preserve"> length to 9 in GetAppointmentsForProcedure response</w:t>
      </w:r>
      <w:r w:rsidR="007A4709">
        <w:t xml:space="preserve"> 2.3.2</w:t>
      </w:r>
    </w:p>
    <w:p w14:paraId="74015830" w14:textId="290891AA" w:rsidR="007A4709" w:rsidRDefault="007A4709" w:rsidP="00412EEA">
      <w:pPr>
        <w:pStyle w:val="ListParagraph"/>
        <w:numPr>
          <w:ilvl w:val="1"/>
          <w:numId w:val="20"/>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412EEA">
      <w:pPr>
        <w:pStyle w:val="ListParagraph"/>
        <w:numPr>
          <w:ilvl w:val="0"/>
          <w:numId w:val="20"/>
        </w:numPr>
      </w:pPr>
      <w:r>
        <w:t>13.11.2015</w:t>
      </w:r>
    </w:p>
    <w:p w14:paraId="552451E6" w14:textId="4245316F" w:rsidR="009863C5" w:rsidRDefault="009863C5" w:rsidP="00412EEA">
      <w:pPr>
        <w:pStyle w:val="ListParagraph"/>
        <w:numPr>
          <w:ilvl w:val="1"/>
          <w:numId w:val="20"/>
        </w:numPr>
      </w:pPr>
      <w:r>
        <w:t>Updated example request for RegisterConcessioner 3.26</w:t>
      </w:r>
    </w:p>
    <w:p w14:paraId="1384119E" w14:textId="0DAD5AD5" w:rsidR="00E66218" w:rsidRDefault="00E66218" w:rsidP="00412EEA">
      <w:pPr>
        <w:pStyle w:val="ListParagraph"/>
        <w:numPr>
          <w:ilvl w:val="1"/>
          <w:numId w:val="20"/>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412EEA">
      <w:pPr>
        <w:pStyle w:val="ListParagraph"/>
        <w:numPr>
          <w:ilvl w:val="1"/>
          <w:numId w:val="20"/>
        </w:numPr>
      </w:pPr>
      <w:r>
        <w:t>Updated request and example request for ReferralUsed 3.11</w:t>
      </w:r>
      <w:r w:rsidR="00FE3E77">
        <w:t xml:space="preserve"> (added properties)</w:t>
      </w:r>
    </w:p>
    <w:p w14:paraId="1BC30609" w14:textId="48908C6D" w:rsidR="00496329" w:rsidRDefault="00496329" w:rsidP="00412EEA">
      <w:pPr>
        <w:pStyle w:val="ListParagraph"/>
        <w:numPr>
          <w:ilvl w:val="0"/>
          <w:numId w:val="20"/>
        </w:numPr>
      </w:pPr>
      <w:r>
        <w:t>16.11.2015</w:t>
      </w:r>
    </w:p>
    <w:p w14:paraId="23CB47DC" w14:textId="151A99B1" w:rsidR="00496329" w:rsidRDefault="00496329" w:rsidP="00412EEA">
      <w:pPr>
        <w:pStyle w:val="ListParagraph"/>
        <w:numPr>
          <w:ilvl w:val="1"/>
          <w:numId w:val="20"/>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412EEA">
      <w:pPr>
        <w:pStyle w:val="ListParagraph"/>
        <w:numPr>
          <w:ilvl w:val="1"/>
          <w:numId w:val="20"/>
        </w:numPr>
      </w:pPr>
      <w:r>
        <w:t>Updated request, response and example request for BookReservation 2.5</w:t>
      </w:r>
    </w:p>
    <w:p w14:paraId="3886DFB6" w14:textId="19A0ECF2" w:rsidR="00A14534" w:rsidRDefault="00A14534" w:rsidP="00412EEA">
      <w:pPr>
        <w:pStyle w:val="ListParagraph"/>
        <w:numPr>
          <w:ilvl w:val="1"/>
          <w:numId w:val="20"/>
        </w:numPr>
      </w:pPr>
      <w:r>
        <w:lastRenderedPageBreak/>
        <w:t>Updated request and response for CancelReservation 2.6</w:t>
      </w:r>
    </w:p>
    <w:p w14:paraId="5452DB56" w14:textId="0EC0EA70" w:rsidR="001806D7" w:rsidRDefault="001806D7" w:rsidP="00412EEA">
      <w:pPr>
        <w:pStyle w:val="ListParagraph"/>
        <w:numPr>
          <w:ilvl w:val="0"/>
          <w:numId w:val="20"/>
        </w:numPr>
      </w:pPr>
      <w:r>
        <w:t>17.11.2015</w:t>
      </w:r>
    </w:p>
    <w:p w14:paraId="09B563C3" w14:textId="198E4CEB" w:rsidR="001806D7" w:rsidRDefault="001806D7" w:rsidP="00412EEA">
      <w:pPr>
        <w:pStyle w:val="ListParagraph"/>
        <w:numPr>
          <w:ilvl w:val="1"/>
          <w:numId w:val="20"/>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412EEA">
      <w:pPr>
        <w:pStyle w:val="ListParagraph"/>
        <w:numPr>
          <w:ilvl w:val="1"/>
          <w:numId w:val="20"/>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412EEA">
      <w:pPr>
        <w:pStyle w:val="ListParagraph"/>
        <w:numPr>
          <w:ilvl w:val="1"/>
          <w:numId w:val="20"/>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412EEA">
      <w:pPr>
        <w:pStyle w:val="ListParagraph"/>
        <w:numPr>
          <w:ilvl w:val="0"/>
          <w:numId w:val="20"/>
        </w:numPr>
      </w:pPr>
      <w:r>
        <w:t>19.11.2015</w:t>
      </w:r>
    </w:p>
    <w:p w14:paraId="30798872" w14:textId="362CDE05" w:rsidR="00EE3722" w:rsidRDefault="00EE3722" w:rsidP="00412EEA">
      <w:pPr>
        <w:pStyle w:val="ListParagraph"/>
        <w:numPr>
          <w:ilvl w:val="1"/>
          <w:numId w:val="20"/>
        </w:numPr>
      </w:pPr>
      <w:r>
        <w:t xml:space="preserve">Changed “Lactation” to “Pregnancy” in </w:t>
      </w:r>
      <w:proofErr w:type="spellStart"/>
      <w:r>
        <w:t>CreatePrereservationForProcedure</w:t>
      </w:r>
      <w:proofErr w:type="spellEnd"/>
    </w:p>
    <w:p w14:paraId="0D921CFE" w14:textId="6F3592D3" w:rsidR="00633AE0" w:rsidRDefault="00633AE0" w:rsidP="00412EEA">
      <w:pPr>
        <w:pStyle w:val="ListParagraph"/>
        <w:numPr>
          <w:ilvl w:val="0"/>
          <w:numId w:val="20"/>
        </w:numPr>
      </w:pPr>
      <w:r>
        <w:t>23.11.2015</w:t>
      </w:r>
    </w:p>
    <w:p w14:paraId="396EEAE1" w14:textId="1BA7069F" w:rsidR="00633AE0" w:rsidRDefault="00633AE0" w:rsidP="00412EEA">
      <w:pPr>
        <w:pStyle w:val="ListParagraph"/>
        <w:numPr>
          <w:ilvl w:val="1"/>
          <w:numId w:val="20"/>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412EEA">
      <w:pPr>
        <w:pStyle w:val="ListParagraph"/>
        <w:numPr>
          <w:ilvl w:val="0"/>
          <w:numId w:val="20"/>
        </w:numPr>
      </w:pPr>
      <w:r>
        <w:t>24.11.2015</w:t>
      </w:r>
    </w:p>
    <w:p w14:paraId="7D28374A" w14:textId="0D93B90B" w:rsidR="0026753A" w:rsidRPr="00E60AA1" w:rsidRDefault="0026753A" w:rsidP="00412EEA">
      <w:pPr>
        <w:pStyle w:val="ListParagraph"/>
        <w:numPr>
          <w:ilvl w:val="1"/>
          <w:numId w:val="20"/>
        </w:numPr>
      </w:pPr>
      <w:r>
        <w:t>Added "</w:t>
      </w:r>
      <w:proofErr w:type="spellStart"/>
      <w:r w:rsidRPr="00233FC5">
        <w:t>ReferralCreationDate</w:t>
      </w:r>
      <w:proofErr w:type="spellEnd"/>
      <w:r w:rsidRPr="00233FC5">
        <w:t>" in request 2.5.1</w:t>
      </w:r>
    </w:p>
    <w:p w14:paraId="294669E8" w14:textId="43C83A2A" w:rsidR="00E60AA1" w:rsidRDefault="00E60AA1" w:rsidP="00412EEA">
      <w:pPr>
        <w:pStyle w:val="ListParagraph"/>
        <w:numPr>
          <w:ilvl w:val="0"/>
          <w:numId w:val="20"/>
        </w:numPr>
      </w:pPr>
      <w:r>
        <w:t>25.11.2015</w:t>
      </w:r>
    </w:p>
    <w:p w14:paraId="0D59A980" w14:textId="358F5269" w:rsidR="00E60AA1" w:rsidRDefault="00E60AA1" w:rsidP="00412EEA">
      <w:pPr>
        <w:pStyle w:val="ListParagraph"/>
        <w:numPr>
          <w:ilvl w:val="1"/>
          <w:numId w:val="20"/>
        </w:numPr>
      </w:pPr>
      <w:r>
        <w:t>Updated "GetAppointmentsForProcedure" response schema 2.3.2 (</w:t>
      </w:r>
      <w:proofErr w:type="spellStart"/>
      <w:r>
        <w:t>AppointmentBooker</w:t>
      </w:r>
      <w:proofErr w:type="spellEnd"/>
      <w:r>
        <w:t xml:space="preserve"> pattern)</w:t>
      </w:r>
    </w:p>
    <w:p w14:paraId="4258FC06" w14:textId="5FE50EBA" w:rsidR="006C338A" w:rsidRDefault="006C338A" w:rsidP="00412EEA">
      <w:pPr>
        <w:pStyle w:val="ListParagraph"/>
        <w:numPr>
          <w:ilvl w:val="0"/>
          <w:numId w:val="20"/>
        </w:numPr>
      </w:pPr>
      <w:r>
        <w:t>23.12.2015</w:t>
      </w:r>
    </w:p>
    <w:p w14:paraId="46177D44" w14:textId="13FC2566" w:rsidR="006C338A" w:rsidRDefault="006C338A" w:rsidP="00412EEA">
      <w:pPr>
        <w:pStyle w:val="ListParagraph"/>
        <w:numPr>
          <w:ilvl w:val="1"/>
          <w:numId w:val="20"/>
        </w:numPr>
      </w:pPr>
      <w:r>
        <w:t xml:space="preserve">Updated </w:t>
      </w:r>
      <w:r w:rsidRPr="00F350E4">
        <w:t>GetAppointmentsForProcedure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412EEA">
      <w:pPr>
        <w:pStyle w:val="ListParagraph"/>
        <w:numPr>
          <w:ilvl w:val="0"/>
          <w:numId w:val="20"/>
        </w:numPr>
      </w:pPr>
      <w:r>
        <w:t>12.01.2016</w:t>
      </w:r>
    </w:p>
    <w:p w14:paraId="4B338642" w14:textId="0A264EC4" w:rsidR="005A3B2F" w:rsidRDefault="005A3B2F" w:rsidP="00412EEA">
      <w:pPr>
        <w:pStyle w:val="ListParagraph"/>
        <w:numPr>
          <w:ilvl w:val="1"/>
          <w:numId w:val="20"/>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412EEA">
      <w:pPr>
        <w:pStyle w:val="ListParagraph"/>
        <w:numPr>
          <w:ilvl w:val="0"/>
          <w:numId w:val="20"/>
        </w:numPr>
      </w:pPr>
      <w:r>
        <w:t>31.8.2016.</w:t>
      </w:r>
    </w:p>
    <w:p w14:paraId="68946500" w14:textId="2A1C0DE6" w:rsidR="00A41E17" w:rsidRDefault="00A41E17" w:rsidP="00412EEA">
      <w:pPr>
        <w:pStyle w:val="ListParagraph"/>
        <w:numPr>
          <w:ilvl w:val="1"/>
          <w:numId w:val="20"/>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412EEA">
      <w:pPr>
        <w:pStyle w:val="ListParagraph"/>
        <w:numPr>
          <w:ilvl w:val="0"/>
          <w:numId w:val="20"/>
        </w:numPr>
      </w:pPr>
      <w:r>
        <w:t>02.09.2016.</w:t>
      </w:r>
    </w:p>
    <w:p w14:paraId="286E8DB1" w14:textId="79947CA6" w:rsidR="00B950CF" w:rsidRDefault="00B950CF" w:rsidP="00412EEA">
      <w:pPr>
        <w:pStyle w:val="ListParagraph"/>
        <w:numPr>
          <w:ilvl w:val="1"/>
          <w:numId w:val="20"/>
        </w:numPr>
      </w:pPr>
      <w:r>
        <w:t xml:space="preserve">Added new arguments in CancelAppointmentForReferral, added new method in COS web services </w:t>
      </w:r>
      <w:proofErr w:type="spellStart"/>
      <w:r>
        <w:t>RegisterProceduresForFacility</w:t>
      </w:r>
      <w:proofErr w:type="spellEnd"/>
    </w:p>
    <w:p w14:paraId="507EDCEC" w14:textId="58C4C9AF" w:rsidR="00BE763D" w:rsidRDefault="00BE763D" w:rsidP="00412EEA">
      <w:pPr>
        <w:pStyle w:val="ListParagraph"/>
        <w:numPr>
          <w:ilvl w:val="0"/>
          <w:numId w:val="20"/>
        </w:numPr>
      </w:pPr>
      <w:r>
        <w:t>10.10.2016</w:t>
      </w:r>
    </w:p>
    <w:p w14:paraId="107A20A9" w14:textId="1026A13D" w:rsidR="00BE763D" w:rsidRDefault="00BE763D" w:rsidP="00412EEA">
      <w:pPr>
        <w:pStyle w:val="ListParagraph"/>
        <w:numPr>
          <w:ilvl w:val="1"/>
          <w:numId w:val="20"/>
        </w:numPr>
      </w:pPr>
      <w:r>
        <w:t>Added 2.7. Versioning</w:t>
      </w:r>
    </w:p>
    <w:p w14:paraId="35046233" w14:textId="56FF827A" w:rsidR="00EA7F74" w:rsidRDefault="00EA7F74" w:rsidP="00412EEA">
      <w:pPr>
        <w:pStyle w:val="ListParagraph"/>
        <w:numPr>
          <w:ilvl w:val="0"/>
          <w:numId w:val="20"/>
        </w:numPr>
      </w:pPr>
      <w:r>
        <w:t>09.01.2017.</w:t>
      </w:r>
    </w:p>
    <w:p w14:paraId="233D64A1" w14:textId="3B14ED60" w:rsidR="00EA7F74" w:rsidRDefault="00EA7F74" w:rsidP="00412EEA">
      <w:pPr>
        <w:pStyle w:val="ListParagraph"/>
        <w:numPr>
          <w:ilvl w:val="1"/>
          <w:numId w:val="20"/>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412EEA">
      <w:pPr>
        <w:pStyle w:val="ListParagraph"/>
        <w:numPr>
          <w:ilvl w:val="0"/>
          <w:numId w:val="20"/>
        </w:numPr>
      </w:pPr>
      <w:r>
        <w:t>10.1.2017.</w:t>
      </w:r>
    </w:p>
    <w:p w14:paraId="7BD1BA26" w14:textId="5E6034F9" w:rsidR="00BB4823" w:rsidRDefault="00516A2F" w:rsidP="00412EEA">
      <w:pPr>
        <w:pStyle w:val="ListParagraph"/>
        <w:numPr>
          <w:ilvl w:val="1"/>
          <w:numId w:val="20"/>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412EEA">
      <w:pPr>
        <w:pStyle w:val="ListParagraph"/>
        <w:numPr>
          <w:ilvl w:val="1"/>
          <w:numId w:val="20"/>
        </w:numPr>
      </w:pPr>
      <w:r>
        <w:t xml:space="preserve">Added </w:t>
      </w:r>
      <w:r w:rsidR="009D3B70">
        <w:t>SOAP exception for versioning</w:t>
      </w:r>
    </w:p>
    <w:p w14:paraId="46CD8847" w14:textId="590EEE08" w:rsidR="009D3B70" w:rsidRDefault="009D3B70" w:rsidP="00412EEA">
      <w:pPr>
        <w:pStyle w:val="ListParagraph"/>
        <w:numPr>
          <w:ilvl w:val="1"/>
          <w:numId w:val="20"/>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412EEA">
      <w:pPr>
        <w:pStyle w:val="ListParagraph"/>
        <w:numPr>
          <w:ilvl w:val="1"/>
          <w:numId w:val="20"/>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412EEA">
      <w:pPr>
        <w:pStyle w:val="ListParagraph"/>
        <w:numPr>
          <w:ilvl w:val="0"/>
          <w:numId w:val="20"/>
        </w:numPr>
      </w:pPr>
      <w:r>
        <w:lastRenderedPageBreak/>
        <w:t>16.1.2017.</w:t>
      </w:r>
    </w:p>
    <w:p w14:paraId="1F7563B7" w14:textId="248776A7" w:rsidR="00EF1F71" w:rsidRDefault="00EF1F71" w:rsidP="00412EEA">
      <w:pPr>
        <w:pStyle w:val="ListParagraph"/>
        <w:numPr>
          <w:ilvl w:val="1"/>
          <w:numId w:val="20"/>
        </w:numPr>
      </w:pPr>
      <w:r>
        <w:t>Changed order for “new” parameters in requests and responses on COS service (added them to the end of the messages)</w:t>
      </w:r>
    </w:p>
    <w:p w14:paraId="7BDFAD0C" w14:textId="0DD9D74C" w:rsidR="0069647B" w:rsidRDefault="0069647B" w:rsidP="00412EEA">
      <w:pPr>
        <w:pStyle w:val="ListParagraph"/>
        <w:numPr>
          <w:ilvl w:val="0"/>
          <w:numId w:val="20"/>
        </w:numPr>
      </w:pPr>
      <w:r>
        <w:t>30.1.2017.</w:t>
      </w:r>
    </w:p>
    <w:p w14:paraId="79253322" w14:textId="49368A8F" w:rsidR="0069647B" w:rsidRDefault="0069647B" w:rsidP="00412EEA">
      <w:pPr>
        <w:pStyle w:val="ListParagraph"/>
        <w:numPr>
          <w:ilvl w:val="1"/>
          <w:numId w:val="20"/>
        </w:numPr>
      </w:pPr>
      <w:r>
        <w:t xml:space="preserve">Added new parameters in </w:t>
      </w:r>
      <w:proofErr w:type="spellStart"/>
      <w:r>
        <w:t>CancelReferralWithSign</w:t>
      </w:r>
      <w:proofErr w:type="spellEnd"/>
      <w:r>
        <w:t xml:space="preserve"> response</w:t>
      </w:r>
    </w:p>
    <w:p w14:paraId="4C6E734E" w14:textId="3A2FD822" w:rsidR="003346F0" w:rsidRDefault="003346F0" w:rsidP="00412EEA">
      <w:pPr>
        <w:pStyle w:val="ListParagraph"/>
        <w:numPr>
          <w:ilvl w:val="0"/>
          <w:numId w:val="20"/>
        </w:numPr>
      </w:pPr>
      <w:r>
        <w:t>12.9.2017.</w:t>
      </w:r>
    </w:p>
    <w:p w14:paraId="5883513D" w14:textId="0DDF0D6B" w:rsidR="003346F0" w:rsidRDefault="003346F0" w:rsidP="00412EEA">
      <w:pPr>
        <w:pStyle w:val="ListParagraph"/>
        <w:numPr>
          <w:ilvl w:val="1"/>
          <w:numId w:val="20"/>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rsidP="00412EEA">
      <w:pPr>
        <w:pStyle w:val="ListParagraph"/>
        <w:numPr>
          <w:ilvl w:val="1"/>
          <w:numId w:val="20"/>
        </w:numPr>
      </w:pPr>
      <w:r>
        <w:t xml:space="preserve">Added Attachment types </w:t>
      </w:r>
      <w:proofErr w:type="spellStart"/>
      <w:r>
        <w:t>catalog</w:t>
      </w:r>
      <w:proofErr w:type="spellEnd"/>
    </w:p>
    <w:p w14:paraId="5931CD4C" w14:textId="7B0EECB0" w:rsidR="00984D3B" w:rsidRDefault="00984D3B" w:rsidP="00412EEA">
      <w:pPr>
        <w:pStyle w:val="ListParagraph"/>
        <w:numPr>
          <w:ilvl w:val="0"/>
          <w:numId w:val="20"/>
        </w:numPr>
      </w:pPr>
      <w:r>
        <w:t>25.9.2017.</w:t>
      </w:r>
    </w:p>
    <w:p w14:paraId="069B2031" w14:textId="23305FE5" w:rsidR="00984D3B" w:rsidRDefault="00984D3B" w:rsidP="00412EEA">
      <w:pPr>
        <w:pStyle w:val="ListParagraph"/>
        <w:numPr>
          <w:ilvl w:val="1"/>
          <w:numId w:val="20"/>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412EEA">
      <w:pPr>
        <w:pStyle w:val="ListParagraph"/>
        <w:numPr>
          <w:ilvl w:val="0"/>
          <w:numId w:val="20"/>
        </w:numPr>
      </w:pPr>
      <w:r>
        <w:t>29.9.2017</w:t>
      </w:r>
    </w:p>
    <w:p w14:paraId="5EC9827E" w14:textId="11536718" w:rsidR="0058449B" w:rsidRDefault="00D37F47" w:rsidP="00412EEA">
      <w:pPr>
        <w:pStyle w:val="ListParagraph"/>
        <w:numPr>
          <w:ilvl w:val="1"/>
          <w:numId w:val="20"/>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412EEA">
      <w:pPr>
        <w:pStyle w:val="ListParagraph"/>
        <w:numPr>
          <w:ilvl w:val="0"/>
          <w:numId w:val="20"/>
        </w:numPr>
      </w:pPr>
      <w:r>
        <w:t>4.10.2017</w:t>
      </w:r>
    </w:p>
    <w:p w14:paraId="4DE50F94" w14:textId="7EF2C45D" w:rsidR="00D37F47" w:rsidRDefault="00D37F47" w:rsidP="00412EEA">
      <w:pPr>
        <w:pStyle w:val="ListParagraph"/>
        <w:numPr>
          <w:ilvl w:val="1"/>
          <w:numId w:val="20"/>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rsidP="00412EEA">
      <w:pPr>
        <w:pStyle w:val="ListParagraph"/>
        <w:numPr>
          <w:ilvl w:val="1"/>
          <w:numId w:val="20"/>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rsidP="00412EEA">
      <w:pPr>
        <w:pStyle w:val="ListParagraph"/>
        <w:numPr>
          <w:ilvl w:val="1"/>
          <w:numId w:val="20"/>
        </w:numPr>
      </w:pPr>
      <w:r>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412EEA">
      <w:pPr>
        <w:pStyle w:val="ListParagraph"/>
        <w:numPr>
          <w:ilvl w:val="0"/>
          <w:numId w:val="20"/>
        </w:numPr>
      </w:pPr>
      <w:r>
        <w:t>25.10.2017</w:t>
      </w:r>
    </w:p>
    <w:p w14:paraId="18B30AD9" w14:textId="44A61584" w:rsidR="00877F93" w:rsidRDefault="001F65F3" w:rsidP="00412EEA">
      <w:pPr>
        <w:pStyle w:val="ListParagraph"/>
        <w:numPr>
          <w:ilvl w:val="1"/>
          <w:numId w:val="20"/>
        </w:numPr>
      </w:pPr>
      <w:r>
        <w:t>Added new parameters in GetAppointmentsForProcedure request and response</w:t>
      </w:r>
    </w:p>
    <w:p w14:paraId="329454A0" w14:textId="1882932D" w:rsidR="00BF5A86" w:rsidRDefault="00BF5A86" w:rsidP="00412EEA">
      <w:pPr>
        <w:pStyle w:val="ListParagraph"/>
        <w:numPr>
          <w:ilvl w:val="1"/>
          <w:numId w:val="20"/>
        </w:numPr>
      </w:pPr>
      <w:r>
        <w:t>Added new chapter 2.3.5 Paging</w:t>
      </w:r>
    </w:p>
    <w:p w14:paraId="6454F70E" w14:textId="1B09AE8F" w:rsidR="00EA7172" w:rsidRDefault="002423DC" w:rsidP="00412EEA">
      <w:pPr>
        <w:pStyle w:val="ListParagraph"/>
        <w:numPr>
          <w:ilvl w:val="0"/>
          <w:numId w:val="20"/>
        </w:numPr>
      </w:pPr>
      <w:r>
        <w:t>14</w:t>
      </w:r>
      <w:r w:rsidR="00EA7172">
        <w:t>.12.2017</w:t>
      </w:r>
    </w:p>
    <w:p w14:paraId="2EC6CBD9" w14:textId="5FFE8DFA" w:rsidR="00D26134" w:rsidRDefault="007152EA" w:rsidP="00412EEA">
      <w:pPr>
        <w:pStyle w:val="ListParagraph"/>
        <w:numPr>
          <w:ilvl w:val="1"/>
          <w:numId w:val="20"/>
        </w:numPr>
      </w:pPr>
      <w:r>
        <w:t xml:space="preserve">Updated </w:t>
      </w:r>
      <w:proofErr w:type="spellStart"/>
      <w:r>
        <w:t>catalog</w:t>
      </w:r>
      <w:proofErr w:type="spellEnd"/>
      <w:r>
        <w:t xml:space="preserve"> Urgency types</w:t>
      </w:r>
    </w:p>
    <w:p w14:paraId="2277AEBD" w14:textId="10D60848" w:rsidR="00D26134" w:rsidRDefault="00D26134" w:rsidP="00412EEA">
      <w:pPr>
        <w:pStyle w:val="ListParagraph"/>
        <w:numPr>
          <w:ilvl w:val="1"/>
          <w:numId w:val="20"/>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rsidP="00412EEA">
      <w:pPr>
        <w:pStyle w:val="ListParagraph"/>
        <w:numPr>
          <w:ilvl w:val="1"/>
          <w:numId w:val="20"/>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412EEA">
      <w:pPr>
        <w:pStyle w:val="ListParagraph"/>
        <w:numPr>
          <w:ilvl w:val="1"/>
          <w:numId w:val="20"/>
        </w:numPr>
      </w:pPr>
      <w:r>
        <w:t xml:space="preserve">Added new parameters in </w:t>
      </w:r>
      <w:proofErr w:type="spellStart"/>
      <w:r>
        <w:t>GetFreeSlotsForProcedure</w:t>
      </w:r>
      <w:proofErr w:type="spellEnd"/>
      <w:r>
        <w:t xml:space="preserve"> response</w:t>
      </w:r>
    </w:p>
    <w:p w14:paraId="7D8741BA" w14:textId="1FAC56FC" w:rsidR="00EA7172" w:rsidRDefault="00EA7172" w:rsidP="00412EEA">
      <w:pPr>
        <w:pStyle w:val="ListParagraph"/>
        <w:numPr>
          <w:ilvl w:val="1"/>
          <w:numId w:val="20"/>
        </w:numPr>
      </w:pPr>
      <w:r>
        <w:t>Added new parameters in GetAppointmentsForProcedure response</w:t>
      </w:r>
    </w:p>
    <w:p w14:paraId="37463E13" w14:textId="3981975A" w:rsidR="00B578D5" w:rsidRDefault="006F7581" w:rsidP="00412EEA">
      <w:pPr>
        <w:pStyle w:val="ListParagraph"/>
        <w:numPr>
          <w:ilvl w:val="1"/>
          <w:numId w:val="20"/>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412EEA">
      <w:pPr>
        <w:pStyle w:val="ListParagraph"/>
        <w:numPr>
          <w:ilvl w:val="0"/>
          <w:numId w:val="20"/>
        </w:numPr>
      </w:pPr>
      <w:r>
        <w:t>2.1.2018</w:t>
      </w:r>
    </w:p>
    <w:p w14:paraId="6C8257D5" w14:textId="4A24819D" w:rsidR="00AD0405" w:rsidRDefault="00AD0405" w:rsidP="00412EEA">
      <w:pPr>
        <w:pStyle w:val="ListParagraph"/>
        <w:numPr>
          <w:ilvl w:val="1"/>
          <w:numId w:val="20"/>
        </w:numPr>
      </w:pPr>
      <w:r>
        <w:t>Changes to GetAppointmentsForProcedure response XSD</w:t>
      </w:r>
    </w:p>
    <w:p w14:paraId="758D4AC2" w14:textId="10901825" w:rsidR="00857180" w:rsidRDefault="00857180" w:rsidP="00412EEA">
      <w:pPr>
        <w:pStyle w:val="ListParagraph"/>
        <w:numPr>
          <w:ilvl w:val="0"/>
          <w:numId w:val="20"/>
        </w:numPr>
      </w:pPr>
      <w:r>
        <w:t>5.1.2018</w:t>
      </w:r>
    </w:p>
    <w:p w14:paraId="02FB0622" w14:textId="2F989812" w:rsidR="00F27E71" w:rsidRDefault="00F27E71" w:rsidP="00412EEA">
      <w:pPr>
        <w:pStyle w:val="ListParagraph"/>
        <w:numPr>
          <w:ilvl w:val="1"/>
          <w:numId w:val="20"/>
        </w:numPr>
      </w:pPr>
      <w:r>
        <w:t xml:space="preserve">Added missing </w:t>
      </w:r>
      <w:proofErr w:type="spellStart"/>
      <w:r>
        <w:t>UrgencyCode</w:t>
      </w:r>
      <w:proofErr w:type="spellEnd"/>
      <w:r>
        <w:t xml:space="preserve"> enumeration value to HOS BookReservation request message XSD</w:t>
      </w:r>
    </w:p>
    <w:p w14:paraId="0C0EB984" w14:textId="28FD1537" w:rsidR="00F27E71" w:rsidRDefault="00F27E71" w:rsidP="00412EEA">
      <w:pPr>
        <w:pStyle w:val="ListParagraph"/>
        <w:numPr>
          <w:ilvl w:val="1"/>
          <w:numId w:val="20"/>
        </w:numPr>
      </w:pPr>
      <w:r>
        <w:t>Fixed incorrect XML formatting in inner error XSD</w:t>
      </w:r>
    </w:p>
    <w:p w14:paraId="76371134" w14:textId="440405B2" w:rsidR="00857180" w:rsidRDefault="00C33F5C" w:rsidP="00412EEA">
      <w:pPr>
        <w:pStyle w:val="ListParagraph"/>
        <w:numPr>
          <w:ilvl w:val="1"/>
          <w:numId w:val="20"/>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rsidP="00412EEA">
      <w:pPr>
        <w:pStyle w:val="ListParagraph"/>
        <w:numPr>
          <w:ilvl w:val="1"/>
          <w:numId w:val="20"/>
        </w:numPr>
      </w:pPr>
      <w:r>
        <w:lastRenderedPageBreak/>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412EEA">
      <w:pPr>
        <w:pStyle w:val="ListParagraph"/>
        <w:numPr>
          <w:ilvl w:val="0"/>
          <w:numId w:val="20"/>
        </w:numPr>
      </w:pPr>
      <w:r>
        <w:t>10</w:t>
      </w:r>
      <w:r w:rsidR="00B461F3">
        <w:t>.1.2017</w:t>
      </w:r>
    </w:p>
    <w:p w14:paraId="107447D6" w14:textId="22D510CE" w:rsidR="006E663B" w:rsidRDefault="006E663B" w:rsidP="00412EEA">
      <w:pPr>
        <w:pStyle w:val="ListParagraph"/>
        <w:numPr>
          <w:ilvl w:val="1"/>
          <w:numId w:val="20"/>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412EEA">
      <w:pPr>
        <w:pStyle w:val="ListParagraph"/>
        <w:numPr>
          <w:ilvl w:val="0"/>
          <w:numId w:val="20"/>
        </w:numPr>
      </w:pPr>
      <w:r>
        <w:t>16.1.2018</w:t>
      </w:r>
    </w:p>
    <w:p w14:paraId="66638749" w14:textId="67EDAEE5" w:rsidR="002B7657" w:rsidRDefault="002B7657" w:rsidP="00412EEA">
      <w:pPr>
        <w:pStyle w:val="ListParagraph"/>
        <w:numPr>
          <w:ilvl w:val="1"/>
          <w:numId w:val="20"/>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412EEA">
      <w:pPr>
        <w:pStyle w:val="ListParagraph"/>
        <w:numPr>
          <w:ilvl w:val="0"/>
          <w:numId w:val="20"/>
        </w:numPr>
      </w:pPr>
      <w:r>
        <w:t>2.3.2018</w:t>
      </w:r>
    </w:p>
    <w:p w14:paraId="3F19CAD5" w14:textId="4ECD1A45" w:rsidR="00DA6F4D" w:rsidRDefault="00DA6F4D" w:rsidP="00412EEA">
      <w:pPr>
        <w:pStyle w:val="ListParagraph"/>
        <w:numPr>
          <w:ilvl w:val="1"/>
          <w:numId w:val="20"/>
        </w:numPr>
      </w:pPr>
      <w:r>
        <w:t xml:space="preserve">Changed </w:t>
      </w:r>
      <w:proofErr w:type="spellStart"/>
      <w:r w:rsidRPr="00DA6F4D">
        <w:t>AppointmentBookerCode</w:t>
      </w:r>
      <w:proofErr w:type="spellEnd"/>
      <w:r w:rsidRPr="00DA6F4D">
        <w:t xml:space="preserve"> </w:t>
      </w:r>
      <w:r>
        <w:t>to also accept codes with length 6 in GetAppointmentsForProcedure response 2.3.2.</w:t>
      </w:r>
    </w:p>
    <w:p w14:paraId="7596DD15" w14:textId="77777777" w:rsidR="0026493E" w:rsidRDefault="0026493E" w:rsidP="00412EEA">
      <w:pPr>
        <w:pStyle w:val="ListParagraph"/>
        <w:numPr>
          <w:ilvl w:val="0"/>
          <w:numId w:val="20"/>
        </w:numPr>
      </w:pPr>
      <w:r>
        <w:t>13.3.2018.</w:t>
      </w:r>
    </w:p>
    <w:p w14:paraId="37AC7101" w14:textId="77777777" w:rsidR="0026493E" w:rsidRDefault="0026493E" w:rsidP="00412EEA">
      <w:pPr>
        <w:pStyle w:val="ListParagraph"/>
        <w:numPr>
          <w:ilvl w:val="1"/>
          <w:numId w:val="20"/>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412EEA">
      <w:pPr>
        <w:pStyle w:val="ListParagraph"/>
        <w:numPr>
          <w:ilvl w:val="0"/>
          <w:numId w:val="20"/>
        </w:numPr>
      </w:pPr>
      <w:r>
        <w:t>11.10.2018.</w:t>
      </w:r>
    </w:p>
    <w:p w14:paraId="4B374BE4" w14:textId="70F5989F" w:rsidR="005867EA" w:rsidRDefault="00F75FC2" w:rsidP="00412EEA">
      <w:pPr>
        <w:pStyle w:val="ListParagraph"/>
        <w:numPr>
          <w:ilvl w:val="1"/>
          <w:numId w:val="20"/>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412EEA">
      <w:pPr>
        <w:pStyle w:val="ListParagraph"/>
        <w:numPr>
          <w:ilvl w:val="0"/>
          <w:numId w:val="20"/>
        </w:numPr>
      </w:pPr>
      <w:r>
        <w:t>30.01.2020</w:t>
      </w:r>
    </w:p>
    <w:p w14:paraId="245B8393" w14:textId="005BE14A" w:rsidR="00DA6F4D" w:rsidRDefault="005867EA" w:rsidP="00412EEA">
      <w:pPr>
        <w:pStyle w:val="ListParagraph"/>
        <w:numPr>
          <w:ilvl w:val="1"/>
          <w:numId w:val="20"/>
        </w:numPr>
      </w:pPr>
      <w:r>
        <w:t xml:space="preserve">Added new method </w:t>
      </w:r>
      <w:proofErr w:type="spellStart"/>
      <w:r>
        <w:t>GetReferralPdf</w:t>
      </w:r>
      <w:proofErr w:type="spellEnd"/>
      <w:r>
        <w:t xml:space="preserve"> in section 3.22</w:t>
      </w:r>
    </w:p>
    <w:p w14:paraId="01798E41" w14:textId="07E2E496" w:rsidR="00B04179" w:rsidRDefault="00B04179" w:rsidP="00412EEA">
      <w:pPr>
        <w:pStyle w:val="ListParagraph"/>
        <w:numPr>
          <w:ilvl w:val="0"/>
          <w:numId w:val="20"/>
        </w:numPr>
      </w:pPr>
      <w:r>
        <w:t>9.6.2021</w:t>
      </w:r>
    </w:p>
    <w:p w14:paraId="2667F66E" w14:textId="7A115D8B" w:rsidR="00B04179" w:rsidRDefault="00B04179" w:rsidP="00412EEA">
      <w:pPr>
        <w:pStyle w:val="ListParagraph"/>
        <w:numPr>
          <w:ilvl w:val="1"/>
          <w:numId w:val="20"/>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added </w:t>
      </w:r>
    </w:p>
    <w:p w14:paraId="16DD0CB2" w14:textId="3846BA5C" w:rsidR="00401FF1" w:rsidRDefault="00401FF1" w:rsidP="00412EEA">
      <w:pPr>
        <w:pStyle w:val="ListParagraph"/>
        <w:numPr>
          <w:ilvl w:val="0"/>
          <w:numId w:val="20"/>
        </w:numPr>
      </w:pPr>
      <w:r>
        <w:t>28.7.2021</w:t>
      </w:r>
    </w:p>
    <w:p w14:paraId="3A67BFB9" w14:textId="26C2E268" w:rsidR="00773111" w:rsidRDefault="00401FF1" w:rsidP="00412EEA">
      <w:pPr>
        <w:pStyle w:val="ListParagraph"/>
        <w:numPr>
          <w:ilvl w:val="1"/>
          <w:numId w:val="20"/>
        </w:numPr>
      </w:pPr>
      <w:r>
        <w:t xml:space="preserve">Changes in chapter 5. </w:t>
      </w:r>
      <w:proofErr w:type="spellStart"/>
      <w:r>
        <w:t>Catalogs</w:t>
      </w:r>
      <w:proofErr w:type="spellEnd"/>
      <w:r>
        <w:t xml:space="preserve"> – added heading 5.24 </w:t>
      </w:r>
      <w:proofErr w:type="spellStart"/>
      <w:r>
        <w:t>ChronicConditionesTypes</w:t>
      </w:r>
      <w:proofErr w:type="spellEnd"/>
    </w:p>
    <w:p w14:paraId="06F3E167" w14:textId="06E031EC" w:rsidR="00773111" w:rsidRDefault="00773111" w:rsidP="00412EEA">
      <w:pPr>
        <w:pStyle w:val="ListParagraph"/>
        <w:numPr>
          <w:ilvl w:val="0"/>
          <w:numId w:val="20"/>
        </w:numPr>
      </w:pPr>
      <w:r>
        <w:t>02.9.2021</w:t>
      </w:r>
    </w:p>
    <w:p w14:paraId="551ADB19" w14:textId="357D88CE" w:rsidR="00773111" w:rsidRDefault="00773111" w:rsidP="00412EEA">
      <w:pPr>
        <w:pStyle w:val="ListParagraph"/>
        <w:numPr>
          <w:ilvl w:val="1"/>
          <w:numId w:val="20"/>
        </w:numPr>
      </w:pPr>
      <w:r>
        <w:t xml:space="preserve">Added </w:t>
      </w:r>
      <w:proofErr w:type="spellStart"/>
      <w:r>
        <w:t>UpdateReferralValidity</w:t>
      </w:r>
      <w:proofErr w:type="spellEnd"/>
      <w:r>
        <w:t xml:space="preserve"> method</w:t>
      </w:r>
    </w:p>
    <w:p w14:paraId="1BFFE225" w14:textId="47531ECA" w:rsidR="004935F3" w:rsidRDefault="004935F3" w:rsidP="00412EEA">
      <w:pPr>
        <w:pStyle w:val="ListParagraph"/>
        <w:numPr>
          <w:ilvl w:val="0"/>
          <w:numId w:val="20"/>
        </w:numPr>
      </w:pPr>
      <w:r>
        <w:t>17.11.2021</w:t>
      </w:r>
    </w:p>
    <w:p w14:paraId="2BF61E94" w14:textId="2309FB91" w:rsidR="004935F3" w:rsidRDefault="004935F3" w:rsidP="00412EEA">
      <w:pPr>
        <w:pStyle w:val="ListParagraph"/>
        <w:numPr>
          <w:ilvl w:val="1"/>
          <w:numId w:val="20"/>
        </w:numPr>
      </w:pPr>
      <w:r>
        <w:t xml:space="preserve">Added </w:t>
      </w:r>
      <w:proofErr w:type="spellStart"/>
      <w:r w:rsidRPr="004935F3">
        <w:t>GetReferralTimeline</w:t>
      </w:r>
      <w:proofErr w:type="spellEnd"/>
      <w:r>
        <w:t xml:space="preserve"> method</w:t>
      </w:r>
    </w:p>
    <w:p w14:paraId="3D6900A9" w14:textId="34898C32" w:rsidR="00231005" w:rsidRDefault="00231005" w:rsidP="00412EEA">
      <w:pPr>
        <w:pStyle w:val="ListParagraph"/>
        <w:numPr>
          <w:ilvl w:val="0"/>
          <w:numId w:val="20"/>
        </w:numPr>
      </w:pPr>
      <w:r>
        <w:t>29.11.2021</w:t>
      </w:r>
    </w:p>
    <w:p w14:paraId="5104BA39" w14:textId="1CCAF492" w:rsidR="00231005" w:rsidRDefault="00DE5909" w:rsidP="00412EEA">
      <w:pPr>
        <w:pStyle w:val="ListParagraph"/>
        <w:numPr>
          <w:ilvl w:val="1"/>
          <w:numId w:val="20"/>
        </w:numPr>
      </w:pPr>
      <w:r>
        <w:t xml:space="preserve">Updated </w:t>
      </w:r>
      <w:proofErr w:type="spellStart"/>
      <w:r w:rsidR="00231005" w:rsidRPr="00231005">
        <w:t>eAppointment</w:t>
      </w:r>
      <w:proofErr w:type="spellEnd"/>
      <w:r w:rsidR="00231005" w:rsidRPr="00231005">
        <w:t xml:space="preserve"> Cancellation </w:t>
      </w:r>
      <w:proofErr w:type="spellStart"/>
      <w:r w:rsidR="00231005" w:rsidRPr="00231005">
        <w:t>catalog</w:t>
      </w:r>
      <w:proofErr w:type="spellEnd"/>
      <w:r w:rsidR="00231005">
        <w:t xml:space="preserve"> - </w:t>
      </w:r>
      <w:r w:rsidR="00C013DC" w:rsidRPr="00C013DC">
        <w:t>Added new types 21 and 22</w:t>
      </w:r>
    </w:p>
    <w:p w14:paraId="31155224" w14:textId="2051457A" w:rsidR="00D370F6" w:rsidRDefault="00D370F6" w:rsidP="00412EEA">
      <w:pPr>
        <w:pStyle w:val="ListParagraph"/>
        <w:numPr>
          <w:ilvl w:val="1"/>
          <w:numId w:val="20"/>
        </w:numPr>
      </w:pPr>
      <w:r>
        <w:t xml:space="preserve">Updated </w:t>
      </w:r>
      <w:proofErr w:type="spellStart"/>
      <w:r w:rsidRPr="00D370F6">
        <w:t>eReferral</w:t>
      </w:r>
      <w:proofErr w:type="spellEnd"/>
      <w:r w:rsidRPr="00D370F6">
        <w:t xml:space="preserve"> Cancellation </w:t>
      </w:r>
      <w:proofErr w:type="spellStart"/>
      <w:r w:rsidRPr="00D370F6">
        <w:t>catalog</w:t>
      </w:r>
      <w:proofErr w:type="spellEnd"/>
      <w:r>
        <w:t xml:space="preserve"> - </w:t>
      </w:r>
      <w:r w:rsidRPr="00C013DC">
        <w:t xml:space="preserve">Added new types </w:t>
      </w:r>
      <w:r>
        <w:t>9, 10, 11, 12</w:t>
      </w:r>
      <w:r w:rsidRPr="00C013DC">
        <w:t xml:space="preserve"> and </w:t>
      </w:r>
      <w:r>
        <w:t>13</w:t>
      </w:r>
    </w:p>
    <w:p w14:paraId="6DAD4EE5" w14:textId="77777777" w:rsidR="007F2257" w:rsidRDefault="007F2257" w:rsidP="00412EEA">
      <w:pPr>
        <w:pStyle w:val="ListParagraph"/>
        <w:numPr>
          <w:ilvl w:val="0"/>
          <w:numId w:val="20"/>
        </w:numPr>
      </w:pPr>
      <w:r>
        <w:t>30.11.2021</w:t>
      </w:r>
    </w:p>
    <w:p w14:paraId="2CB88FB8" w14:textId="7880ABB0" w:rsidR="007F2257" w:rsidRDefault="007F2257" w:rsidP="00412EEA">
      <w:pPr>
        <w:pStyle w:val="ListParagraph"/>
        <w:numPr>
          <w:ilvl w:val="1"/>
          <w:numId w:val="20"/>
        </w:numPr>
      </w:pPr>
      <w:r>
        <w:t xml:space="preserve">Updated </w:t>
      </w:r>
      <w:proofErr w:type="spellStart"/>
      <w:r>
        <w:t>BookReservation</w:t>
      </w:r>
      <w:proofErr w:type="spellEnd"/>
      <w:r>
        <w:t xml:space="preserve"> (COS and HOS) explanation on field </w:t>
      </w:r>
      <w:proofErr w:type="spellStart"/>
      <w:r>
        <w:t>BookerIdentifier</w:t>
      </w:r>
      <w:proofErr w:type="spellEnd"/>
    </w:p>
    <w:p w14:paraId="7F6FAAA2" w14:textId="224FDB58" w:rsidR="007230B9" w:rsidRDefault="007230B9" w:rsidP="00412EEA">
      <w:pPr>
        <w:pStyle w:val="ListParagraph"/>
        <w:numPr>
          <w:ilvl w:val="0"/>
          <w:numId w:val="20"/>
        </w:numPr>
      </w:pPr>
      <w:r>
        <w:t>15.12.2021</w:t>
      </w:r>
    </w:p>
    <w:p w14:paraId="79F20E4C" w14:textId="33B60D8B" w:rsidR="007230B9" w:rsidRDefault="007230B9" w:rsidP="00412EEA">
      <w:pPr>
        <w:pStyle w:val="ListParagraph"/>
        <w:numPr>
          <w:ilvl w:val="1"/>
          <w:numId w:val="20"/>
        </w:numPr>
      </w:pPr>
      <w:r>
        <w:t>Error type</w:t>
      </w:r>
      <w:r w:rsidRPr="007230B9">
        <w:t xml:space="preserve"> </w:t>
      </w:r>
      <w:r>
        <w:t xml:space="preserve">- </w:t>
      </w:r>
      <w:r w:rsidRPr="007230B9">
        <w:t>Added new type 0009</w:t>
      </w:r>
    </w:p>
    <w:p w14:paraId="6A3265E9" w14:textId="2E0F7D77" w:rsidR="006C6AB8" w:rsidRDefault="006C6AB8" w:rsidP="00412EEA">
      <w:pPr>
        <w:pStyle w:val="ListParagraph"/>
        <w:numPr>
          <w:ilvl w:val="1"/>
          <w:numId w:val="20"/>
        </w:numPr>
      </w:pPr>
      <w:r w:rsidRPr="006C6AB8">
        <w:t xml:space="preserve">Added new cos method </w:t>
      </w:r>
      <w:proofErr w:type="spellStart"/>
      <w:r w:rsidRPr="006C6AB8">
        <w:t>GetAppointmentPDF</w:t>
      </w:r>
      <w:proofErr w:type="spellEnd"/>
    </w:p>
    <w:p w14:paraId="1255EBD3" w14:textId="528FC89C" w:rsidR="00BF60D5" w:rsidRDefault="00BF60D5" w:rsidP="00BF60D5">
      <w:pPr>
        <w:pStyle w:val="ListParagraph"/>
        <w:numPr>
          <w:ilvl w:val="0"/>
          <w:numId w:val="20"/>
        </w:numPr>
      </w:pPr>
      <w:r>
        <w:t>15.12.2021</w:t>
      </w:r>
    </w:p>
    <w:p w14:paraId="710FF41E" w14:textId="1A837B5F" w:rsidR="00BF60D5" w:rsidRDefault="00BF60D5" w:rsidP="00BF60D5">
      <w:pPr>
        <w:pStyle w:val="ListParagraph"/>
        <w:numPr>
          <w:ilvl w:val="0"/>
          <w:numId w:val="26"/>
        </w:numPr>
      </w:pPr>
      <w:r>
        <w:t xml:space="preserve">Updated </w:t>
      </w:r>
      <w:proofErr w:type="spellStart"/>
      <w:r>
        <w:t>GetAppointmentsForProcedure</w:t>
      </w:r>
      <w:proofErr w:type="spellEnd"/>
      <w:r>
        <w:t xml:space="preserve"> – Added description</w:t>
      </w:r>
    </w:p>
    <w:p w14:paraId="7B477565" w14:textId="77777777" w:rsidR="007230B9" w:rsidRDefault="007230B9" w:rsidP="007230B9">
      <w:pPr>
        <w:pStyle w:val="ListParagraph"/>
        <w:ind w:left="1440"/>
      </w:pPr>
    </w:p>
    <w:p w14:paraId="68E3291E" w14:textId="77777777" w:rsidR="007F2257" w:rsidRPr="00857180" w:rsidRDefault="007F2257" w:rsidP="007F2257">
      <w:pPr>
        <w:pStyle w:val="ListParagraph"/>
      </w:pPr>
    </w:p>
    <w:p w14:paraId="1D746D73" w14:textId="77777777" w:rsidR="00773111" w:rsidRPr="00857180" w:rsidRDefault="00773111" w:rsidP="00773111"/>
    <w:sectPr w:rsidR="00773111"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14"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6"/>
  </w:num>
  <w:num w:numId="4">
    <w:abstractNumId w:val="15"/>
  </w:num>
  <w:num w:numId="5">
    <w:abstractNumId w:val="5"/>
  </w:num>
  <w:num w:numId="6">
    <w:abstractNumId w:val="14"/>
  </w:num>
  <w:num w:numId="7">
    <w:abstractNumId w:val="12"/>
  </w:num>
  <w:num w:numId="8">
    <w:abstractNumId w:val="1"/>
  </w:num>
  <w:num w:numId="9">
    <w:abstractNumId w:val="8"/>
  </w:num>
  <w:num w:numId="10">
    <w:abstractNumId w:val="21"/>
  </w:num>
  <w:num w:numId="11">
    <w:abstractNumId w:val="13"/>
  </w:num>
  <w:num w:numId="12">
    <w:abstractNumId w:val="3"/>
  </w:num>
  <w:num w:numId="13">
    <w:abstractNumId w:val="16"/>
  </w:num>
  <w:num w:numId="14">
    <w:abstractNumId w:val="4"/>
  </w:num>
  <w:num w:numId="15">
    <w:abstractNumId w:val="7"/>
  </w:num>
  <w:num w:numId="16">
    <w:abstractNumId w:val="11"/>
  </w:num>
  <w:num w:numId="17">
    <w:abstractNumId w:val="19"/>
  </w:num>
  <w:num w:numId="18">
    <w:abstractNumId w:val="9"/>
  </w:num>
  <w:num w:numId="19">
    <w:abstractNumId w:val="18"/>
  </w:num>
  <w:num w:numId="20">
    <w:abstractNumId w:val="2"/>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8BF"/>
    <w:rsid w:val="000973A0"/>
    <w:rsid w:val="00097AB0"/>
    <w:rsid w:val="000A0D5C"/>
    <w:rsid w:val="000A1BD4"/>
    <w:rsid w:val="000A3A6F"/>
    <w:rsid w:val="000A50C1"/>
    <w:rsid w:val="000A58EC"/>
    <w:rsid w:val="000A61AF"/>
    <w:rsid w:val="000B0C39"/>
    <w:rsid w:val="000B2F32"/>
    <w:rsid w:val="000B4815"/>
    <w:rsid w:val="000B5E29"/>
    <w:rsid w:val="000B6775"/>
    <w:rsid w:val="000B7872"/>
    <w:rsid w:val="000B7FFB"/>
    <w:rsid w:val="000C61D1"/>
    <w:rsid w:val="000C7853"/>
    <w:rsid w:val="000D01EE"/>
    <w:rsid w:val="000D656B"/>
    <w:rsid w:val="000D75DE"/>
    <w:rsid w:val="000E005B"/>
    <w:rsid w:val="000E3362"/>
    <w:rsid w:val="000E3C94"/>
    <w:rsid w:val="000F02FA"/>
    <w:rsid w:val="000F1575"/>
    <w:rsid w:val="000F1DE0"/>
    <w:rsid w:val="000F55E1"/>
    <w:rsid w:val="000F7658"/>
    <w:rsid w:val="001004D1"/>
    <w:rsid w:val="00100E43"/>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6450"/>
    <w:rsid w:val="001411ED"/>
    <w:rsid w:val="00141D22"/>
    <w:rsid w:val="00143F61"/>
    <w:rsid w:val="00146345"/>
    <w:rsid w:val="001540FE"/>
    <w:rsid w:val="0015763F"/>
    <w:rsid w:val="00160043"/>
    <w:rsid w:val="00161899"/>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D0F28"/>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1005"/>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510C"/>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1FF1"/>
    <w:rsid w:val="00402817"/>
    <w:rsid w:val="0040344B"/>
    <w:rsid w:val="00403458"/>
    <w:rsid w:val="00403EE9"/>
    <w:rsid w:val="00405C23"/>
    <w:rsid w:val="00406BF1"/>
    <w:rsid w:val="004075CF"/>
    <w:rsid w:val="00412EEA"/>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35F3"/>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F4D"/>
    <w:rsid w:val="005217E4"/>
    <w:rsid w:val="00522886"/>
    <w:rsid w:val="00524ED7"/>
    <w:rsid w:val="00530818"/>
    <w:rsid w:val="00533DA1"/>
    <w:rsid w:val="005343AC"/>
    <w:rsid w:val="00534C0E"/>
    <w:rsid w:val="0053704C"/>
    <w:rsid w:val="00540766"/>
    <w:rsid w:val="005421AA"/>
    <w:rsid w:val="005424EA"/>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1DDD"/>
    <w:rsid w:val="005F2D4A"/>
    <w:rsid w:val="005F4ADC"/>
    <w:rsid w:val="005F4E03"/>
    <w:rsid w:val="005F7F2A"/>
    <w:rsid w:val="0060024A"/>
    <w:rsid w:val="0060284A"/>
    <w:rsid w:val="006029C5"/>
    <w:rsid w:val="0060465C"/>
    <w:rsid w:val="00604DDD"/>
    <w:rsid w:val="006050D6"/>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3F8"/>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6AB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30B9"/>
    <w:rsid w:val="00724D30"/>
    <w:rsid w:val="00730BB5"/>
    <w:rsid w:val="00731F87"/>
    <w:rsid w:val="00732A10"/>
    <w:rsid w:val="00733FA0"/>
    <w:rsid w:val="00734BE9"/>
    <w:rsid w:val="007350AE"/>
    <w:rsid w:val="00736570"/>
    <w:rsid w:val="007370B8"/>
    <w:rsid w:val="00737399"/>
    <w:rsid w:val="007416F0"/>
    <w:rsid w:val="00742B0B"/>
    <w:rsid w:val="00743BBF"/>
    <w:rsid w:val="007445CF"/>
    <w:rsid w:val="00747E8D"/>
    <w:rsid w:val="00751112"/>
    <w:rsid w:val="00756E9F"/>
    <w:rsid w:val="0076283E"/>
    <w:rsid w:val="0076374B"/>
    <w:rsid w:val="007647A5"/>
    <w:rsid w:val="007678A2"/>
    <w:rsid w:val="007679D8"/>
    <w:rsid w:val="0077018B"/>
    <w:rsid w:val="0077072A"/>
    <w:rsid w:val="00771D94"/>
    <w:rsid w:val="00773111"/>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2257"/>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F1D"/>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252F"/>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3775"/>
    <w:rsid w:val="00B04179"/>
    <w:rsid w:val="00B04FC5"/>
    <w:rsid w:val="00B053C2"/>
    <w:rsid w:val="00B0631E"/>
    <w:rsid w:val="00B070A0"/>
    <w:rsid w:val="00B1035C"/>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93"/>
    <w:rsid w:val="00BD4D7A"/>
    <w:rsid w:val="00BD7C44"/>
    <w:rsid w:val="00BE54CA"/>
    <w:rsid w:val="00BE6088"/>
    <w:rsid w:val="00BE763D"/>
    <w:rsid w:val="00BF2565"/>
    <w:rsid w:val="00BF2C71"/>
    <w:rsid w:val="00BF4F46"/>
    <w:rsid w:val="00BF5A86"/>
    <w:rsid w:val="00BF60D5"/>
    <w:rsid w:val="00BF7F78"/>
    <w:rsid w:val="00C013DC"/>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0F6"/>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5909"/>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50E4"/>
    <w:rsid w:val="00F410D6"/>
    <w:rsid w:val="00F41879"/>
    <w:rsid w:val="00F42BE8"/>
    <w:rsid w:val="00F42D1C"/>
    <w:rsid w:val="00F447A6"/>
    <w:rsid w:val="00F468F3"/>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3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 w:type="character" w:customStyle="1" w:styleId="sc121">
    <w:name w:val="sc121"/>
    <w:basedOn w:val="DefaultParagraphFont"/>
    <w:rsid w:val="008D252F"/>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8D252F"/>
    <w:rPr>
      <w:rFonts w:ascii="Courier New" w:hAnsi="Courier New" w:cs="Courier New" w:hint="default"/>
      <w:color w:val="0000FF"/>
      <w:sz w:val="20"/>
      <w:szCs w:val="20"/>
    </w:rPr>
  </w:style>
  <w:style w:type="character" w:customStyle="1" w:styleId="sc8">
    <w:name w:val="sc8"/>
    <w:basedOn w:val="DefaultParagraphFont"/>
    <w:rsid w:val="008D252F"/>
    <w:rPr>
      <w:rFonts w:ascii="Courier New" w:hAnsi="Courier New" w:cs="Courier New" w:hint="default"/>
      <w:color w:val="000000"/>
      <w:sz w:val="20"/>
      <w:szCs w:val="20"/>
    </w:rPr>
  </w:style>
  <w:style w:type="character" w:customStyle="1" w:styleId="sc31">
    <w:name w:val="sc31"/>
    <w:basedOn w:val="DefaultParagraphFont"/>
    <w:rsid w:val="008D252F"/>
    <w:rPr>
      <w:rFonts w:ascii="Courier New" w:hAnsi="Courier New" w:cs="Courier New" w:hint="default"/>
      <w:color w:val="FF0000"/>
      <w:sz w:val="20"/>
      <w:szCs w:val="20"/>
    </w:rPr>
  </w:style>
  <w:style w:type="character" w:customStyle="1" w:styleId="sc61">
    <w:name w:val="sc61"/>
    <w:basedOn w:val="DefaultParagraphFont"/>
    <w:rsid w:val="008D252F"/>
    <w:rPr>
      <w:rFonts w:ascii="Courier New" w:hAnsi="Courier New" w:cs="Courier New" w:hint="default"/>
      <w:b/>
      <w:bCs/>
      <w:color w:val="8000FF"/>
      <w:sz w:val="20"/>
      <w:szCs w:val="20"/>
    </w:rPr>
  </w:style>
  <w:style w:type="character" w:customStyle="1" w:styleId="sc131">
    <w:name w:val="sc131"/>
    <w:basedOn w:val="DefaultParagraphFont"/>
    <w:rsid w:val="008D252F"/>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D252F"/>
    <w:rPr>
      <w:rFonts w:ascii="Courier New" w:hAnsi="Courier New" w:cs="Courier New" w:hint="default"/>
      <w:b/>
      <w:bCs/>
      <w:color w:val="000000"/>
      <w:sz w:val="20"/>
      <w:szCs w:val="20"/>
    </w:rPr>
  </w:style>
  <w:style w:type="character" w:customStyle="1" w:styleId="sc111">
    <w:name w:val="sc111"/>
    <w:basedOn w:val="DefaultParagraphFont"/>
    <w:rsid w:val="008D252F"/>
    <w:rPr>
      <w:rFonts w:ascii="Courier New" w:hAnsi="Courier New" w:cs="Courier New" w:hint="default"/>
      <w:color w:val="0000FF"/>
      <w:sz w:val="20"/>
      <w:szCs w:val="20"/>
    </w:rPr>
  </w:style>
  <w:style w:type="character" w:customStyle="1" w:styleId="Style1Char">
    <w:name w:val="Style1 Char"/>
    <w:basedOn w:val="DefaultParagraphFont"/>
    <w:link w:val="Style1"/>
    <w:locked/>
    <w:rsid w:val="008D252F"/>
    <w:rPr>
      <w:rFonts w:ascii="Times New Roman" w:eastAsiaTheme="minorEastAsia" w:hAnsi="Times New Roman" w:cstheme="minorHAnsi"/>
      <w:lang w:val="en-GB" w:eastAsia="hr-HR"/>
    </w:rPr>
  </w:style>
  <w:style w:type="paragraph" w:customStyle="1" w:styleId="Style1">
    <w:name w:val="Style1"/>
    <w:basedOn w:val="Normal"/>
    <w:link w:val="Style1Char"/>
    <w:qFormat/>
    <w:rsid w:val="008D252F"/>
    <w:pPr>
      <w:spacing w:line="240" w:lineRule="auto"/>
    </w:pPr>
    <w:rPr>
      <w:rFonts w:ascii="Times New Roman" w:hAnsi="Times New Roman" w:cstheme="minorHAnsi"/>
    </w:rPr>
  </w:style>
  <w:style w:type="character" w:customStyle="1" w:styleId="tlid-translation">
    <w:name w:val="tlid-translation"/>
    <w:basedOn w:val="DefaultParagraphFont"/>
    <w:rsid w:val="00BF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002640">
      <w:bodyDiv w:val="1"/>
      <w:marLeft w:val="0"/>
      <w:marRight w:val="0"/>
      <w:marTop w:val="0"/>
      <w:marBottom w:val="0"/>
      <w:divBdr>
        <w:top w:val="none" w:sz="0" w:space="0" w:color="auto"/>
        <w:left w:val="none" w:sz="0" w:space="0" w:color="auto"/>
        <w:bottom w:val="none" w:sz="0" w:space="0" w:color="auto"/>
        <w:right w:val="none" w:sz="0" w:space="0" w:color="auto"/>
      </w:divBdr>
      <w:divsChild>
        <w:div w:id="2090883024">
          <w:marLeft w:val="0"/>
          <w:marRight w:val="0"/>
          <w:marTop w:val="0"/>
          <w:marBottom w:val="0"/>
          <w:divBdr>
            <w:top w:val="none" w:sz="0" w:space="0" w:color="auto"/>
            <w:left w:val="none" w:sz="0" w:space="0" w:color="auto"/>
            <w:bottom w:val="none" w:sz="0" w:space="0" w:color="auto"/>
            <w:right w:val="none" w:sz="0" w:space="0" w:color="auto"/>
          </w:divBdr>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22967269">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2.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7EF57-0422-45B6-9513-E2AF1FFE87B4}">
  <ds:schemaRefs>
    <ds:schemaRef ds:uri="http://schemas.microsoft.com/office/2006/documentManagement/types"/>
    <ds:schemaRef ds:uri="http://purl.org/dc/elements/1.1/"/>
    <ds:schemaRef ds:uri="http://schemas.microsoft.com/office/2006/metadata/properties"/>
    <ds:schemaRef ds:uri="http://purl.org/dc/terms/"/>
    <ds:schemaRef ds:uri="cc25b94c-63d8-4647-9d55-66742f1396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46480</Words>
  <Characters>264937</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2021-09-02T12:06:00Z</dcterms:created>
  <dcterms:modified xsi:type="dcterms:W3CDTF">2021-12-15T13:46:00Z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