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C3" w:rsidRPr="006D7FE8" w:rsidRDefault="006D7FE8" w:rsidP="006D7FE8">
      <w:pPr>
        <w:jc w:val="center"/>
        <w:rPr>
          <w:b/>
          <w:lang w:val="en-US"/>
        </w:rPr>
      </w:pPr>
      <w:r w:rsidRPr="006D7FE8">
        <w:rPr>
          <w:b/>
          <w:lang w:val="en-US"/>
        </w:rPr>
        <w:t xml:space="preserve">POVZETEK </w:t>
      </w:r>
      <w:r w:rsidR="00476903">
        <w:rPr>
          <w:b/>
          <w:lang w:val="en-US"/>
        </w:rPr>
        <w:t xml:space="preserve">POGLAVITNIH </w:t>
      </w:r>
      <w:r w:rsidRPr="006D7FE8">
        <w:rPr>
          <w:b/>
          <w:lang w:val="en-US"/>
        </w:rPr>
        <w:t xml:space="preserve">SPREMEMB </w:t>
      </w:r>
      <w:r w:rsidR="00476903">
        <w:rPr>
          <w:b/>
          <w:lang w:val="en-US"/>
        </w:rPr>
        <w:t xml:space="preserve">ŠIFRANTA VZS </w:t>
      </w:r>
      <w:r w:rsidRPr="006D7FE8">
        <w:rPr>
          <w:b/>
          <w:lang w:val="en-US"/>
        </w:rPr>
        <w:t>V VERZIJAH 13 IN 13.1</w:t>
      </w:r>
      <w:r w:rsidR="00363922">
        <w:rPr>
          <w:b/>
          <w:lang w:val="en-US"/>
        </w:rPr>
        <w:t xml:space="preserve"> in POJASNILA</w:t>
      </w:r>
    </w:p>
    <w:p w:rsidR="009E7B1C" w:rsidRPr="00E8576D" w:rsidRDefault="009E7B1C" w:rsidP="006D7FE8">
      <w:pPr>
        <w:jc w:val="both"/>
        <w:rPr>
          <w:b/>
          <w:i/>
          <w:lang w:val="en-US"/>
        </w:rPr>
      </w:pPr>
      <w:r w:rsidRPr="00E8576D">
        <w:rPr>
          <w:b/>
          <w:i/>
          <w:lang w:val="en-US"/>
        </w:rPr>
        <w:t>SPREMEMBE ŠIFRANTA VZS V VERZIJI 13</w:t>
      </w:r>
      <w:r w:rsidR="00E8576D">
        <w:rPr>
          <w:b/>
          <w:i/>
          <w:lang w:val="en-US"/>
        </w:rPr>
        <w:t xml:space="preserve"> S POJASNILI</w:t>
      </w:r>
    </w:p>
    <w:p w:rsidR="00760B86" w:rsidRDefault="00476903" w:rsidP="00363922">
      <w:pPr>
        <w:pStyle w:val="Odstavekseznama"/>
        <w:numPr>
          <w:ilvl w:val="0"/>
          <w:numId w:val="1"/>
        </w:numPr>
        <w:jc w:val="both"/>
      </w:pPr>
      <w:r w:rsidRPr="00363922">
        <w:t xml:space="preserve">V verziji šifranta VZS 13 </w:t>
      </w:r>
      <w:r w:rsidR="006D7FE8" w:rsidRPr="00363922">
        <w:t>so bile dodane nove zdravstvene storitve, velika večina iz skupine “Slikovne diagnostike”. Storitvam so bile dodeljene šifre VZS 2852–3202.</w:t>
      </w:r>
      <w:r w:rsidRPr="00363922">
        <w:t xml:space="preserve"> </w:t>
      </w:r>
    </w:p>
    <w:p w:rsidR="00760B86" w:rsidRDefault="009E7B1C" w:rsidP="00363922">
      <w:pPr>
        <w:pStyle w:val="Odstavekseznama"/>
        <w:numPr>
          <w:ilvl w:val="0"/>
          <w:numId w:val="1"/>
        </w:numPr>
        <w:jc w:val="both"/>
      </w:pPr>
      <w:r w:rsidRPr="00363922">
        <w:t>Skorajda vse n</w:t>
      </w:r>
      <w:r w:rsidR="00476903" w:rsidRPr="00363922">
        <w:t>ove šifre VZS iz skupine “Slikovne diagnostike</w:t>
      </w:r>
      <w:r w:rsidR="00352A94">
        <w:t>«</w:t>
      </w:r>
      <w:r w:rsidR="00476903" w:rsidRPr="00363922">
        <w:t xml:space="preserve"> so </w:t>
      </w:r>
      <w:r w:rsidRPr="00363922">
        <w:t>s področja RTG, UZ, MR in CT. Namenjene so zdravstvenim storitvam za otroke in v nekaterih primerih za mladostnike.</w:t>
      </w:r>
      <w:r w:rsidR="005205F7" w:rsidRPr="00363922">
        <w:t xml:space="preserve"> Nove šifre VZS so izpeljanka že obstoječih šifer iz skupine “Slikovne diagnostike”.</w:t>
      </w:r>
    </w:p>
    <w:p w:rsidR="00760B86" w:rsidRDefault="005205F7" w:rsidP="00363922">
      <w:pPr>
        <w:pStyle w:val="Odstavekseznama"/>
        <w:numPr>
          <w:ilvl w:val="0"/>
          <w:numId w:val="1"/>
        </w:numPr>
        <w:jc w:val="both"/>
      </w:pPr>
      <w:r w:rsidRPr="00363922">
        <w:t>Šifram VZS 2307, 1032Z, 1047Z, 2788P, 2788K se je spremenil status iz “aktivnega” v “neaktivnega”.</w:t>
      </w:r>
    </w:p>
    <w:p w:rsidR="00760B86" w:rsidRDefault="005205F7" w:rsidP="00363922">
      <w:pPr>
        <w:pStyle w:val="Odstavekseznama"/>
        <w:numPr>
          <w:ilvl w:val="0"/>
          <w:numId w:val="1"/>
        </w:numPr>
        <w:jc w:val="both"/>
      </w:pPr>
      <w:r w:rsidRPr="00363922">
        <w:t>Šifri VZS 1138, 1139 sta postali predmet sporočanja v SZBO.</w:t>
      </w:r>
    </w:p>
    <w:p w:rsidR="00760B86" w:rsidRDefault="005205F7" w:rsidP="00363922">
      <w:pPr>
        <w:pStyle w:val="Odstavekseznama"/>
        <w:numPr>
          <w:ilvl w:val="0"/>
          <w:numId w:val="1"/>
        </w:numPr>
        <w:jc w:val="both"/>
      </w:pPr>
      <w:r w:rsidRPr="00363922">
        <w:t>Šifri VZS 2851 se je spremenil način napoti</w:t>
      </w:r>
      <w:r w:rsidR="00363922">
        <w:t>t</w:t>
      </w:r>
      <w:r w:rsidRPr="00363922">
        <w:t>ve iz “napotnica ali delovni nalog se ne uporabljata” v “napotitev z napotnico”</w:t>
      </w:r>
      <w:r w:rsidR="00D25DF9" w:rsidRPr="00363922">
        <w:t>, medtem ko se je šifram VZS 2682P, 2682K, 2686P in 2686K</w:t>
      </w:r>
      <w:r w:rsidR="00352A94">
        <w:t xml:space="preserve"> način napotitve </w:t>
      </w:r>
      <w:r w:rsidR="00363922" w:rsidRPr="00363922">
        <w:t xml:space="preserve"> iz “napotitev z napotnico”</w:t>
      </w:r>
      <w:r w:rsidR="00352A94">
        <w:t xml:space="preserve"> spremenil</w:t>
      </w:r>
      <w:r w:rsidR="00363922" w:rsidRPr="00363922">
        <w:t xml:space="preserve"> v “pacient se lahko naroči z napotnico ali brez nje</w:t>
      </w:r>
      <w:r w:rsidR="00352A94">
        <w:t>.</w:t>
      </w:r>
      <w:r w:rsidR="00363922" w:rsidRPr="00363922">
        <w:t>”</w:t>
      </w:r>
    </w:p>
    <w:p w:rsidR="00760B86" w:rsidRPr="007B104B" w:rsidRDefault="005205F7" w:rsidP="00D25733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lang w:eastAsia="sl-SI"/>
        </w:rPr>
      </w:pPr>
      <w:r w:rsidRPr="00363922">
        <w:t xml:space="preserve">Po zahtevi Ministrstva za zdravje se je zaradi </w:t>
      </w:r>
      <w:r w:rsidR="00D25DF9" w:rsidRPr="00363922">
        <w:t>natančnejšega</w:t>
      </w:r>
      <w:r w:rsidR="00CC1232" w:rsidRPr="00363922">
        <w:t xml:space="preserve"> vpogleda v čakalne vrste zdravstvenih storitev </w:t>
      </w:r>
      <w:r w:rsidR="00D25DF9" w:rsidRPr="00363922">
        <w:t>uvedlo starostne omejitve, s katerimi je bil</w:t>
      </w:r>
      <w:r w:rsidR="00352A94">
        <w:t>a</w:t>
      </w:r>
      <w:r w:rsidR="00D25DF9" w:rsidRPr="00363922">
        <w:t xml:space="preserve"> določenim šifram VZS uporaba starostno omejena do vključno 19. in 21. leta starosti ter od vključno od 20. in 22. leta starosti</w:t>
      </w:r>
      <w:r w:rsidR="00CC1232" w:rsidRPr="00363922">
        <w:t>. Razširjen strokovni kolegi</w:t>
      </w:r>
      <w:r w:rsidR="00D25DF9" w:rsidRPr="00363922">
        <w:t>j za pediatrijo se je strinjal z uvedbo starostnih omejitev.</w:t>
      </w:r>
      <w:r w:rsidR="007B104B">
        <w:t xml:space="preserve"> Centralni sistem naročanja trenutno nima vgrajene kontrole ali blokade izdaje ali sprejema napotnice za VZS, ki ima starostno omejitev.</w:t>
      </w:r>
    </w:p>
    <w:p w:rsidR="00760B86" w:rsidRPr="00760B86" w:rsidRDefault="00760B86" w:rsidP="00760B86">
      <w:pPr>
        <w:pStyle w:val="Odstavekseznama"/>
        <w:jc w:val="both"/>
        <w:rPr>
          <w:rFonts w:eastAsia="Times New Roman" w:cstheme="minorHAnsi"/>
          <w:b/>
          <w:lang w:eastAsia="sl-SI"/>
        </w:rPr>
      </w:pPr>
      <w:r w:rsidRPr="00760B86">
        <w:rPr>
          <w:rFonts w:eastAsia="Times New Roman" w:cstheme="minorHAnsi"/>
          <w:b/>
          <w:lang w:eastAsia="sl-SI"/>
        </w:rPr>
        <w:t>POJASNILO</w:t>
      </w:r>
    </w:p>
    <w:p w:rsidR="00760B86" w:rsidRDefault="00363922" w:rsidP="00760B86">
      <w:pPr>
        <w:pStyle w:val="Odstavekseznama"/>
        <w:jc w:val="both"/>
        <w:rPr>
          <w:rFonts w:eastAsia="Times New Roman" w:cstheme="minorHAnsi"/>
          <w:lang w:eastAsia="sl-SI"/>
        </w:rPr>
      </w:pPr>
      <w:r w:rsidRPr="00760B86">
        <w:rPr>
          <w:rFonts w:eastAsia="Times New Roman" w:cstheme="minorHAnsi"/>
          <w:lang w:eastAsia="sl-SI"/>
        </w:rPr>
        <w:t>Večina zdravstvenih storitev, ki ima starostno omejitev, ima enakovredno storitev, ki je namenjena odraslim</w:t>
      </w:r>
      <w:r w:rsidR="00C67200">
        <w:rPr>
          <w:rFonts w:eastAsia="Times New Roman" w:cstheme="minorHAnsi"/>
          <w:lang w:eastAsia="sl-SI"/>
        </w:rPr>
        <w:t xml:space="preserve"> ter otrokom in mladostnikom</w:t>
      </w:r>
      <w:r w:rsidRPr="00760B86">
        <w:rPr>
          <w:rFonts w:eastAsia="Times New Roman" w:cstheme="minorHAnsi"/>
          <w:lang w:eastAsia="sl-SI"/>
        </w:rPr>
        <w:t>, razen preventive in sistematike, k</w:t>
      </w:r>
      <w:r w:rsidR="00352A94">
        <w:rPr>
          <w:rFonts w:eastAsia="Times New Roman" w:cstheme="minorHAnsi"/>
          <w:lang w:eastAsia="sl-SI"/>
        </w:rPr>
        <w:t>i</w:t>
      </w:r>
      <w:r w:rsidRPr="00760B86">
        <w:rPr>
          <w:rFonts w:eastAsia="Times New Roman" w:cstheme="minorHAnsi"/>
          <w:lang w:eastAsia="sl-SI"/>
        </w:rPr>
        <w:t xml:space="preserve"> se običajno </w:t>
      </w:r>
      <w:r w:rsidR="00352A94">
        <w:rPr>
          <w:rFonts w:eastAsia="Times New Roman" w:cstheme="minorHAnsi"/>
          <w:lang w:eastAsia="sl-SI"/>
        </w:rPr>
        <w:t>izvajata</w:t>
      </w:r>
      <w:r w:rsidRPr="00760B86">
        <w:rPr>
          <w:rFonts w:eastAsia="Times New Roman" w:cstheme="minorHAnsi"/>
          <w:lang w:eastAsia="sl-SI"/>
        </w:rPr>
        <w:t xml:space="preserve"> na primarni zdravstveni ravni.</w:t>
      </w:r>
    </w:p>
    <w:p w:rsidR="00875494" w:rsidRPr="00760B86" w:rsidRDefault="00875494" w:rsidP="00760B86">
      <w:pPr>
        <w:pStyle w:val="Odstavekseznama"/>
        <w:jc w:val="both"/>
      </w:pPr>
    </w:p>
    <w:p w:rsidR="00875494" w:rsidRDefault="00363922" w:rsidP="00760B86">
      <w:pPr>
        <w:pStyle w:val="Odstavekseznama"/>
        <w:jc w:val="both"/>
        <w:rPr>
          <w:rFonts w:eastAsia="Times New Roman" w:cstheme="minorHAnsi"/>
          <w:lang w:eastAsia="sl-SI"/>
        </w:rPr>
      </w:pPr>
      <w:r w:rsidRPr="00760B86">
        <w:rPr>
          <w:rFonts w:eastAsia="Times New Roman" w:cstheme="minorHAnsi"/>
          <w:lang w:eastAsia="sl-SI"/>
        </w:rPr>
        <w:t xml:space="preserve">V </w:t>
      </w:r>
      <w:r w:rsidR="00B2130F">
        <w:rPr>
          <w:rFonts w:eastAsia="Times New Roman" w:cstheme="minorHAnsi"/>
          <w:lang w:eastAsia="sl-SI"/>
        </w:rPr>
        <w:t>primeru</w:t>
      </w:r>
      <w:r w:rsidR="00B2130F" w:rsidRPr="00760B86">
        <w:rPr>
          <w:rFonts w:eastAsia="Times New Roman" w:cstheme="minorHAnsi"/>
          <w:lang w:eastAsia="sl-SI"/>
        </w:rPr>
        <w:t xml:space="preserve"> </w:t>
      </w:r>
      <w:r w:rsidRPr="00760B86">
        <w:rPr>
          <w:rFonts w:eastAsia="Times New Roman" w:cstheme="minorHAnsi"/>
          <w:lang w:eastAsia="sl-SI"/>
        </w:rPr>
        <w:t xml:space="preserve">otrok </w:t>
      </w:r>
      <w:r w:rsidR="00B2130F">
        <w:rPr>
          <w:rFonts w:eastAsia="Times New Roman" w:cstheme="minorHAnsi"/>
          <w:lang w:eastAsia="sl-SI"/>
        </w:rPr>
        <w:t>do vključno</w:t>
      </w:r>
      <w:r w:rsidR="00B2130F" w:rsidRPr="00760B86">
        <w:rPr>
          <w:rFonts w:eastAsia="Times New Roman" w:cstheme="minorHAnsi"/>
          <w:lang w:eastAsia="sl-SI"/>
        </w:rPr>
        <w:t xml:space="preserve"> </w:t>
      </w:r>
      <w:r w:rsidRPr="00760B86">
        <w:rPr>
          <w:rFonts w:eastAsia="Times New Roman" w:cstheme="minorHAnsi"/>
          <w:lang w:eastAsia="sl-SI"/>
        </w:rPr>
        <w:t>1</w:t>
      </w:r>
      <w:r w:rsidR="00875494">
        <w:rPr>
          <w:rFonts w:eastAsia="Times New Roman" w:cstheme="minorHAnsi"/>
          <w:lang w:eastAsia="sl-SI"/>
        </w:rPr>
        <w:t>9</w:t>
      </w:r>
      <w:r w:rsidRPr="00760B86">
        <w:rPr>
          <w:rFonts w:eastAsia="Times New Roman" w:cstheme="minorHAnsi"/>
          <w:lang w:eastAsia="sl-SI"/>
        </w:rPr>
        <w:t>. let</w:t>
      </w:r>
      <w:r w:rsidR="00B2130F">
        <w:rPr>
          <w:rFonts w:eastAsia="Times New Roman" w:cstheme="minorHAnsi"/>
          <w:lang w:eastAsia="sl-SI"/>
        </w:rPr>
        <w:t>a</w:t>
      </w:r>
      <w:r w:rsidRPr="00760B86">
        <w:rPr>
          <w:rFonts w:eastAsia="Times New Roman" w:cstheme="minorHAnsi"/>
          <w:lang w:eastAsia="sl-SI"/>
        </w:rPr>
        <w:t xml:space="preserve"> </w:t>
      </w:r>
      <w:r w:rsidR="00C67200">
        <w:rPr>
          <w:rFonts w:eastAsia="Times New Roman" w:cstheme="minorHAnsi"/>
          <w:lang w:eastAsia="sl-SI"/>
        </w:rPr>
        <w:t>starosti i</w:t>
      </w:r>
      <w:r w:rsidRPr="00760B86">
        <w:rPr>
          <w:rFonts w:eastAsia="Times New Roman" w:cstheme="minorHAnsi"/>
          <w:lang w:eastAsia="sl-SI"/>
        </w:rPr>
        <w:t>n v določenih redkih primerih mladostnik</w:t>
      </w:r>
      <w:r w:rsidR="00B2130F">
        <w:rPr>
          <w:rFonts w:eastAsia="Times New Roman" w:cstheme="minorHAnsi"/>
          <w:lang w:eastAsia="sl-SI"/>
        </w:rPr>
        <w:t>ov do vključno</w:t>
      </w:r>
      <w:r w:rsidR="00C67200" w:rsidRPr="00760B86">
        <w:rPr>
          <w:rFonts w:eastAsia="Times New Roman" w:cstheme="minorHAnsi"/>
          <w:lang w:eastAsia="sl-SI"/>
        </w:rPr>
        <w:t xml:space="preserve"> </w:t>
      </w:r>
      <w:r w:rsidRPr="00760B86">
        <w:rPr>
          <w:rFonts w:eastAsia="Times New Roman" w:cstheme="minorHAnsi"/>
          <w:lang w:eastAsia="sl-SI"/>
        </w:rPr>
        <w:t>2</w:t>
      </w:r>
      <w:r w:rsidR="00875494">
        <w:rPr>
          <w:rFonts w:eastAsia="Times New Roman" w:cstheme="minorHAnsi"/>
          <w:lang w:eastAsia="sl-SI"/>
        </w:rPr>
        <w:t>1</w:t>
      </w:r>
      <w:r w:rsidRPr="00760B86">
        <w:rPr>
          <w:rFonts w:eastAsia="Times New Roman" w:cstheme="minorHAnsi"/>
          <w:lang w:eastAsia="sl-SI"/>
        </w:rPr>
        <w:t>. let</w:t>
      </w:r>
      <w:r w:rsidR="00B2130F">
        <w:rPr>
          <w:rFonts w:eastAsia="Times New Roman" w:cstheme="minorHAnsi"/>
          <w:lang w:eastAsia="sl-SI"/>
        </w:rPr>
        <w:t>a</w:t>
      </w:r>
      <w:r w:rsidR="00C67200">
        <w:rPr>
          <w:rFonts w:eastAsia="Times New Roman" w:cstheme="minorHAnsi"/>
          <w:lang w:eastAsia="sl-SI"/>
        </w:rPr>
        <w:t xml:space="preserve"> starosti</w:t>
      </w:r>
      <w:r w:rsidRPr="00760B86">
        <w:rPr>
          <w:rFonts w:eastAsia="Times New Roman" w:cstheme="minorHAnsi"/>
          <w:lang w:eastAsia="sl-SI"/>
        </w:rPr>
        <w:t xml:space="preserve">, se v primeru, da so bili vpisani v čakalno knjigo in čakajo na storitev več mesecev, </w:t>
      </w:r>
      <w:r w:rsidR="001C176D">
        <w:rPr>
          <w:rFonts w:eastAsia="Times New Roman" w:cstheme="minorHAnsi"/>
          <w:lang w:eastAsia="sl-SI"/>
        </w:rPr>
        <w:t xml:space="preserve">zdravstveno storitev </w:t>
      </w:r>
      <w:r w:rsidRPr="00B2130F">
        <w:rPr>
          <w:rFonts w:eastAsia="Times New Roman" w:cstheme="minorHAnsi"/>
          <w:b/>
          <w:i/>
          <w:lang w:eastAsia="sl-SI"/>
        </w:rPr>
        <w:t>zaenkrat</w:t>
      </w:r>
      <w:r w:rsidRPr="00760B86">
        <w:rPr>
          <w:rFonts w:eastAsia="Times New Roman" w:cstheme="minorHAnsi"/>
          <w:lang w:eastAsia="sl-SI"/>
        </w:rPr>
        <w:t xml:space="preserve"> vodi pod šifro VZS</w:t>
      </w:r>
      <w:r w:rsidR="00C67200">
        <w:rPr>
          <w:rFonts w:eastAsia="Times New Roman" w:cstheme="minorHAnsi"/>
          <w:lang w:eastAsia="sl-SI"/>
        </w:rPr>
        <w:t>, ki jim je bila dodeljena pred uvedbo starostnih omejitev</w:t>
      </w:r>
      <w:r w:rsidRPr="00760B86">
        <w:rPr>
          <w:rFonts w:eastAsia="Times New Roman" w:cstheme="minorHAnsi"/>
          <w:lang w:eastAsia="sl-SI"/>
        </w:rPr>
        <w:t xml:space="preserve"> (omejitvi sta dopolnjen</w:t>
      </w:r>
      <w:r w:rsidR="001C176D">
        <w:rPr>
          <w:rFonts w:eastAsia="Times New Roman" w:cstheme="minorHAnsi"/>
          <w:lang w:eastAsia="sl-SI"/>
        </w:rPr>
        <w:t>i</w:t>
      </w:r>
      <w:r w:rsidRPr="00760B86">
        <w:rPr>
          <w:rFonts w:eastAsia="Times New Roman" w:cstheme="minorHAnsi"/>
          <w:lang w:eastAsia="sl-SI"/>
        </w:rPr>
        <w:t xml:space="preserve"> starost</w:t>
      </w:r>
      <w:r w:rsidR="001C176D">
        <w:rPr>
          <w:rFonts w:eastAsia="Times New Roman" w:cstheme="minorHAnsi"/>
          <w:lang w:eastAsia="sl-SI"/>
        </w:rPr>
        <w:t>i</w:t>
      </w:r>
      <w:r w:rsidRPr="00760B86">
        <w:rPr>
          <w:rFonts w:eastAsia="Times New Roman" w:cstheme="minorHAnsi"/>
          <w:lang w:eastAsia="sl-SI"/>
        </w:rPr>
        <w:t xml:space="preserve"> </w:t>
      </w:r>
      <w:r w:rsidR="001C176D">
        <w:rPr>
          <w:rFonts w:eastAsia="Times New Roman" w:cstheme="minorHAnsi"/>
          <w:lang w:eastAsia="sl-SI"/>
        </w:rPr>
        <w:t>20</w:t>
      </w:r>
      <w:r w:rsidRPr="00760B86">
        <w:rPr>
          <w:rFonts w:eastAsia="Times New Roman" w:cstheme="minorHAnsi"/>
          <w:lang w:eastAsia="sl-SI"/>
        </w:rPr>
        <w:t>. in 2</w:t>
      </w:r>
      <w:r w:rsidR="001C176D">
        <w:rPr>
          <w:rFonts w:eastAsia="Times New Roman" w:cstheme="minorHAnsi"/>
          <w:lang w:eastAsia="sl-SI"/>
        </w:rPr>
        <w:t>2</w:t>
      </w:r>
      <w:r w:rsidRPr="00760B86">
        <w:rPr>
          <w:rFonts w:eastAsia="Times New Roman" w:cstheme="minorHAnsi"/>
          <w:lang w:eastAsia="sl-SI"/>
        </w:rPr>
        <w:t xml:space="preserve">. let). </w:t>
      </w:r>
    </w:p>
    <w:p w:rsidR="00B2130F" w:rsidRDefault="00B2130F" w:rsidP="00760B86">
      <w:pPr>
        <w:pStyle w:val="Odstavekseznama"/>
        <w:jc w:val="both"/>
        <w:rPr>
          <w:rFonts w:eastAsia="Times New Roman" w:cstheme="minorHAnsi"/>
          <w:lang w:eastAsia="sl-SI"/>
        </w:rPr>
      </w:pPr>
    </w:p>
    <w:p w:rsidR="00B2130F" w:rsidRDefault="00C67200" w:rsidP="00B2130F">
      <w:pPr>
        <w:pStyle w:val="Odstavekseznama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 primeru otrok </w:t>
      </w:r>
      <w:r w:rsidR="00B2130F">
        <w:rPr>
          <w:rFonts w:eastAsia="Times New Roman" w:cstheme="minorHAnsi"/>
          <w:lang w:eastAsia="sl-SI"/>
        </w:rPr>
        <w:t>do vključno 19. leta</w:t>
      </w:r>
      <w:r>
        <w:rPr>
          <w:rFonts w:eastAsia="Times New Roman" w:cstheme="minorHAnsi"/>
          <w:lang w:eastAsia="sl-SI"/>
        </w:rPr>
        <w:t xml:space="preserve"> starosti in določenih redkih primerih mladostnikov do </w:t>
      </w:r>
      <w:r w:rsidR="00B2130F">
        <w:rPr>
          <w:rFonts w:eastAsia="Times New Roman" w:cstheme="minorHAnsi"/>
          <w:lang w:eastAsia="sl-SI"/>
        </w:rPr>
        <w:t>vključno 21</w:t>
      </w:r>
      <w:r>
        <w:rPr>
          <w:rFonts w:eastAsia="Times New Roman" w:cstheme="minorHAnsi"/>
          <w:lang w:eastAsia="sl-SI"/>
        </w:rPr>
        <w:t>. leta starosti</w:t>
      </w:r>
      <w:r w:rsidR="001C176D">
        <w:rPr>
          <w:rFonts w:eastAsia="Times New Roman" w:cstheme="minorHAnsi"/>
          <w:lang w:eastAsia="sl-SI"/>
        </w:rPr>
        <w:t>,</w:t>
      </w:r>
      <w:r>
        <w:rPr>
          <w:rFonts w:eastAsia="Times New Roman" w:cstheme="minorHAnsi"/>
          <w:lang w:eastAsia="sl-SI"/>
        </w:rPr>
        <w:t xml:space="preserve"> se v primeru prve napotitve na zdravstveno storitev izda e-Napotnica s šifro VZS, ki je namenjena otrokom do </w:t>
      </w:r>
      <w:r w:rsidR="00C41641">
        <w:rPr>
          <w:rFonts w:eastAsia="Times New Roman" w:cstheme="minorHAnsi"/>
          <w:lang w:eastAsia="sl-SI"/>
        </w:rPr>
        <w:t xml:space="preserve">vključno 19. leta starosti in mladostnikom do vključno 21. leta starosti. </w:t>
      </w:r>
      <w:r w:rsidR="00B2130F" w:rsidRPr="00760B86">
        <w:rPr>
          <w:rFonts w:eastAsia="Times New Roman" w:cstheme="minorHAnsi"/>
          <w:lang w:eastAsia="sl-SI"/>
        </w:rPr>
        <w:t xml:space="preserve">V kolikor </w:t>
      </w:r>
      <w:r w:rsidR="001C176D">
        <w:rPr>
          <w:rFonts w:eastAsia="Times New Roman" w:cstheme="minorHAnsi"/>
          <w:lang w:eastAsia="sl-SI"/>
        </w:rPr>
        <w:t>presežene</w:t>
      </w:r>
      <w:r w:rsidR="001C176D" w:rsidRPr="00760B86">
        <w:rPr>
          <w:rFonts w:eastAsia="Times New Roman" w:cstheme="minorHAnsi"/>
          <w:lang w:eastAsia="sl-SI"/>
        </w:rPr>
        <w:t xml:space="preserve"> </w:t>
      </w:r>
      <w:r w:rsidR="00B2130F" w:rsidRPr="00760B86">
        <w:rPr>
          <w:rFonts w:eastAsia="Times New Roman" w:cstheme="minorHAnsi"/>
          <w:lang w:eastAsia="sl-SI"/>
        </w:rPr>
        <w:t>starostn</w:t>
      </w:r>
      <w:r w:rsidR="001C176D">
        <w:rPr>
          <w:rFonts w:eastAsia="Times New Roman" w:cstheme="minorHAnsi"/>
          <w:lang w:eastAsia="sl-SI"/>
        </w:rPr>
        <w:t>e</w:t>
      </w:r>
      <w:r w:rsidR="00B2130F" w:rsidRPr="00760B86">
        <w:rPr>
          <w:rFonts w:eastAsia="Times New Roman" w:cstheme="minorHAnsi"/>
          <w:lang w:eastAsia="sl-SI"/>
        </w:rPr>
        <w:t xml:space="preserve"> omejit</w:t>
      </w:r>
      <w:r w:rsidR="001C176D">
        <w:rPr>
          <w:rFonts w:eastAsia="Times New Roman" w:cstheme="minorHAnsi"/>
          <w:lang w:eastAsia="sl-SI"/>
        </w:rPr>
        <w:t>ve (omejitvi sta dopolnjeni</w:t>
      </w:r>
      <w:r w:rsidR="001C176D" w:rsidRPr="00760B86">
        <w:rPr>
          <w:rFonts w:eastAsia="Times New Roman" w:cstheme="minorHAnsi"/>
          <w:lang w:eastAsia="sl-SI"/>
        </w:rPr>
        <w:t xml:space="preserve"> starost</w:t>
      </w:r>
      <w:r w:rsidR="001C176D">
        <w:rPr>
          <w:rFonts w:eastAsia="Times New Roman" w:cstheme="minorHAnsi"/>
          <w:lang w:eastAsia="sl-SI"/>
        </w:rPr>
        <w:t>i</w:t>
      </w:r>
      <w:r w:rsidR="001C176D" w:rsidRPr="00760B86">
        <w:rPr>
          <w:rFonts w:eastAsia="Times New Roman" w:cstheme="minorHAnsi"/>
          <w:lang w:eastAsia="sl-SI"/>
        </w:rPr>
        <w:t xml:space="preserve"> </w:t>
      </w:r>
      <w:r w:rsidR="001C176D">
        <w:rPr>
          <w:rFonts w:eastAsia="Times New Roman" w:cstheme="minorHAnsi"/>
          <w:lang w:eastAsia="sl-SI"/>
        </w:rPr>
        <w:t>20</w:t>
      </w:r>
      <w:r w:rsidR="001C176D" w:rsidRPr="00760B86">
        <w:rPr>
          <w:rFonts w:eastAsia="Times New Roman" w:cstheme="minorHAnsi"/>
          <w:lang w:eastAsia="sl-SI"/>
        </w:rPr>
        <w:t>. in 2</w:t>
      </w:r>
      <w:r w:rsidR="001C176D">
        <w:rPr>
          <w:rFonts w:eastAsia="Times New Roman" w:cstheme="minorHAnsi"/>
          <w:lang w:eastAsia="sl-SI"/>
        </w:rPr>
        <w:t>2</w:t>
      </w:r>
      <w:r w:rsidR="001C176D" w:rsidRPr="00760B86">
        <w:rPr>
          <w:rFonts w:eastAsia="Times New Roman" w:cstheme="minorHAnsi"/>
          <w:lang w:eastAsia="sl-SI"/>
        </w:rPr>
        <w:t>. let)</w:t>
      </w:r>
      <w:r w:rsidR="00B2130F" w:rsidRPr="00760B86">
        <w:rPr>
          <w:rFonts w:eastAsia="Times New Roman" w:cstheme="minorHAnsi"/>
          <w:lang w:eastAsia="sl-SI"/>
        </w:rPr>
        <w:t xml:space="preserve">, </w:t>
      </w:r>
      <w:r w:rsidR="001C176D">
        <w:rPr>
          <w:rFonts w:eastAsia="Times New Roman" w:cstheme="minorHAnsi"/>
          <w:lang w:eastAsia="sl-SI"/>
        </w:rPr>
        <w:t>se</w:t>
      </w:r>
      <w:r w:rsidR="00B2130F" w:rsidRPr="00760B86">
        <w:rPr>
          <w:rFonts w:eastAsia="Times New Roman" w:cstheme="minorHAnsi"/>
          <w:lang w:eastAsia="sl-SI"/>
        </w:rPr>
        <w:t xml:space="preserve"> izda nov</w:t>
      </w:r>
      <w:r w:rsidR="001C176D">
        <w:rPr>
          <w:rFonts w:eastAsia="Times New Roman" w:cstheme="minorHAnsi"/>
          <w:lang w:eastAsia="sl-SI"/>
        </w:rPr>
        <w:t>a</w:t>
      </w:r>
      <w:r w:rsidR="00B2130F" w:rsidRPr="00760B86">
        <w:rPr>
          <w:rFonts w:eastAsia="Times New Roman" w:cstheme="minorHAnsi"/>
          <w:lang w:eastAsia="sl-SI"/>
        </w:rPr>
        <w:t xml:space="preserve"> napotnic</w:t>
      </w:r>
      <w:r w:rsidR="001C176D">
        <w:rPr>
          <w:rFonts w:eastAsia="Times New Roman" w:cstheme="minorHAnsi"/>
          <w:lang w:eastAsia="sl-SI"/>
        </w:rPr>
        <w:t>a</w:t>
      </w:r>
      <w:r w:rsidR="00B2130F" w:rsidRPr="00760B86">
        <w:rPr>
          <w:rFonts w:eastAsia="Times New Roman" w:cstheme="minorHAnsi"/>
          <w:lang w:eastAsia="sl-SI"/>
        </w:rPr>
        <w:t xml:space="preserve"> (e-Napotnico).</w:t>
      </w:r>
    </w:p>
    <w:p w:rsidR="00875494" w:rsidRDefault="00875494" w:rsidP="00760B86">
      <w:pPr>
        <w:pStyle w:val="Odstavekseznama"/>
        <w:jc w:val="both"/>
        <w:rPr>
          <w:rFonts w:eastAsia="Times New Roman" w:cstheme="minorHAnsi"/>
          <w:lang w:eastAsia="sl-SI"/>
        </w:rPr>
      </w:pPr>
    </w:p>
    <w:p w:rsidR="00C67200" w:rsidRDefault="00C41641" w:rsidP="00760B86">
      <w:pPr>
        <w:pStyle w:val="Odstavekseznama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 primeru prve napotitve odraslih na zdravstveno storitev, ki ima starostno omejitev 20 let in več ter 22 let in več, se izda </w:t>
      </w:r>
      <w:r w:rsidR="001C176D">
        <w:rPr>
          <w:rFonts w:eastAsia="Times New Roman" w:cstheme="minorHAnsi"/>
          <w:lang w:eastAsia="sl-SI"/>
        </w:rPr>
        <w:t>napotnica (</w:t>
      </w:r>
      <w:r>
        <w:rPr>
          <w:rFonts w:eastAsia="Times New Roman" w:cstheme="minorHAnsi"/>
          <w:lang w:eastAsia="sl-SI"/>
        </w:rPr>
        <w:t>e-Napotnic</w:t>
      </w:r>
      <w:r w:rsidR="001C176D">
        <w:rPr>
          <w:rFonts w:eastAsia="Times New Roman" w:cstheme="minorHAnsi"/>
          <w:lang w:eastAsia="sl-SI"/>
        </w:rPr>
        <w:t>a)</w:t>
      </w:r>
      <w:r>
        <w:rPr>
          <w:rFonts w:eastAsia="Times New Roman" w:cstheme="minorHAnsi"/>
          <w:lang w:eastAsia="sl-SI"/>
        </w:rPr>
        <w:t xml:space="preserve"> s šifro VZS, ki ima takšno starostno omejitev.</w:t>
      </w:r>
    </w:p>
    <w:p w:rsidR="00760B86" w:rsidRDefault="00760B86" w:rsidP="00760B86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13.5.2022 je bila uradno objavljena verzija šifranta VZS 13. Po objavi so se našle </w:t>
      </w:r>
      <w:r w:rsidR="007270FA">
        <w:rPr>
          <w:rFonts w:eastAsia="Times New Roman" w:cstheme="minorHAnsi"/>
          <w:lang w:eastAsia="sl-SI"/>
        </w:rPr>
        <w:t>napake</w:t>
      </w:r>
      <w:r w:rsidR="00352A94">
        <w:rPr>
          <w:rFonts w:eastAsia="Times New Roman" w:cstheme="minorHAnsi"/>
          <w:lang w:eastAsia="sl-SI"/>
        </w:rPr>
        <w:t>,</w:t>
      </w:r>
      <w:r w:rsidR="007270FA">
        <w:rPr>
          <w:rFonts w:eastAsia="Times New Roman" w:cstheme="minorHAnsi"/>
          <w:lang w:eastAsia="sl-SI"/>
        </w:rPr>
        <w:t xml:space="preserve"> zaradi česar je bila 20.5.2022 objavljena popravljena verzija. </w:t>
      </w:r>
    </w:p>
    <w:p w:rsidR="007270FA" w:rsidRDefault="007270FA" w:rsidP="007270FA">
      <w:pPr>
        <w:pStyle w:val="Odstavekseznama"/>
        <w:numPr>
          <w:ilvl w:val="1"/>
          <w:numId w:val="1"/>
        </w:numPr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Šifre VZS </w:t>
      </w:r>
      <w:r w:rsidRPr="007270FA">
        <w:rPr>
          <w:rFonts w:eastAsia="Times New Roman" w:cstheme="minorHAnsi"/>
          <w:lang w:eastAsia="sl-SI"/>
        </w:rPr>
        <w:t>3017, 3019, 3020</w:t>
      </w:r>
      <w:r>
        <w:rPr>
          <w:rFonts w:eastAsia="Times New Roman" w:cstheme="minorHAnsi"/>
          <w:lang w:eastAsia="sl-SI"/>
        </w:rPr>
        <w:t xml:space="preserve">, 3058 in </w:t>
      </w:r>
      <w:r w:rsidRPr="007270FA">
        <w:rPr>
          <w:rFonts w:eastAsia="Times New Roman" w:cstheme="minorHAnsi"/>
          <w:lang w:eastAsia="sl-SI"/>
        </w:rPr>
        <w:t>3060</w:t>
      </w:r>
      <w:r>
        <w:rPr>
          <w:rFonts w:eastAsia="Times New Roman" w:cstheme="minorHAnsi"/>
          <w:lang w:eastAsia="sl-SI"/>
        </w:rPr>
        <w:t xml:space="preserve"> so bile duplikat obstoječih šifer VZS (</w:t>
      </w:r>
      <w:r w:rsidRPr="007270FA">
        <w:rPr>
          <w:rFonts w:eastAsia="Times New Roman" w:cstheme="minorHAnsi"/>
          <w:lang w:eastAsia="sl-SI"/>
        </w:rPr>
        <w:t xml:space="preserve">2498, </w:t>
      </w:r>
      <w:r>
        <w:rPr>
          <w:rFonts w:eastAsia="Times New Roman" w:cstheme="minorHAnsi"/>
          <w:lang w:eastAsia="sl-SI"/>
        </w:rPr>
        <w:t xml:space="preserve">1965, </w:t>
      </w:r>
      <w:r w:rsidRPr="007270FA">
        <w:rPr>
          <w:rFonts w:eastAsia="Times New Roman" w:cstheme="minorHAnsi"/>
          <w:lang w:eastAsia="sl-SI"/>
        </w:rPr>
        <w:t>1966</w:t>
      </w:r>
      <w:r>
        <w:rPr>
          <w:rFonts w:eastAsia="Times New Roman" w:cstheme="minorHAnsi"/>
          <w:lang w:eastAsia="sl-SI"/>
        </w:rPr>
        <w:t xml:space="preserve">, </w:t>
      </w:r>
      <w:r w:rsidRPr="007270FA">
        <w:rPr>
          <w:rFonts w:eastAsia="Times New Roman" w:cstheme="minorHAnsi"/>
          <w:lang w:eastAsia="sl-SI"/>
        </w:rPr>
        <w:t>2708 in 2844</w:t>
      </w:r>
      <w:r>
        <w:rPr>
          <w:rFonts w:eastAsia="Times New Roman" w:cstheme="minorHAnsi"/>
          <w:lang w:eastAsia="sl-SI"/>
        </w:rPr>
        <w:t>)</w:t>
      </w:r>
      <w:r w:rsidR="00352A94">
        <w:rPr>
          <w:rFonts w:eastAsia="Times New Roman" w:cstheme="minorHAnsi"/>
          <w:lang w:eastAsia="sl-SI"/>
        </w:rPr>
        <w:t>,</w:t>
      </w:r>
      <w:r>
        <w:rPr>
          <w:rFonts w:eastAsia="Times New Roman" w:cstheme="minorHAnsi"/>
          <w:lang w:eastAsia="sl-SI"/>
        </w:rPr>
        <w:t xml:space="preserve"> zaradi česar so se šifre VZS </w:t>
      </w:r>
      <w:r w:rsidRPr="007270FA">
        <w:rPr>
          <w:rFonts w:eastAsia="Times New Roman" w:cstheme="minorHAnsi"/>
          <w:lang w:eastAsia="sl-SI"/>
        </w:rPr>
        <w:t>3017, 3019, 3020</w:t>
      </w:r>
      <w:r>
        <w:rPr>
          <w:rFonts w:eastAsia="Times New Roman" w:cstheme="minorHAnsi"/>
          <w:lang w:eastAsia="sl-SI"/>
        </w:rPr>
        <w:t xml:space="preserve">, 3058 in </w:t>
      </w:r>
      <w:r w:rsidRPr="007270FA">
        <w:rPr>
          <w:rFonts w:eastAsia="Times New Roman" w:cstheme="minorHAnsi"/>
          <w:lang w:eastAsia="sl-SI"/>
        </w:rPr>
        <w:t>3060</w:t>
      </w:r>
      <w:r>
        <w:rPr>
          <w:rFonts w:eastAsia="Times New Roman" w:cstheme="minorHAnsi"/>
          <w:lang w:eastAsia="sl-SI"/>
        </w:rPr>
        <w:t xml:space="preserve"> opustile.</w:t>
      </w:r>
    </w:p>
    <w:p w:rsidR="007270FA" w:rsidRDefault="007270FA" w:rsidP="007270FA">
      <w:pPr>
        <w:pStyle w:val="Odstavekseznama"/>
        <w:numPr>
          <w:ilvl w:val="1"/>
          <w:numId w:val="1"/>
        </w:numPr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Šifri VZS </w:t>
      </w:r>
      <w:r w:rsidRPr="007270FA">
        <w:rPr>
          <w:rFonts w:eastAsia="Times New Roman" w:cstheme="minorHAnsi"/>
          <w:lang w:eastAsia="sl-SI"/>
        </w:rPr>
        <w:t>2914</w:t>
      </w:r>
      <w:r>
        <w:rPr>
          <w:rFonts w:eastAsia="Times New Roman" w:cstheme="minorHAnsi"/>
          <w:lang w:eastAsia="sl-SI"/>
        </w:rPr>
        <w:t xml:space="preserve"> in 3050 sta bili preimenovani</w:t>
      </w:r>
      <w:r w:rsidR="00352A94">
        <w:rPr>
          <w:rFonts w:eastAsia="Times New Roman" w:cstheme="minorHAnsi"/>
          <w:lang w:eastAsia="sl-SI"/>
        </w:rPr>
        <w:t>.</w:t>
      </w:r>
    </w:p>
    <w:p w:rsidR="001C176D" w:rsidRPr="00363922" w:rsidRDefault="001C176D" w:rsidP="001C176D">
      <w:pPr>
        <w:pStyle w:val="Odstavekseznama"/>
        <w:ind w:left="1440"/>
        <w:jc w:val="both"/>
        <w:rPr>
          <w:rFonts w:eastAsia="Times New Roman" w:cstheme="minorHAnsi"/>
          <w:lang w:eastAsia="sl-SI"/>
        </w:rPr>
      </w:pPr>
    </w:p>
    <w:p w:rsidR="00E8576D" w:rsidRPr="00E8576D" w:rsidRDefault="00E8576D" w:rsidP="00E8576D">
      <w:pPr>
        <w:jc w:val="both"/>
        <w:rPr>
          <w:b/>
          <w:i/>
          <w:lang w:val="en-US"/>
        </w:rPr>
      </w:pPr>
      <w:r w:rsidRPr="00E8576D">
        <w:rPr>
          <w:b/>
          <w:i/>
          <w:lang w:val="en-US"/>
        </w:rPr>
        <w:lastRenderedPageBreak/>
        <w:t>SPREMEMBE ŠIFRANTA VZS V VERZIJI 13</w:t>
      </w:r>
      <w:r>
        <w:rPr>
          <w:b/>
          <w:i/>
          <w:lang w:val="en-US"/>
        </w:rPr>
        <w:t>.1</w:t>
      </w:r>
      <w:r w:rsidRPr="00E8576D">
        <w:rPr>
          <w:b/>
          <w:i/>
          <w:lang w:val="en-US"/>
        </w:rPr>
        <w:t xml:space="preserve"> S POJASNILOM</w:t>
      </w:r>
    </w:p>
    <w:p w:rsidR="00160622" w:rsidRDefault="007270FA" w:rsidP="00160622">
      <w:pPr>
        <w:pStyle w:val="Odstavekseznama"/>
        <w:numPr>
          <w:ilvl w:val="0"/>
          <w:numId w:val="2"/>
        </w:numPr>
        <w:jc w:val="both"/>
      </w:pPr>
      <w:r>
        <w:t>V</w:t>
      </w:r>
      <w:r w:rsidR="00352A94">
        <w:t xml:space="preserve"> v</w:t>
      </w:r>
      <w:r>
        <w:t>erzij</w:t>
      </w:r>
      <w:r w:rsidR="00352A94">
        <w:t>o</w:t>
      </w:r>
      <w:r>
        <w:t xml:space="preserve"> šifranta VZS 13.1 </w:t>
      </w:r>
      <w:r w:rsidR="00D84B3D">
        <w:t>sta bili</w:t>
      </w:r>
      <w:r>
        <w:t xml:space="preserve"> skladno s Protokolom posodabljanja šifranta VZS </w:t>
      </w:r>
      <w:r w:rsidR="00D84B3D">
        <w:t xml:space="preserve">pod nujno uvedeni šifri VZS 3203 in 3204 s področja preventive, ker </w:t>
      </w:r>
      <w:r w:rsidR="00D84B3D" w:rsidRPr="00D84B3D">
        <w:t xml:space="preserve">izvajalci zdravstvenih storitev </w:t>
      </w:r>
      <w:r w:rsidR="00046DFB">
        <w:t xml:space="preserve">na primarni zdravstveni ravni </w:t>
      </w:r>
      <w:r w:rsidR="00D84B3D" w:rsidRPr="00D84B3D">
        <w:t xml:space="preserve">že izvajajo </w:t>
      </w:r>
      <w:r w:rsidR="00352A94">
        <w:t xml:space="preserve">obe </w:t>
      </w:r>
      <w:r w:rsidR="00046DFB">
        <w:t xml:space="preserve">zdravstveni </w:t>
      </w:r>
      <w:r w:rsidR="00D84B3D" w:rsidRPr="00D84B3D">
        <w:t xml:space="preserve">storitvi </w:t>
      </w:r>
      <w:r w:rsidR="00352A94">
        <w:t xml:space="preserve">skladno z </w:t>
      </w:r>
      <w:r w:rsidR="00D84B3D" w:rsidRPr="00D84B3D">
        <w:t xml:space="preserve"> zadnji</w:t>
      </w:r>
      <w:r w:rsidR="00352A94">
        <w:t>m</w:t>
      </w:r>
      <w:r w:rsidR="00D84B3D" w:rsidRPr="00D84B3D">
        <w:t xml:space="preserve"> objavljeni</w:t>
      </w:r>
      <w:r w:rsidR="00352A94">
        <w:t>m</w:t>
      </w:r>
      <w:r w:rsidR="00D84B3D" w:rsidRPr="00D84B3D">
        <w:t xml:space="preserve"> Pravilnik</w:t>
      </w:r>
      <w:r w:rsidR="00352A94">
        <w:t>om</w:t>
      </w:r>
      <w:r w:rsidR="00D84B3D" w:rsidRPr="00D84B3D">
        <w:t xml:space="preserve"> za izvajanje preventivnega zdravstva na primarni ravni</w:t>
      </w:r>
      <w:r w:rsidR="00352A94">
        <w:t>.</w:t>
      </w:r>
    </w:p>
    <w:p w:rsidR="00160622" w:rsidRPr="00160622" w:rsidRDefault="00160622" w:rsidP="00160622">
      <w:pPr>
        <w:jc w:val="both"/>
        <w:rPr>
          <w:i/>
        </w:rPr>
      </w:pPr>
      <w:r w:rsidRPr="00160622">
        <w:rPr>
          <w:i/>
        </w:rPr>
        <w:t xml:space="preserve">Dokument je pripravila </w:t>
      </w:r>
      <w:r>
        <w:rPr>
          <w:i/>
        </w:rPr>
        <w:t xml:space="preserve">in potrdila </w:t>
      </w:r>
      <w:r w:rsidRPr="00160622">
        <w:rPr>
          <w:i/>
        </w:rPr>
        <w:t>delovna skupina NIJZ za šifrant VZS</w:t>
      </w:r>
      <w:r>
        <w:rPr>
          <w:i/>
        </w:rPr>
        <w:t xml:space="preserve"> v Ljubljani, 3.6.2022.</w:t>
      </w:r>
      <w:bookmarkStart w:id="0" w:name="_GoBack"/>
      <w:bookmarkEnd w:id="0"/>
      <w:r>
        <w:rPr>
          <w:i/>
        </w:rPr>
        <w:t>i</w:t>
      </w:r>
    </w:p>
    <w:sectPr w:rsidR="00160622" w:rsidRPr="0016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582"/>
    <w:multiLevelType w:val="hybridMultilevel"/>
    <w:tmpl w:val="775EE90A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1089"/>
    <w:multiLevelType w:val="hybridMultilevel"/>
    <w:tmpl w:val="3D0413E6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046DFB"/>
    <w:rsid w:val="000C1F81"/>
    <w:rsid w:val="00160622"/>
    <w:rsid w:val="001C176D"/>
    <w:rsid w:val="00352A94"/>
    <w:rsid w:val="00363922"/>
    <w:rsid w:val="003874D6"/>
    <w:rsid w:val="00390AAB"/>
    <w:rsid w:val="00476903"/>
    <w:rsid w:val="005205F7"/>
    <w:rsid w:val="006D7FE8"/>
    <w:rsid w:val="007270FA"/>
    <w:rsid w:val="00760B86"/>
    <w:rsid w:val="007B104B"/>
    <w:rsid w:val="00875494"/>
    <w:rsid w:val="009E7B1C"/>
    <w:rsid w:val="00B2130F"/>
    <w:rsid w:val="00C41641"/>
    <w:rsid w:val="00C67200"/>
    <w:rsid w:val="00CC1232"/>
    <w:rsid w:val="00D25DF9"/>
    <w:rsid w:val="00D84B3D"/>
    <w:rsid w:val="00E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41DD"/>
  <w15:chartTrackingRefBased/>
  <w15:docId w15:val="{62B8187A-F05B-46E1-A06C-6898AFD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B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A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A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A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Perko</dc:creator>
  <cp:keywords/>
  <dc:description/>
  <cp:lastModifiedBy>Denis Perko</cp:lastModifiedBy>
  <cp:revision>6</cp:revision>
  <dcterms:created xsi:type="dcterms:W3CDTF">2022-05-31T12:44:00Z</dcterms:created>
  <dcterms:modified xsi:type="dcterms:W3CDTF">2022-06-02T08:09:00Z</dcterms:modified>
</cp:coreProperties>
</file>